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F239C2" w14:textId="6DE931AD" w:rsidR="00AD430C" w:rsidRPr="00AD430C" w:rsidRDefault="00AD430C" w:rsidP="00AD430C">
      <w:pPr>
        <w:jc w:val="center"/>
        <w:rPr>
          <w:rFonts w:asciiTheme="minorHAnsi" w:hAnsiTheme="minorHAnsi" w:cstheme="minorHAnsi"/>
          <w:sz w:val="32"/>
          <w:szCs w:val="32"/>
          <w:u w:val="single"/>
        </w:rPr>
      </w:pPr>
      <w:r w:rsidRPr="00AD430C">
        <w:rPr>
          <w:rFonts w:asciiTheme="minorHAnsi" w:hAnsiTheme="minorHAnsi" w:cstheme="minorHAnsi"/>
          <w:sz w:val="32"/>
          <w:szCs w:val="32"/>
          <w:u w:val="single"/>
        </w:rPr>
        <w:t>Materská škola, ul. Lazová 926/5,  925 53 PATA</w:t>
      </w:r>
    </w:p>
    <w:p w14:paraId="51735DA3" w14:textId="77777777" w:rsidR="00A25A59" w:rsidRPr="00AD430C" w:rsidRDefault="00A25A59">
      <w:pPr>
        <w:rPr>
          <w:u w:val="single"/>
        </w:rPr>
      </w:pPr>
    </w:p>
    <w:p w14:paraId="51DC0AA9" w14:textId="77777777" w:rsidR="00A25A59" w:rsidRDefault="00A25A59"/>
    <w:p w14:paraId="0191C413" w14:textId="77777777" w:rsidR="00A25A59" w:rsidRDefault="00A25A59"/>
    <w:p w14:paraId="501BB5BD" w14:textId="77777777" w:rsidR="00A25A59" w:rsidRDefault="00A25A59"/>
    <w:p w14:paraId="5217ED46" w14:textId="77777777" w:rsidR="00A25A59" w:rsidRDefault="00A25A59"/>
    <w:p w14:paraId="7AF68505" w14:textId="77777777" w:rsidR="00A25A59" w:rsidRDefault="00A25A59"/>
    <w:p w14:paraId="5E5A14EA" w14:textId="77777777" w:rsidR="00A25A59" w:rsidRDefault="00A25A59"/>
    <w:p w14:paraId="40E137D7" w14:textId="77777777" w:rsidR="00A25A59" w:rsidRDefault="00A25A59"/>
    <w:p w14:paraId="1B27FCFD" w14:textId="77777777" w:rsidR="00A25A59" w:rsidRDefault="00A25A59"/>
    <w:p w14:paraId="68212D21" w14:textId="77777777" w:rsidR="00A25A59" w:rsidRDefault="00A25A59"/>
    <w:p w14:paraId="0023D282" w14:textId="77777777" w:rsidR="0076534A" w:rsidRDefault="0076534A">
      <w:pPr>
        <w:jc w:val="center"/>
        <w:rPr>
          <w:rFonts w:asciiTheme="minorHAnsi" w:hAnsiTheme="minorHAnsi" w:cstheme="minorHAnsi"/>
          <w:b/>
          <w:sz w:val="56"/>
          <w:szCs w:val="56"/>
        </w:rPr>
      </w:pPr>
    </w:p>
    <w:p w14:paraId="77A890A4" w14:textId="77777777" w:rsidR="0076534A" w:rsidRDefault="0076534A">
      <w:pPr>
        <w:jc w:val="center"/>
        <w:rPr>
          <w:rFonts w:asciiTheme="minorHAnsi" w:hAnsiTheme="minorHAnsi" w:cstheme="minorHAnsi"/>
          <w:b/>
          <w:sz w:val="56"/>
          <w:szCs w:val="56"/>
        </w:rPr>
      </w:pPr>
    </w:p>
    <w:p w14:paraId="5F4118F0" w14:textId="77777777" w:rsidR="0076534A" w:rsidRDefault="0076534A">
      <w:pPr>
        <w:jc w:val="center"/>
        <w:rPr>
          <w:rFonts w:asciiTheme="minorHAnsi" w:hAnsiTheme="minorHAnsi" w:cstheme="minorHAnsi"/>
          <w:b/>
          <w:sz w:val="56"/>
          <w:szCs w:val="56"/>
        </w:rPr>
      </w:pPr>
    </w:p>
    <w:p w14:paraId="5BCD462B" w14:textId="18C1D625" w:rsidR="00A25A59" w:rsidRDefault="00A25A59">
      <w:pPr>
        <w:jc w:val="center"/>
        <w:rPr>
          <w:rFonts w:asciiTheme="minorHAnsi" w:hAnsiTheme="minorHAnsi" w:cstheme="minorHAnsi"/>
          <w:b/>
          <w:sz w:val="56"/>
          <w:szCs w:val="56"/>
        </w:rPr>
      </w:pPr>
      <w:r w:rsidRPr="00AD430C">
        <w:rPr>
          <w:rFonts w:asciiTheme="minorHAnsi" w:hAnsiTheme="minorHAnsi" w:cstheme="minorHAnsi"/>
          <w:b/>
          <w:sz w:val="56"/>
          <w:szCs w:val="56"/>
        </w:rPr>
        <w:t>ŠKOLSKÝ PORIADOK</w:t>
      </w:r>
    </w:p>
    <w:p w14:paraId="6D09D123" w14:textId="77777777" w:rsidR="00A25A59" w:rsidRPr="00836E69" w:rsidRDefault="00A25A59">
      <w:pPr>
        <w:jc w:val="center"/>
        <w:rPr>
          <w:rFonts w:asciiTheme="minorHAnsi" w:hAnsiTheme="minorHAnsi" w:cstheme="minorHAnsi"/>
          <w:b/>
          <w:sz w:val="36"/>
          <w:szCs w:val="36"/>
        </w:rPr>
      </w:pPr>
    </w:p>
    <w:p w14:paraId="2CA90CAC" w14:textId="77777777" w:rsidR="00A25A59" w:rsidRPr="00836E69" w:rsidRDefault="00A25A59">
      <w:pPr>
        <w:jc w:val="center"/>
        <w:rPr>
          <w:rFonts w:asciiTheme="minorHAnsi" w:hAnsiTheme="minorHAnsi" w:cstheme="minorHAnsi"/>
        </w:rPr>
      </w:pPr>
    </w:p>
    <w:p w14:paraId="2BB66802" w14:textId="77777777" w:rsidR="00A25A59" w:rsidRPr="00836E69" w:rsidRDefault="00A25A59">
      <w:pPr>
        <w:jc w:val="center"/>
        <w:rPr>
          <w:rFonts w:asciiTheme="minorHAnsi" w:hAnsiTheme="minorHAnsi" w:cstheme="minorHAnsi"/>
          <w:sz w:val="32"/>
          <w:szCs w:val="32"/>
        </w:rPr>
      </w:pPr>
    </w:p>
    <w:p w14:paraId="0FC0CECD" w14:textId="77777777" w:rsidR="00A25A59" w:rsidRPr="00836E69" w:rsidRDefault="00A25A59">
      <w:pPr>
        <w:jc w:val="center"/>
        <w:rPr>
          <w:rFonts w:asciiTheme="minorHAnsi" w:hAnsiTheme="minorHAnsi" w:cstheme="minorHAnsi"/>
          <w:sz w:val="32"/>
          <w:szCs w:val="32"/>
        </w:rPr>
      </w:pPr>
    </w:p>
    <w:p w14:paraId="72CA392E" w14:textId="77777777" w:rsidR="00A25A59" w:rsidRPr="00836E69" w:rsidRDefault="00A25A59">
      <w:pPr>
        <w:jc w:val="center"/>
        <w:rPr>
          <w:rFonts w:asciiTheme="minorHAnsi" w:hAnsiTheme="minorHAnsi" w:cstheme="minorHAnsi"/>
        </w:rPr>
      </w:pPr>
    </w:p>
    <w:p w14:paraId="53008814" w14:textId="77777777" w:rsidR="00A25A59" w:rsidRPr="00836E69" w:rsidRDefault="00A25A59">
      <w:pPr>
        <w:jc w:val="center"/>
        <w:rPr>
          <w:rFonts w:asciiTheme="minorHAnsi" w:hAnsiTheme="minorHAnsi" w:cstheme="minorHAnsi"/>
        </w:rPr>
      </w:pPr>
    </w:p>
    <w:p w14:paraId="56715688" w14:textId="77777777" w:rsidR="00A25A59" w:rsidRPr="00836E69" w:rsidRDefault="00A25A59">
      <w:pPr>
        <w:jc w:val="center"/>
        <w:rPr>
          <w:rFonts w:asciiTheme="minorHAnsi" w:hAnsiTheme="minorHAnsi" w:cstheme="minorHAnsi"/>
        </w:rPr>
      </w:pPr>
    </w:p>
    <w:p w14:paraId="5511957E" w14:textId="77777777" w:rsidR="00A25A59" w:rsidRPr="00836E69" w:rsidRDefault="00A25A59">
      <w:pPr>
        <w:jc w:val="center"/>
        <w:rPr>
          <w:rFonts w:asciiTheme="minorHAnsi" w:hAnsiTheme="minorHAnsi" w:cstheme="minorHAnsi"/>
        </w:rPr>
      </w:pPr>
    </w:p>
    <w:p w14:paraId="1EA0E6CE" w14:textId="77777777" w:rsidR="00A25A59" w:rsidRPr="00836E69" w:rsidRDefault="00A25A59">
      <w:pPr>
        <w:jc w:val="center"/>
        <w:rPr>
          <w:rFonts w:asciiTheme="minorHAnsi" w:hAnsiTheme="minorHAnsi" w:cstheme="minorHAnsi"/>
        </w:rPr>
      </w:pPr>
    </w:p>
    <w:p w14:paraId="1DC3331F" w14:textId="77777777" w:rsidR="00A25A59" w:rsidRPr="00836E69" w:rsidRDefault="00A25A59">
      <w:pPr>
        <w:rPr>
          <w:rFonts w:asciiTheme="minorHAnsi" w:hAnsiTheme="minorHAnsi" w:cstheme="minorHAnsi"/>
        </w:rPr>
      </w:pPr>
    </w:p>
    <w:p w14:paraId="648CEE46" w14:textId="77777777" w:rsidR="00A25A59" w:rsidRPr="00836E69" w:rsidRDefault="00A25A59">
      <w:pPr>
        <w:rPr>
          <w:rFonts w:asciiTheme="minorHAnsi" w:hAnsiTheme="minorHAnsi" w:cstheme="minorHAnsi"/>
        </w:rPr>
      </w:pPr>
    </w:p>
    <w:p w14:paraId="1B4D0049" w14:textId="4457FB8F" w:rsidR="00A25A59" w:rsidRDefault="00762F74">
      <w:pPr>
        <w:rPr>
          <w:rFonts w:asciiTheme="minorHAnsi" w:hAnsiTheme="minorHAnsi" w:cstheme="minorHAnsi"/>
        </w:rPr>
      </w:pPr>
      <w:r>
        <w:rPr>
          <w:rFonts w:asciiTheme="minorHAnsi" w:hAnsiTheme="minorHAnsi" w:cstheme="minorHAnsi"/>
        </w:rPr>
        <w:t>Názov MŠ:</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Materská škola</w:t>
      </w:r>
    </w:p>
    <w:p w14:paraId="7E5A81B9" w14:textId="085ACDCF" w:rsidR="00762F74" w:rsidRDefault="00762F74">
      <w:pPr>
        <w:rPr>
          <w:rFonts w:asciiTheme="minorHAnsi" w:hAnsiTheme="minorHAnsi" w:cstheme="minorHAnsi"/>
        </w:rPr>
      </w:pPr>
      <w:r>
        <w:rPr>
          <w:rFonts w:asciiTheme="minorHAnsi" w:hAnsiTheme="minorHAnsi" w:cstheme="minorHAnsi"/>
        </w:rPr>
        <w:t>Sídlo/</w:t>
      </w:r>
      <w:proofErr w:type="spellStart"/>
      <w:r>
        <w:rPr>
          <w:rFonts w:asciiTheme="minorHAnsi" w:hAnsiTheme="minorHAnsi" w:cstheme="minorHAnsi"/>
        </w:rPr>
        <w:t>elokované</w:t>
      </w:r>
      <w:proofErr w:type="spellEnd"/>
      <w:r>
        <w:rPr>
          <w:rFonts w:asciiTheme="minorHAnsi" w:hAnsiTheme="minorHAnsi" w:cstheme="minorHAnsi"/>
        </w:rPr>
        <w:t xml:space="preserve"> pracovisko:</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Lazová 926/5, Pata</w:t>
      </w:r>
    </w:p>
    <w:p w14:paraId="1E962E4E" w14:textId="79FEB2A2" w:rsidR="00762F74" w:rsidRDefault="00762F74">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Lipová 926/50C, Pata</w:t>
      </w:r>
    </w:p>
    <w:p w14:paraId="1ADF97CB" w14:textId="77777777" w:rsidR="00762F74" w:rsidRDefault="00762F74" w:rsidP="0076534A">
      <w:pPr>
        <w:rPr>
          <w:rFonts w:asciiTheme="minorHAnsi" w:hAnsiTheme="minorHAnsi" w:cstheme="minorHAnsi"/>
        </w:rPr>
      </w:pPr>
      <w:r>
        <w:rPr>
          <w:rFonts w:asciiTheme="minorHAnsi" w:hAnsiTheme="minorHAnsi" w:cstheme="minorHAnsi"/>
        </w:rPr>
        <w:t>Zriaďovateľ:</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Obec Pata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p>
    <w:p w14:paraId="1A7FCF8D" w14:textId="77777777" w:rsidR="00762F74" w:rsidRDefault="00762F74" w:rsidP="0076534A">
      <w:pPr>
        <w:rPr>
          <w:rFonts w:asciiTheme="minorHAnsi" w:hAnsiTheme="minorHAnsi" w:cstheme="minorHAnsi"/>
          <w:sz w:val="22"/>
          <w:szCs w:val="22"/>
        </w:rPr>
      </w:pPr>
    </w:p>
    <w:p w14:paraId="0792B40A" w14:textId="60FFD59D" w:rsidR="00934A3C" w:rsidRPr="00762F74" w:rsidRDefault="00934A3C" w:rsidP="0076534A">
      <w:pPr>
        <w:rPr>
          <w:rFonts w:asciiTheme="minorHAnsi" w:hAnsiTheme="minorHAnsi" w:cstheme="minorHAnsi"/>
        </w:rPr>
      </w:pPr>
      <w:r>
        <w:rPr>
          <w:rFonts w:asciiTheme="minorHAnsi" w:hAnsiTheme="minorHAnsi" w:cstheme="minorHAnsi"/>
          <w:sz w:val="22"/>
          <w:szCs w:val="22"/>
        </w:rPr>
        <w:t>Prerokovanie radou školy dňa:</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w:t>
      </w:r>
    </w:p>
    <w:p w14:paraId="5A614F39" w14:textId="44DB4747" w:rsidR="00934A3C" w:rsidRDefault="00934A3C" w:rsidP="0076534A">
      <w:pPr>
        <w:rPr>
          <w:rFonts w:asciiTheme="minorHAnsi" w:hAnsiTheme="minorHAnsi" w:cstheme="minorHAnsi"/>
          <w:sz w:val="22"/>
          <w:szCs w:val="22"/>
        </w:rPr>
      </w:pPr>
    </w:p>
    <w:p w14:paraId="0A911815" w14:textId="38E47B10" w:rsidR="00934A3C" w:rsidRDefault="00934A3C" w:rsidP="0076534A">
      <w:pPr>
        <w:rPr>
          <w:rFonts w:asciiTheme="minorHAnsi" w:hAnsiTheme="minorHAnsi" w:cstheme="minorHAnsi"/>
          <w:sz w:val="22"/>
          <w:szCs w:val="22"/>
        </w:rPr>
      </w:pPr>
      <w:r>
        <w:rPr>
          <w:rFonts w:asciiTheme="minorHAnsi" w:hAnsiTheme="minorHAnsi" w:cstheme="minorHAnsi"/>
          <w:sz w:val="22"/>
          <w:szCs w:val="22"/>
        </w:rPr>
        <w:t>Prerokované pedagogickou radou dňa:</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w:t>
      </w:r>
      <w:r w:rsidR="00762F74">
        <w:rPr>
          <w:rFonts w:asciiTheme="minorHAnsi" w:hAnsiTheme="minorHAnsi" w:cstheme="minorHAnsi"/>
          <w:sz w:val="22"/>
          <w:szCs w:val="22"/>
        </w:rPr>
        <w:t>...............................</w:t>
      </w:r>
    </w:p>
    <w:p w14:paraId="179D7897" w14:textId="77777777" w:rsidR="00934A3C" w:rsidRDefault="00934A3C" w:rsidP="0076534A">
      <w:pPr>
        <w:rPr>
          <w:rFonts w:asciiTheme="minorHAnsi" w:hAnsiTheme="minorHAnsi" w:cstheme="minorHAnsi"/>
          <w:sz w:val="22"/>
          <w:szCs w:val="22"/>
        </w:rPr>
      </w:pPr>
    </w:p>
    <w:p w14:paraId="763ACBC3" w14:textId="4BA2C143" w:rsidR="00762F74" w:rsidRDefault="00934A3C" w:rsidP="00762F74">
      <w:pPr>
        <w:rPr>
          <w:rFonts w:asciiTheme="minorHAnsi" w:hAnsiTheme="minorHAnsi" w:cstheme="minorHAnsi"/>
          <w:sz w:val="22"/>
          <w:szCs w:val="22"/>
        </w:rPr>
      </w:pPr>
      <w:r>
        <w:rPr>
          <w:rFonts w:asciiTheme="minorHAnsi" w:hAnsiTheme="minorHAnsi" w:cstheme="minorHAnsi"/>
          <w:sz w:val="22"/>
          <w:szCs w:val="22"/>
        </w:rPr>
        <w:t>Dátum vydania:</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w:t>
      </w:r>
      <w:r w:rsidR="00762F74">
        <w:rPr>
          <w:rFonts w:asciiTheme="minorHAnsi" w:hAnsiTheme="minorHAnsi" w:cstheme="minorHAnsi"/>
          <w:sz w:val="22"/>
          <w:szCs w:val="22"/>
        </w:rPr>
        <w:t>..............................</w:t>
      </w:r>
    </w:p>
    <w:p w14:paraId="0D3F300D" w14:textId="77777777" w:rsidR="00762F74" w:rsidRDefault="00762F74" w:rsidP="00762F74">
      <w:pPr>
        <w:rPr>
          <w:rFonts w:asciiTheme="minorHAnsi" w:hAnsiTheme="minorHAnsi" w:cstheme="minorHAnsi"/>
          <w:sz w:val="22"/>
          <w:szCs w:val="22"/>
        </w:rPr>
      </w:pPr>
    </w:p>
    <w:p w14:paraId="09FDC58D" w14:textId="349D2FCA" w:rsidR="00762F74" w:rsidRDefault="00762F74" w:rsidP="00762F74">
      <w:pPr>
        <w:rPr>
          <w:rFonts w:asciiTheme="minorHAnsi" w:hAnsiTheme="minorHAnsi" w:cstheme="minorHAnsi"/>
        </w:rPr>
      </w:pPr>
      <w:r w:rsidRPr="0076534A">
        <w:rPr>
          <w:rFonts w:asciiTheme="minorHAnsi" w:hAnsiTheme="minorHAnsi" w:cstheme="minorHAnsi"/>
          <w:sz w:val="22"/>
          <w:szCs w:val="22"/>
        </w:rPr>
        <w:t>Vypracovala:</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w:t>
      </w:r>
    </w:p>
    <w:p w14:paraId="67905BBB" w14:textId="77777777" w:rsidR="00762F74" w:rsidRPr="00762F74" w:rsidRDefault="00762F74" w:rsidP="00762F74">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76534A">
        <w:rPr>
          <w:rFonts w:asciiTheme="minorHAnsi" w:hAnsiTheme="minorHAnsi" w:cstheme="minorHAnsi"/>
          <w:sz w:val="22"/>
          <w:szCs w:val="22"/>
        </w:rPr>
        <w:t xml:space="preserve">Mgr. Zuzana </w:t>
      </w:r>
      <w:proofErr w:type="spellStart"/>
      <w:r w:rsidRPr="0076534A">
        <w:rPr>
          <w:rFonts w:asciiTheme="minorHAnsi" w:hAnsiTheme="minorHAnsi" w:cstheme="minorHAnsi"/>
          <w:sz w:val="22"/>
          <w:szCs w:val="22"/>
        </w:rPr>
        <w:t>Mrenková</w:t>
      </w:r>
      <w:proofErr w:type="spellEnd"/>
      <w:r>
        <w:rPr>
          <w:rFonts w:asciiTheme="minorHAnsi" w:hAnsiTheme="minorHAnsi" w:cstheme="minorHAnsi"/>
        </w:rPr>
        <w:t xml:space="preserve"> </w:t>
      </w:r>
      <w:r w:rsidRPr="0076534A">
        <w:rPr>
          <w:rFonts w:asciiTheme="minorHAnsi" w:hAnsiTheme="minorHAnsi" w:cstheme="minorHAnsi"/>
          <w:sz w:val="22"/>
          <w:szCs w:val="22"/>
        </w:rPr>
        <w:t xml:space="preserve">riaditeľka MŠ </w:t>
      </w:r>
    </w:p>
    <w:p w14:paraId="050BB0E5" w14:textId="6D5BB415" w:rsidR="00934A3C" w:rsidRPr="0076534A" w:rsidRDefault="00934A3C" w:rsidP="0076534A">
      <w:pPr>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p>
    <w:p w14:paraId="6FEBD98C" w14:textId="77777777" w:rsidR="00934A3C" w:rsidRDefault="00934A3C" w:rsidP="008B6CD4">
      <w:pPr>
        <w:jc w:val="center"/>
        <w:rPr>
          <w:rFonts w:asciiTheme="minorHAnsi" w:hAnsiTheme="minorHAnsi" w:cstheme="minorHAnsi"/>
          <w:b/>
          <w:sz w:val="28"/>
          <w:szCs w:val="28"/>
        </w:rPr>
      </w:pPr>
    </w:p>
    <w:p w14:paraId="1EC30928" w14:textId="780C41F7" w:rsidR="00934A3C" w:rsidRDefault="00934A3C" w:rsidP="008B6CD4">
      <w:pPr>
        <w:jc w:val="center"/>
        <w:rPr>
          <w:rFonts w:asciiTheme="minorHAnsi" w:hAnsiTheme="minorHAnsi" w:cstheme="minorHAnsi"/>
          <w:b/>
          <w:sz w:val="28"/>
          <w:szCs w:val="28"/>
        </w:rPr>
      </w:pPr>
    </w:p>
    <w:p w14:paraId="7AB4F077" w14:textId="3D0909A0" w:rsidR="00DE497D" w:rsidRPr="008B6CD4" w:rsidRDefault="004850FD" w:rsidP="008B6CD4">
      <w:pPr>
        <w:jc w:val="center"/>
        <w:rPr>
          <w:rFonts w:asciiTheme="minorHAnsi" w:hAnsiTheme="minorHAnsi" w:cstheme="minorHAnsi"/>
          <w:b/>
          <w:sz w:val="28"/>
          <w:szCs w:val="28"/>
        </w:rPr>
      </w:pPr>
      <w:r w:rsidRPr="008B6CD4">
        <w:rPr>
          <w:rFonts w:asciiTheme="minorHAnsi" w:hAnsiTheme="minorHAnsi" w:cstheme="minorHAnsi"/>
          <w:b/>
          <w:sz w:val="28"/>
          <w:szCs w:val="28"/>
        </w:rPr>
        <w:t>OBSAH</w:t>
      </w:r>
    </w:p>
    <w:p w14:paraId="0A7A0091" w14:textId="0348C32D" w:rsidR="00DE497D" w:rsidRPr="008B6CD4" w:rsidRDefault="00DE497D" w:rsidP="00DE497D">
      <w:pPr>
        <w:jc w:val="both"/>
        <w:rPr>
          <w:rFonts w:asciiTheme="minorHAnsi" w:hAnsiTheme="minorHAnsi" w:cstheme="minorHAnsi"/>
          <w:b/>
          <w:sz w:val="22"/>
          <w:szCs w:val="22"/>
        </w:rPr>
      </w:pPr>
      <w:r w:rsidRPr="008B6CD4">
        <w:rPr>
          <w:rFonts w:asciiTheme="minorHAnsi" w:hAnsiTheme="minorHAnsi" w:cstheme="minorHAnsi"/>
          <w:b/>
          <w:sz w:val="22"/>
          <w:szCs w:val="22"/>
        </w:rPr>
        <w:t xml:space="preserve">I. </w:t>
      </w:r>
      <w:r w:rsidR="008B6CD4">
        <w:rPr>
          <w:rFonts w:asciiTheme="minorHAnsi" w:hAnsiTheme="minorHAnsi" w:cstheme="minorHAnsi"/>
          <w:b/>
          <w:sz w:val="22"/>
          <w:szCs w:val="22"/>
        </w:rPr>
        <w:tab/>
      </w:r>
      <w:r w:rsidR="004850FD" w:rsidRPr="008B6CD4">
        <w:rPr>
          <w:rFonts w:asciiTheme="minorHAnsi" w:hAnsiTheme="minorHAnsi" w:cstheme="minorHAnsi"/>
          <w:b/>
          <w:sz w:val="22"/>
          <w:szCs w:val="22"/>
        </w:rPr>
        <w:t>ÚVODNÉ USTANOVENIA</w:t>
      </w:r>
    </w:p>
    <w:p w14:paraId="5E9BA0DF" w14:textId="5EA3739B" w:rsidR="00DE497D" w:rsidRPr="00257B16" w:rsidRDefault="00DE497D" w:rsidP="00DE497D">
      <w:pPr>
        <w:jc w:val="both"/>
        <w:rPr>
          <w:rFonts w:asciiTheme="minorHAnsi" w:hAnsiTheme="minorHAnsi" w:cstheme="minorHAnsi"/>
          <w:b/>
          <w:sz w:val="22"/>
          <w:szCs w:val="22"/>
        </w:rPr>
      </w:pPr>
      <w:r w:rsidRPr="008B6CD4">
        <w:rPr>
          <w:rFonts w:asciiTheme="minorHAnsi" w:hAnsiTheme="minorHAnsi" w:cstheme="minorHAnsi"/>
          <w:b/>
          <w:sz w:val="22"/>
          <w:szCs w:val="22"/>
        </w:rPr>
        <w:t xml:space="preserve">II. </w:t>
      </w:r>
      <w:r w:rsidR="008B6CD4">
        <w:rPr>
          <w:rFonts w:asciiTheme="minorHAnsi" w:hAnsiTheme="minorHAnsi" w:cstheme="minorHAnsi"/>
          <w:b/>
          <w:sz w:val="22"/>
          <w:szCs w:val="22"/>
        </w:rPr>
        <w:tab/>
      </w:r>
      <w:r w:rsidR="005F6FE3">
        <w:rPr>
          <w:rFonts w:asciiTheme="minorHAnsi" w:hAnsiTheme="minorHAnsi" w:cstheme="minorHAnsi"/>
          <w:b/>
          <w:sz w:val="22"/>
          <w:szCs w:val="22"/>
        </w:rPr>
        <w:t>OBSAH</w:t>
      </w:r>
    </w:p>
    <w:p w14:paraId="380D3296" w14:textId="6AAC16DF" w:rsidR="00DE497D" w:rsidRPr="008B6CD4" w:rsidRDefault="008B6CD4" w:rsidP="00DE497D">
      <w:pPr>
        <w:jc w:val="both"/>
        <w:rPr>
          <w:rFonts w:asciiTheme="minorHAnsi" w:hAnsiTheme="minorHAnsi" w:cstheme="minorHAnsi"/>
          <w:sz w:val="22"/>
          <w:szCs w:val="22"/>
          <w:u w:val="single"/>
        </w:rPr>
      </w:pPr>
      <w:r w:rsidRPr="008B6CD4">
        <w:rPr>
          <w:rFonts w:asciiTheme="minorHAnsi" w:hAnsiTheme="minorHAnsi" w:cstheme="minorHAnsi"/>
          <w:sz w:val="22"/>
          <w:szCs w:val="22"/>
        </w:rPr>
        <w:tab/>
        <w:t xml:space="preserve">Čl. </w:t>
      </w:r>
      <w:r w:rsidR="00257B16">
        <w:rPr>
          <w:rFonts w:asciiTheme="minorHAnsi" w:hAnsiTheme="minorHAnsi" w:cstheme="minorHAnsi"/>
          <w:sz w:val="22"/>
          <w:szCs w:val="22"/>
        </w:rPr>
        <w:t>1</w:t>
      </w:r>
      <w:r w:rsidR="00DE497D" w:rsidRPr="008B6CD4">
        <w:rPr>
          <w:rFonts w:asciiTheme="minorHAnsi" w:hAnsiTheme="minorHAnsi" w:cstheme="minorHAnsi"/>
          <w:sz w:val="22"/>
          <w:szCs w:val="22"/>
        </w:rPr>
        <w:t xml:space="preserve"> </w:t>
      </w:r>
      <w:r w:rsidRPr="008B6CD4">
        <w:rPr>
          <w:rFonts w:asciiTheme="minorHAnsi" w:hAnsiTheme="minorHAnsi" w:cstheme="minorHAnsi"/>
          <w:sz w:val="22"/>
          <w:szCs w:val="22"/>
        </w:rPr>
        <w:tab/>
      </w:r>
      <w:r>
        <w:rPr>
          <w:rFonts w:asciiTheme="minorHAnsi" w:hAnsiTheme="minorHAnsi" w:cstheme="minorHAnsi"/>
          <w:sz w:val="22"/>
          <w:szCs w:val="22"/>
        </w:rPr>
        <w:tab/>
      </w:r>
      <w:r w:rsidR="00DE497D" w:rsidRPr="008B6CD4">
        <w:rPr>
          <w:rFonts w:asciiTheme="minorHAnsi" w:hAnsiTheme="minorHAnsi" w:cstheme="minorHAnsi"/>
          <w:sz w:val="22"/>
          <w:szCs w:val="22"/>
          <w:u w:val="single"/>
        </w:rPr>
        <w:t>Práva a povinnosti detí a ich zákonných zástupcov v MŠ,</w:t>
      </w:r>
      <w:r w:rsidRPr="008B6CD4">
        <w:rPr>
          <w:rFonts w:asciiTheme="minorHAnsi" w:hAnsiTheme="minorHAnsi" w:cstheme="minorHAnsi"/>
          <w:sz w:val="22"/>
          <w:szCs w:val="22"/>
          <w:u w:val="single"/>
        </w:rPr>
        <w:t xml:space="preserve"> </w:t>
      </w:r>
      <w:r w:rsidR="00DE497D" w:rsidRPr="008B6CD4">
        <w:rPr>
          <w:rFonts w:asciiTheme="minorHAnsi" w:hAnsiTheme="minorHAnsi" w:cstheme="minorHAnsi"/>
          <w:sz w:val="22"/>
          <w:szCs w:val="22"/>
          <w:u w:val="single"/>
        </w:rPr>
        <w:t>pravidlá vzájomných</w:t>
      </w:r>
      <w:r w:rsidR="00DE497D" w:rsidRPr="008B6CD4">
        <w:rPr>
          <w:rFonts w:asciiTheme="minorHAnsi" w:hAnsiTheme="minorHAnsi" w:cstheme="minorHAnsi"/>
          <w:sz w:val="22"/>
          <w:szCs w:val="22"/>
        </w:rPr>
        <w:t xml:space="preserve"> </w:t>
      </w:r>
      <w:r w:rsidRPr="008B6CD4">
        <w:rPr>
          <w:rFonts w:asciiTheme="minorHAnsi" w:hAnsiTheme="minorHAnsi" w:cstheme="minorHAnsi"/>
          <w:sz w:val="22"/>
          <w:szCs w:val="22"/>
        </w:rPr>
        <w:tab/>
      </w:r>
      <w:r w:rsidRPr="008B6CD4">
        <w:rPr>
          <w:rFonts w:asciiTheme="minorHAnsi" w:hAnsiTheme="minorHAnsi" w:cstheme="minorHAnsi"/>
          <w:sz w:val="22"/>
          <w:szCs w:val="22"/>
        </w:rPr>
        <w:tab/>
      </w:r>
      <w:r w:rsidRPr="008B6CD4">
        <w:rPr>
          <w:rFonts w:asciiTheme="minorHAnsi" w:hAnsiTheme="minorHAnsi" w:cstheme="minorHAnsi"/>
          <w:sz w:val="22"/>
          <w:szCs w:val="22"/>
        </w:rPr>
        <w:tab/>
      </w:r>
      <w:r w:rsidR="00DE497D" w:rsidRPr="008B6CD4">
        <w:rPr>
          <w:rFonts w:asciiTheme="minorHAnsi" w:hAnsiTheme="minorHAnsi" w:cstheme="minorHAnsi"/>
          <w:sz w:val="22"/>
          <w:szCs w:val="22"/>
          <w:u w:val="single"/>
        </w:rPr>
        <w:t>vz</w:t>
      </w:r>
      <w:r w:rsidRPr="008B6CD4">
        <w:rPr>
          <w:rFonts w:asciiTheme="minorHAnsi" w:hAnsiTheme="minorHAnsi" w:cstheme="minorHAnsi"/>
          <w:sz w:val="22"/>
          <w:szCs w:val="22"/>
          <w:u w:val="single"/>
        </w:rPr>
        <w:t>ťahov</w:t>
      </w:r>
    </w:p>
    <w:p w14:paraId="5E2ED483" w14:textId="1B0685F5" w:rsidR="00DE497D" w:rsidRPr="007F733D" w:rsidRDefault="008B6CD4"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5F6FE3">
        <w:rPr>
          <w:rFonts w:asciiTheme="minorHAnsi" w:hAnsiTheme="minorHAnsi" w:cstheme="minorHAnsi"/>
          <w:sz w:val="22"/>
          <w:szCs w:val="22"/>
        </w:rPr>
        <w:tab/>
      </w:r>
      <w:r w:rsidR="00DE497D" w:rsidRPr="007F733D">
        <w:rPr>
          <w:rFonts w:asciiTheme="minorHAnsi" w:hAnsiTheme="minorHAnsi" w:cstheme="minorHAnsi"/>
          <w:sz w:val="22"/>
          <w:szCs w:val="22"/>
        </w:rPr>
        <w:t>Práva a povinnosti detí a ich zákonných zástupcov</w:t>
      </w:r>
      <w:r w:rsidR="009A6B49">
        <w:rPr>
          <w:rFonts w:asciiTheme="minorHAnsi" w:hAnsiTheme="minorHAnsi" w:cstheme="minorHAnsi"/>
          <w:sz w:val="22"/>
          <w:szCs w:val="22"/>
        </w:rPr>
        <w:t>,</w:t>
      </w:r>
      <w:r w:rsidR="00DE497D" w:rsidRPr="007F733D">
        <w:rPr>
          <w:rFonts w:asciiTheme="minorHAnsi" w:hAnsiTheme="minorHAnsi" w:cstheme="minorHAnsi"/>
          <w:sz w:val="22"/>
          <w:szCs w:val="22"/>
        </w:rPr>
        <w:t xml:space="preserve"> počas konania</w:t>
      </w:r>
      <w:r>
        <w:rPr>
          <w:rFonts w:asciiTheme="minorHAnsi" w:hAnsiTheme="minorHAnsi" w:cstheme="minorHAnsi"/>
          <w:sz w:val="22"/>
          <w:szCs w:val="22"/>
        </w:rPr>
        <w:t xml:space="preserve"> </w:t>
      </w:r>
      <w:r w:rsidR="00DE497D" w:rsidRPr="007F733D">
        <w:rPr>
          <w:rFonts w:asciiTheme="minorHAnsi" w:hAnsiTheme="minorHAnsi" w:cstheme="minorHAnsi"/>
          <w:sz w:val="22"/>
          <w:szCs w:val="22"/>
        </w:rPr>
        <w:t xml:space="preserve">o rozvode a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DE497D" w:rsidRPr="007F733D">
        <w:rPr>
          <w:rFonts w:asciiTheme="minorHAnsi" w:hAnsiTheme="minorHAnsi" w:cstheme="minorHAnsi"/>
          <w:sz w:val="22"/>
          <w:szCs w:val="22"/>
        </w:rPr>
        <w:t>úprave výkonu rodičovských práv a povinností</w:t>
      </w:r>
    </w:p>
    <w:p w14:paraId="459B8D11" w14:textId="72D0E2EE" w:rsidR="00DE497D" w:rsidRPr="007F733D" w:rsidRDefault="008B6CD4"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DE497D" w:rsidRPr="007F733D">
        <w:rPr>
          <w:rFonts w:asciiTheme="minorHAnsi" w:hAnsiTheme="minorHAnsi" w:cstheme="minorHAnsi"/>
          <w:sz w:val="22"/>
          <w:szCs w:val="22"/>
        </w:rPr>
        <w:t>Práva a povinnosti pedagogických zamestnancov</w:t>
      </w:r>
    </w:p>
    <w:p w14:paraId="7B7F9918" w14:textId="2156E68B" w:rsidR="00DE497D" w:rsidRPr="007F733D" w:rsidRDefault="008B6CD4" w:rsidP="00DE497D">
      <w:pPr>
        <w:jc w:val="both"/>
        <w:rPr>
          <w:rFonts w:asciiTheme="minorHAnsi" w:hAnsiTheme="minorHAnsi" w:cstheme="minorHAnsi"/>
          <w:sz w:val="22"/>
          <w:szCs w:val="22"/>
        </w:rPr>
      </w:pPr>
      <w:r>
        <w:rPr>
          <w:rFonts w:asciiTheme="minorHAnsi" w:hAnsiTheme="minorHAnsi" w:cstheme="minorHAnsi"/>
          <w:sz w:val="22"/>
          <w:szCs w:val="22"/>
        </w:rPr>
        <w:tab/>
        <w:t>Čl.</w:t>
      </w:r>
      <w:r w:rsidR="005F6FE3">
        <w:rPr>
          <w:rFonts w:asciiTheme="minorHAnsi" w:hAnsiTheme="minorHAnsi" w:cstheme="minorHAnsi"/>
          <w:sz w:val="22"/>
          <w:szCs w:val="22"/>
        </w:rPr>
        <w:t xml:space="preserve"> 2</w:t>
      </w:r>
      <w:r w:rsidR="00DE497D" w:rsidRPr="007F733D">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sidR="00DE497D" w:rsidRPr="008B6CD4">
        <w:rPr>
          <w:rFonts w:asciiTheme="minorHAnsi" w:hAnsiTheme="minorHAnsi" w:cstheme="minorHAnsi"/>
          <w:sz w:val="22"/>
          <w:szCs w:val="22"/>
          <w:u w:val="single"/>
        </w:rPr>
        <w:t>Prevádzka a vnútorný režim materskej školy</w:t>
      </w:r>
    </w:p>
    <w:p w14:paraId="69211857" w14:textId="67F71BAA" w:rsidR="00DE497D" w:rsidRDefault="008B6CD4"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2428C5">
        <w:rPr>
          <w:rFonts w:asciiTheme="minorHAnsi" w:hAnsiTheme="minorHAnsi" w:cstheme="minorHAnsi"/>
          <w:sz w:val="22"/>
          <w:szCs w:val="22"/>
        </w:rPr>
        <w:tab/>
      </w:r>
      <w:r w:rsidR="00DE497D" w:rsidRPr="007F733D">
        <w:rPr>
          <w:rFonts w:asciiTheme="minorHAnsi" w:hAnsiTheme="minorHAnsi" w:cstheme="minorHAnsi"/>
          <w:sz w:val="22"/>
          <w:szCs w:val="22"/>
        </w:rPr>
        <w:t>Prevádzka materskej školy</w:t>
      </w:r>
    </w:p>
    <w:p w14:paraId="2FA89688" w14:textId="01824EC2" w:rsidR="00DE497D" w:rsidRPr="007F733D" w:rsidRDefault="00D13A9C"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2428C5">
        <w:rPr>
          <w:rFonts w:asciiTheme="minorHAnsi" w:hAnsiTheme="minorHAnsi" w:cstheme="minorHAnsi"/>
          <w:sz w:val="22"/>
          <w:szCs w:val="22"/>
        </w:rPr>
        <w:tab/>
      </w:r>
      <w:r w:rsidR="00DE497D" w:rsidRPr="007F733D">
        <w:rPr>
          <w:rFonts w:asciiTheme="minorHAnsi" w:hAnsiTheme="minorHAnsi" w:cstheme="minorHAnsi"/>
          <w:sz w:val="22"/>
          <w:szCs w:val="22"/>
        </w:rPr>
        <w:t xml:space="preserve">Prijímanie na </w:t>
      </w:r>
      <w:proofErr w:type="spellStart"/>
      <w:r w:rsidR="00DE497D" w:rsidRPr="007F733D">
        <w:rPr>
          <w:rFonts w:asciiTheme="minorHAnsi" w:hAnsiTheme="minorHAnsi" w:cstheme="minorHAnsi"/>
          <w:sz w:val="22"/>
          <w:szCs w:val="22"/>
        </w:rPr>
        <w:t>predprimárne</w:t>
      </w:r>
      <w:proofErr w:type="spellEnd"/>
      <w:r w:rsidR="00DE497D" w:rsidRPr="007F733D">
        <w:rPr>
          <w:rFonts w:asciiTheme="minorHAnsi" w:hAnsiTheme="minorHAnsi" w:cstheme="minorHAnsi"/>
          <w:sz w:val="22"/>
          <w:szCs w:val="22"/>
        </w:rPr>
        <w:t xml:space="preserve"> vzdelávanie a dochádzka dieťaťa do</w:t>
      </w:r>
      <w:r w:rsidR="008B6CD4">
        <w:rPr>
          <w:rFonts w:asciiTheme="minorHAnsi" w:hAnsiTheme="minorHAnsi" w:cstheme="minorHAnsi"/>
          <w:sz w:val="22"/>
          <w:szCs w:val="22"/>
        </w:rPr>
        <w:t xml:space="preserve"> </w:t>
      </w:r>
      <w:r w:rsidR="00DE497D" w:rsidRPr="007F733D">
        <w:rPr>
          <w:rFonts w:asciiTheme="minorHAnsi" w:hAnsiTheme="minorHAnsi" w:cstheme="minorHAnsi"/>
          <w:sz w:val="22"/>
          <w:szCs w:val="22"/>
        </w:rPr>
        <w:t>MŠ</w:t>
      </w:r>
    </w:p>
    <w:p w14:paraId="71A3B0B3" w14:textId="62D40335" w:rsidR="00DE497D" w:rsidRPr="007F733D" w:rsidRDefault="000C75F8"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DE497D" w:rsidRPr="007F733D">
        <w:rPr>
          <w:rFonts w:asciiTheme="minorHAnsi" w:hAnsiTheme="minorHAnsi" w:cstheme="minorHAnsi"/>
          <w:sz w:val="22"/>
          <w:szCs w:val="22"/>
        </w:rPr>
        <w:t>Zápis a</w:t>
      </w:r>
      <w:r>
        <w:rPr>
          <w:rFonts w:asciiTheme="minorHAnsi" w:hAnsiTheme="minorHAnsi" w:cstheme="minorHAnsi"/>
          <w:sz w:val="22"/>
          <w:szCs w:val="22"/>
        </w:rPr>
        <w:t xml:space="preserve"> podmienky </w:t>
      </w:r>
      <w:r w:rsidR="00DE497D" w:rsidRPr="007F733D">
        <w:rPr>
          <w:rFonts w:asciiTheme="minorHAnsi" w:hAnsiTheme="minorHAnsi" w:cstheme="minorHAnsi"/>
          <w:sz w:val="22"/>
          <w:szCs w:val="22"/>
        </w:rPr>
        <w:t xml:space="preserve">prijímanie detí na </w:t>
      </w:r>
      <w:proofErr w:type="spellStart"/>
      <w:r w:rsidR="00DE497D" w:rsidRPr="007F733D">
        <w:rPr>
          <w:rFonts w:asciiTheme="minorHAnsi" w:hAnsiTheme="minorHAnsi" w:cstheme="minorHAnsi"/>
          <w:sz w:val="22"/>
          <w:szCs w:val="22"/>
        </w:rPr>
        <w:t>predprimárne</w:t>
      </w:r>
      <w:proofErr w:type="spellEnd"/>
      <w:r w:rsidR="00DE497D" w:rsidRPr="007F733D">
        <w:rPr>
          <w:rFonts w:asciiTheme="minorHAnsi" w:hAnsiTheme="minorHAnsi" w:cstheme="minorHAnsi"/>
          <w:sz w:val="22"/>
          <w:szCs w:val="22"/>
        </w:rPr>
        <w:t xml:space="preserve"> vzdelávanie</w:t>
      </w:r>
    </w:p>
    <w:p w14:paraId="44CA5ACE" w14:textId="65213E71" w:rsidR="00DE497D" w:rsidRDefault="000C75F8"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DE497D" w:rsidRPr="007F733D">
        <w:rPr>
          <w:rFonts w:asciiTheme="minorHAnsi" w:hAnsiTheme="minorHAnsi" w:cstheme="minorHAnsi"/>
          <w:sz w:val="22"/>
          <w:szCs w:val="22"/>
        </w:rPr>
        <w:t xml:space="preserve"> </w:t>
      </w:r>
      <w:r w:rsidR="00C82C73">
        <w:rPr>
          <w:rFonts w:asciiTheme="minorHAnsi" w:hAnsiTheme="minorHAnsi" w:cstheme="minorHAnsi"/>
          <w:sz w:val="22"/>
          <w:szCs w:val="22"/>
        </w:rPr>
        <w:tab/>
        <w:t>Povinné</w:t>
      </w:r>
      <w:r>
        <w:rPr>
          <w:rFonts w:asciiTheme="minorHAnsi" w:hAnsiTheme="minorHAnsi" w:cstheme="minorHAnsi"/>
          <w:sz w:val="22"/>
          <w:szCs w:val="22"/>
        </w:rPr>
        <w:t xml:space="preserve"> </w:t>
      </w:r>
      <w:proofErr w:type="spellStart"/>
      <w:r>
        <w:rPr>
          <w:rFonts w:asciiTheme="minorHAnsi" w:hAnsiTheme="minorHAnsi" w:cstheme="minorHAnsi"/>
          <w:sz w:val="22"/>
          <w:szCs w:val="22"/>
        </w:rPr>
        <w:t>predprimárne</w:t>
      </w:r>
      <w:proofErr w:type="spellEnd"/>
      <w:r>
        <w:rPr>
          <w:rFonts w:asciiTheme="minorHAnsi" w:hAnsiTheme="minorHAnsi" w:cstheme="minorHAnsi"/>
          <w:sz w:val="22"/>
          <w:szCs w:val="22"/>
        </w:rPr>
        <w:t xml:space="preserve"> vzdelávanie </w:t>
      </w:r>
    </w:p>
    <w:p w14:paraId="6C2C6797" w14:textId="5B699B6E" w:rsidR="000C75F8" w:rsidRDefault="002428C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0C75F8" w:rsidRPr="000C75F8">
        <w:rPr>
          <w:rFonts w:asciiTheme="minorHAnsi" w:hAnsiTheme="minorHAnsi" w:cstheme="minorHAnsi"/>
          <w:sz w:val="22"/>
          <w:szCs w:val="22"/>
        </w:rPr>
        <w:t xml:space="preserve"> </w:t>
      </w:r>
      <w:r w:rsidR="000C75F8">
        <w:rPr>
          <w:rFonts w:asciiTheme="minorHAnsi" w:hAnsiTheme="minorHAnsi" w:cstheme="minorHAnsi"/>
          <w:sz w:val="22"/>
          <w:szCs w:val="22"/>
        </w:rPr>
        <w:tab/>
      </w:r>
      <w:r w:rsidR="000C75F8" w:rsidRPr="007F733D">
        <w:rPr>
          <w:rFonts w:asciiTheme="minorHAnsi" w:hAnsiTheme="minorHAnsi" w:cstheme="minorHAnsi"/>
          <w:sz w:val="22"/>
          <w:szCs w:val="22"/>
        </w:rPr>
        <w:t xml:space="preserve">Individuálne </w:t>
      </w:r>
      <w:r w:rsidR="000C75F8">
        <w:rPr>
          <w:rFonts w:asciiTheme="minorHAnsi" w:hAnsiTheme="minorHAnsi" w:cstheme="minorHAnsi"/>
          <w:sz w:val="22"/>
          <w:szCs w:val="22"/>
        </w:rPr>
        <w:t>vzdelávanie dieťaťa PPV</w:t>
      </w:r>
    </w:p>
    <w:p w14:paraId="23C5155E" w14:textId="4FE27BF8" w:rsidR="00ED4545" w:rsidRDefault="002428C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ED4545">
        <w:rPr>
          <w:rFonts w:asciiTheme="minorHAnsi" w:hAnsiTheme="minorHAnsi" w:cstheme="minorHAnsi"/>
          <w:sz w:val="22"/>
          <w:szCs w:val="22"/>
        </w:rPr>
        <w:tab/>
        <w:t>Oslobodenie dieťaťa od povinnosti dochádzať do MŠ</w:t>
      </w:r>
    </w:p>
    <w:p w14:paraId="15B9A231" w14:textId="71183639" w:rsidR="000C75F8" w:rsidRPr="007F733D" w:rsidRDefault="002428C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0C75F8">
        <w:rPr>
          <w:rFonts w:asciiTheme="minorHAnsi" w:hAnsiTheme="minorHAnsi" w:cstheme="minorHAnsi"/>
          <w:sz w:val="22"/>
          <w:szCs w:val="22"/>
        </w:rPr>
        <w:tab/>
      </w:r>
      <w:r w:rsidR="00ED4545">
        <w:rPr>
          <w:rFonts w:asciiTheme="minorHAnsi" w:hAnsiTheme="minorHAnsi" w:cstheme="minorHAnsi"/>
          <w:sz w:val="22"/>
          <w:szCs w:val="22"/>
        </w:rPr>
        <w:t>Výchova a vzdelávanie detí ŠVVP</w:t>
      </w:r>
    </w:p>
    <w:p w14:paraId="220A5AB8" w14:textId="46E2AE50" w:rsidR="00DE497D" w:rsidRPr="007F733D" w:rsidRDefault="000C75F8"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DE497D" w:rsidRPr="007F733D">
        <w:rPr>
          <w:rFonts w:asciiTheme="minorHAnsi" w:hAnsiTheme="minorHAnsi" w:cstheme="minorHAnsi"/>
          <w:sz w:val="22"/>
          <w:szCs w:val="22"/>
        </w:rPr>
        <w:t xml:space="preserve"> </w:t>
      </w:r>
      <w:r>
        <w:rPr>
          <w:rFonts w:asciiTheme="minorHAnsi" w:hAnsiTheme="minorHAnsi" w:cstheme="minorHAnsi"/>
          <w:sz w:val="22"/>
          <w:szCs w:val="22"/>
        </w:rPr>
        <w:tab/>
        <w:t>Podmienky predčasného ukončenia dochádzky do MŠ</w:t>
      </w:r>
    </w:p>
    <w:p w14:paraId="6DD0BDCA" w14:textId="48C4D906" w:rsidR="00DE497D" w:rsidRPr="007F733D" w:rsidRDefault="000C75F8"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 xml:space="preserve">Úhrada príspevkov </w:t>
      </w:r>
      <w:r w:rsidR="00DE497D" w:rsidRPr="007F733D">
        <w:rPr>
          <w:rFonts w:asciiTheme="minorHAnsi" w:hAnsiTheme="minorHAnsi" w:cstheme="minorHAnsi"/>
          <w:sz w:val="22"/>
          <w:szCs w:val="22"/>
        </w:rPr>
        <w:t xml:space="preserve"> </w:t>
      </w:r>
      <w:r>
        <w:rPr>
          <w:rFonts w:asciiTheme="minorHAnsi" w:hAnsiTheme="minorHAnsi" w:cstheme="minorHAnsi"/>
          <w:sz w:val="22"/>
          <w:szCs w:val="22"/>
        </w:rPr>
        <w:tab/>
      </w:r>
    </w:p>
    <w:p w14:paraId="1394FE9F" w14:textId="7970E910" w:rsidR="00DE497D" w:rsidRPr="007F733D"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DE497D" w:rsidRPr="007F733D">
        <w:rPr>
          <w:rFonts w:asciiTheme="minorHAnsi" w:hAnsiTheme="minorHAnsi" w:cstheme="minorHAnsi"/>
          <w:sz w:val="22"/>
          <w:szCs w:val="22"/>
        </w:rPr>
        <w:t xml:space="preserve"> </w:t>
      </w:r>
      <w:r>
        <w:rPr>
          <w:rFonts w:asciiTheme="minorHAnsi" w:hAnsiTheme="minorHAnsi" w:cstheme="minorHAnsi"/>
          <w:sz w:val="22"/>
          <w:szCs w:val="22"/>
        </w:rPr>
        <w:tab/>
      </w:r>
      <w:r w:rsidR="00DE497D" w:rsidRPr="007F733D">
        <w:rPr>
          <w:rFonts w:asciiTheme="minorHAnsi" w:hAnsiTheme="minorHAnsi" w:cstheme="minorHAnsi"/>
          <w:sz w:val="22"/>
          <w:szCs w:val="22"/>
        </w:rPr>
        <w:t>Vnútorná organizácia materskej školy</w:t>
      </w:r>
    </w:p>
    <w:p w14:paraId="754C777B" w14:textId="48047C97" w:rsidR="00A274B3"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A274B3" w:rsidRPr="00A274B3">
        <w:rPr>
          <w:rFonts w:asciiTheme="minorHAnsi" w:hAnsiTheme="minorHAnsi" w:cstheme="minorHAnsi"/>
          <w:sz w:val="22"/>
          <w:szCs w:val="22"/>
        </w:rPr>
        <w:t xml:space="preserve">Ospravedlnenie dieťaťa </w:t>
      </w:r>
      <w:r w:rsidR="00BE010E">
        <w:rPr>
          <w:rFonts w:asciiTheme="minorHAnsi" w:hAnsiTheme="minorHAnsi" w:cstheme="minorHAnsi"/>
          <w:sz w:val="22"/>
          <w:szCs w:val="22"/>
        </w:rPr>
        <w:t>–</w:t>
      </w:r>
      <w:r w:rsidR="00A274B3" w:rsidRPr="00A274B3">
        <w:rPr>
          <w:rFonts w:asciiTheme="minorHAnsi" w:hAnsiTheme="minorHAnsi" w:cstheme="minorHAnsi"/>
          <w:sz w:val="22"/>
          <w:szCs w:val="22"/>
        </w:rPr>
        <w:t xml:space="preserve"> </w:t>
      </w:r>
      <w:proofErr w:type="spellStart"/>
      <w:r w:rsidR="00A274B3" w:rsidRPr="00A274B3">
        <w:rPr>
          <w:rFonts w:asciiTheme="minorHAnsi" w:hAnsiTheme="minorHAnsi" w:cstheme="minorHAnsi"/>
          <w:sz w:val="22"/>
          <w:szCs w:val="22"/>
        </w:rPr>
        <w:t>Bezinfekčnosť</w:t>
      </w:r>
      <w:proofErr w:type="spellEnd"/>
    </w:p>
    <w:p w14:paraId="6BBB7580" w14:textId="4CF4ABD5" w:rsidR="00BE010E" w:rsidRPr="007F733D" w:rsidRDefault="00BE010E"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2428C5">
        <w:rPr>
          <w:rFonts w:asciiTheme="minorHAnsi" w:hAnsiTheme="minorHAnsi" w:cstheme="minorHAnsi"/>
          <w:sz w:val="22"/>
          <w:szCs w:val="22"/>
        </w:rPr>
        <w:tab/>
      </w:r>
      <w:r w:rsidRPr="00BE010E">
        <w:rPr>
          <w:rFonts w:asciiTheme="minorHAnsi" w:hAnsiTheme="minorHAnsi" w:cstheme="minorHAnsi"/>
          <w:sz w:val="22"/>
          <w:szCs w:val="22"/>
        </w:rPr>
        <w:t>Prerušenie dochádzky</w:t>
      </w:r>
    </w:p>
    <w:p w14:paraId="65989549" w14:textId="30CEDD51" w:rsidR="00ED4545"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2428C5">
        <w:rPr>
          <w:rFonts w:asciiTheme="minorHAnsi" w:hAnsiTheme="minorHAnsi" w:cstheme="minorHAnsi"/>
          <w:sz w:val="22"/>
          <w:szCs w:val="22"/>
        </w:rPr>
        <w:tab/>
      </w:r>
      <w:r w:rsidRPr="007F733D">
        <w:rPr>
          <w:rFonts w:asciiTheme="minorHAnsi" w:hAnsiTheme="minorHAnsi" w:cstheme="minorHAnsi"/>
          <w:sz w:val="22"/>
          <w:szCs w:val="22"/>
        </w:rPr>
        <w:t>Prevádzka tried, schádzanie a rozchádzanie detí</w:t>
      </w:r>
    </w:p>
    <w:p w14:paraId="2773BF3B" w14:textId="7128799E" w:rsidR="00DE497D" w:rsidRPr="007F733D"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2428C5">
        <w:rPr>
          <w:rFonts w:asciiTheme="minorHAnsi" w:hAnsiTheme="minorHAnsi" w:cstheme="minorHAnsi"/>
          <w:sz w:val="22"/>
          <w:szCs w:val="22"/>
        </w:rPr>
        <w:tab/>
      </w:r>
      <w:r w:rsidRPr="007F733D">
        <w:rPr>
          <w:rFonts w:asciiTheme="minorHAnsi" w:hAnsiTheme="minorHAnsi" w:cstheme="minorHAnsi"/>
          <w:sz w:val="22"/>
          <w:szCs w:val="22"/>
        </w:rPr>
        <w:t>Preberanie a odovzdávanie detí</w:t>
      </w:r>
    </w:p>
    <w:p w14:paraId="1E7C1015" w14:textId="279462A2" w:rsidR="00DE497D" w:rsidRPr="007F733D"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2428C5">
        <w:rPr>
          <w:rFonts w:asciiTheme="minorHAnsi" w:hAnsiTheme="minorHAnsi" w:cstheme="minorHAnsi"/>
          <w:sz w:val="22"/>
          <w:szCs w:val="22"/>
        </w:rPr>
        <w:tab/>
      </w:r>
      <w:r>
        <w:rPr>
          <w:rFonts w:asciiTheme="minorHAnsi" w:hAnsiTheme="minorHAnsi" w:cstheme="minorHAnsi"/>
          <w:sz w:val="22"/>
          <w:szCs w:val="22"/>
        </w:rPr>
        <w:t>Usporiadanie denných činností</w:t>
      </w:r>
    </w:p>
    <w:p w14:paraId="1881B159" w14:textId="76800375" w:rsidR="00DE497D" w:rsidRPr="007F733D"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2428C5">
        <w:rPr>
          <w:rFonts w:asciiTheme="minorHAnsi" w:hAnsiTheme="minorHAnsi" w:cstheme="minorHAnsi"/>
          <w:sz w:val="22"/>
          <w:szCs w:val="22"/>
        </w:rPr>
        <w:tab/>
      </w:r>
      <w:r w:rsidR="00DE497D" w:rsidRPr="007F733D">
        <w:rPr>
          <w:rFonts w:asciiTheme="minorHAnsi" w:hAnsiTheme="minorHAnsi" w:cstheme="minorHAnsi"/>
          <w:sz w:val="22"/>
          <w:szCs w:val="22"/>
        </w:rPr>
        <w:t>Organizácia v šatni</w:t>
      </w:r>
    </w:p>
    <w:p w14:paraId="427D7441" w14:textId="55D7C134" w:rsidR="00DE497D" w:rsidRPr="007F733D"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2428C5">
        <w:rPr>
          <w:rFonts w:asciiTheme="minorHAnsi" w:hAnsiTheme="minorHAnsi" w:cstheme="minorHAnsi"/>
          <w:sz w:val="22"/>
          <w:szCs w:val="22"/>
        </w:rPr>
        <w:tab/>
      </w:r>
      <w:r w:rsidR="00DE497D" w:rsidRPr="007F733D">
        <w:rPr>
          <w:rFonts w:asciiTheme="minorHAnsi" w:hAnsiTheme="minorHAnsi" w:cstheme="minorHAnsi"/>
          <w:sz w:val="22"/>
          <w:szCs w:val="22"/>
        </w:rPr>
        <w:t>Organizácia v umyvárni</w:t>
      </w:r>
    </w:p>
    <w:p w14:paraId="7F3A361D" w14:textId="3271888A" w:rsidR="00ED4545"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2428C5">
        <w:rPr>
          <w:rFonts w:asciiTheme="minorHAnsi" w:hAnsiTheme="minorHAnsi" w:cstheme="minorHAnsi"/>
          <w:sz w:val="22"/>
          <w:szCs w:val="22"/>
        </w:rPr>
        <w:tab/>
      </w:r>
      <w:r w:rsidRPr="007F733D">
        <w:rPr>
          <w:rFonts w:asciiTheme="minorHAnsi" w:hAnsiTheme="minorHAnsi" w:cstheme="minorHAnsi"/>
          <w:sz w:val="22"/>
          <w:szCs w:val="22"/>
        </w:rPr>
        <w:t>Organizácia v</w:t>
      </w:r>
      <w:r>
        <w:rPr>
          <w:rFonts w:asciiTheme="minorHAnsi" w:hAnsiTheme="minorHAnsi" w:cstheme="minorHAnsi"/>
          <w:sz w:val="22"/>
          <w:szCs w:val="22"/>
        </w:rPr>
        <w:t> </w:t>
      </w:r>
      <w:r w:rsidRPr="007F733D">
        <w:rPr>
          <w:rFonts w:asciiTheme="minorHAnsi" w:hAnsiTheme="minorHAnsi" w:cstheme="minorHAnsi"/>
          <w:sz w:val="22"/>
          <w:szCs w:val="22"/>
        </w:rPr>
        <w:t>jedálni</w:t>
      </w:r>
      <w:r>
        <w:rPr>
          <w:rFonts w:asciiTheme="minorHAnsi" w:hAnsiTheme="minorHAnsi" w:cstheme="minorHAnsi"/>
          <w:sz w:val="22"/>
          <w:szCs w:val="22"/>
        </w:rPr>
        <w:t xml:space="preserve"> a stravovanie</w:t>
      </w:r>
    </w:p>
    <w:p w14:paraId="2CDE176F" w14:textId="30B284F0" w:rsidR="00DE497D" w:rsidRPr="007F733D" w:rsidRDefault="002428C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C82C73">
        <w:rPr>
          <w:rFonts w:asciiTheme="minorHAnsi" w:hAnsiTheme="minorHAnsi" w:cstheme="minorHAnsi"/>
          <w:sz w:val="22"/>
          <w:szCs w:val="22"/>
        </w:rPr>
        <w:t>Organizácia p</w:t>
      </w:r>
      <w:r w:rsidR="00ED4545" w:rsidRPr="007F733D">
        <w:rPr>
          <w:rFonts w:asciiTheme="minorHAnsi" w:hAnsiTheme="minorHAnsi" w:cstheme="minorHAnsi"/>
          <w:sz w:val="22"/>
          <w:szCs w:val="22"/>
        </w:rPr>
        <w:t>obytu detí vonku a vychádzky</w:t>
      </w:r>
    </w:p>
    <w:p w14:paraId="307EF9C4" w14:textId="46BF9E23" w:rsidR="00ED4545"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2428C5">
        <w:rPr>
          <w:rFonts w:asciiTheme="minorHAnsi" w:hAnsiTheme="minorHAnsi" w:cstheme="minorHAnsi"/>
          <w:sz w:val="22"/>
          <w:szCs w:val="22"/>
        </w:rPr>
        <w:tab/>
      </w:r>
      <w:r w:rsidRPr="007F733D">
        <w:rPr>
          <w:rFonts w:asciiTheme="minorHAnsi" w:hAnsiTheme="minorHAnsi" w:cstheme="minorHAnsi"/>
          <w:sz w:val="22"/>
          <w:szCs w:val="22"/>
        </w:rPr>
        <w:t>Organizácia</w:t>
      </w:r>
      <w:r>
        <w:rPr>
          <w:rFonts w:asciiTheme="minorHAnsi" w:hAnsiTheme="minorHAnsi" w:cstheme="minorHAnsi"/>
          <w:sz w:val="22"/>
          <w:szCs w:val="22"/>
        </w:rPr>
        <w:t xml:space="preserve"> v spálni</w:t>
      </w:r>
    </w:p>
    <w:p w14:paraId="2CE016B6" w14:textId="67B46A88" w:rsidR="00DE497D" w:rsidRPr="007F733D" w:rsidRDefault="002428C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ED4545">
        <w:rPr>
          <w:rFonts w:asciiTheme="minorHAnsi" w:hAnsiTheme="minorHAnsi" w:cstheme="minorHAnsi"/>
          <w:sz w:val="22"/>
          <w:szCs w:val="22"/>
        </w:rPr>
        <w:t>Organizovanie krúžkovej činnosti</w:t>
      </w:r>
      <w:r w:rsidR="00DE497D" w:rsidRPr="007F733D">
        <w:rPr>
          <w:rFonts w:asciiTheme="minorHAnsi" w:hAnsiTheme="minorHAnsi" w:cstheme="minorHAnsi"/>
          <w:sz w:val="22"/>
          <w:szCs w:val="22"/>
        </w:rPr>
        <w:t xml:space="preserve"> </w:t>
      </w:r>
    </w:p>
    <w:p w14:paraId="2BD40CE0" w14:textId="20EDF818" w:rsidR="00DE497D" w:rsidRPr="007F733D" w:rsidRDefault="00ED4545" w:rsidP="004850F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2428C5">
        <w:rPr>
          <w:rFonts w:asciiTheme="minorHAnsi" w:hAnsiTheme="minorHAnsi" w:cstheme="minorHAnsi"/>
          <w:sz w:val="22"/>
          <w:szCs w:val="22"/>
        </w:rPr>
        <w:tab/>
      </w:r>
      <w:r w:rsidR="00C82C73">
        <w:rPr>
          <w:rFonts w:asciiTheme="minorHAnsi" w:hAnsiTheme="minorHAnsi" w:cstheme="minorHAnsi"/>
          <w:sz w:val="22"/>
          <w:szCs w:val="22"/>
        </w:rPr>
        <w:t>Organizácia na schodisku</w:t>
      </w:r>
    </w:p>
    <w:p w14:paraId="25B0CB28" w14:textId="7DAF62A7" w:rsidR="00DE497D" w:rsidRPr="007F733D"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2428C5">
        <w:rPr>
          <w:rFonts w:asciiTheme="minorHAnsi" w:hAnsiTheme="minorHAnsi" w:cstheme="minorHAnsi"/>
          <w:sz w:val="22"/>
          <w:szCs w:val="22"/>
        </w:rPr>
        <w:tab/>
      </w:r>
      <w:r w:rsidR="00DE497D" w:rsidRPr="007F733D">
        <w:rPr>
          <w:rFonts w:asciiTheme="minorHAnsi" w:hAnsiTheme="minorHAnsi" w:cstheme="minorHAnsi"/>
          <w:sz w:val="22"/>
          <w:szCs w:val="22"/>
        </w:rPr>
        <w:t xml:space="preserve">Organizácia </w:t>
      </w:r>
      <w:r>
        <w:rPr>
          <w:rFonts w:asciiTheme="minorHAnsi" w:hAnsiTheme="minorHAnsi" w:cstheme="minorHAnsi"/>
          <w:sz w:val="22"/>
          <w:szCs w:val="22"/>
        </w:rPr>
        <w:t xml:space="preserve">a realizácia </w:t>
      </w:r>
      <w:r w:rsidR="001926FC">
        <w:rPr>
          <w:rFonts w:asciiTheme="minorHAnsi" w:hAnsiTheme="minorHAnsi" w:cstheme="minorHAnsi"/>
          <w:sz w:val="22"/>
          <w:szCs w:val="22"/>
        </w:rPr>
        <w:t>ďalších aktivít</w:t>
      </w:r>
    </w:p>
    <w:p w14:paraId="61C42B3A" w14:textId="05637634" w:rsidR="00DE497D" w:rsidRPr="007F733D"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t xml:space="preserve">Čl. </w:t>
      </w:r>
      <w:r w:rsidR="002428C5">
        <w:rPr>
          <w:rFonts w:asciiTheme="minorHAnsi" w:hAnsiTheme="minorHAnsi" w:cstheme="minorHAnsi"/>
          <w:sz w:val="22"/>
          <w:szCs w:val="22"/>
        </w:rPr>
        <w:t>3</w:t>
      </w:r>
      <w:r w:rsidR="00DE497D" w:rsidRPr="007F733D">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sidR="00050A0F" w:rsidRPr="00050A0F">
        <w:rPr>
          <w:rFonts w:asciiTheme="minorHAnsi" w:hAnsiTheme="minorHAnsi" w:cstheme="minorHAnsi"/>
          <w:sz w:val="22"/>
          <w:szCs w:val="22"/>
          <w:u w:val="single"/>
        </w:rPr>
        <w:t>Bezpečnosť a ochrana zdravia detí</w:t>
      </w:r>
    </w:p>
    <w:p w14:paraId="5049610F" w14:textId="45C69731" w:rsidR="00DE497D" w:rsidRPr="007F733D"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DE497D" w:rsidRPr="007F733D">
        <w:rPr>
          <w:rFonts w:asciiTheme="minorHAnsi" w:hAnsiTheme="minorHAnsi" w:cstheme="minorHAnsi"/>
          <w:sz w:val="22"/>
          <w:szCs w:val="22"/>
        </w:rPr>
        <w:t xml:space="preserve">1. </w:t>
      </w:r>
      <w:r>
        <w:rPr>
          <w:rFonts w:asciiTheme="minorHAnsi" w:hAnsiTheme="minorHAnsi" w:cstheme="minorHAnsi"/>
          <w:sz w:val="22"/>
          <w:szCs w:val="22"/>
        </w:rPr>
        <w:tab/>
      </w:r>
      <w:r w:rsidR="00050A0F" w:rsidRPr="00050A0F">
        <w:rPr>
          <w:rFonts w:asciiTheme="minorHAnsi" w:hAnsiTheme="minorHAnsi" w:cstheme="minorHAnsi"/>
          <w:sz w:val="22"/>
          <w:szCs w:val="22"/>
        </w:rPr>
        <w:t>Starostlivosť</w:t>
      </w:r>
      <w:r w:rsidR="00C82C73">
        <w:rPr>
          <w:rFonts w:asciiTheme="minorHAnsi" w:hAnsiTheme="minorHAnsi" w:cstheme="minorHAnsi"/>
          <w:sz w:val="22"/>
          <w:szCs w:val="22"/>
        </w:rPr>
        <w:t xml:space="preserve"> o</w:t>
      </w:r>
      <w:r w:rsidR="00050A0F" w:rsidRPr="00050A0F">
        <w:rPr>
          <w:rFonts w:asciiTheme="minorHAnsi" w:hAnsiTheme="minorHAnsi" w:cstheme="minorHAnsi"/>
          <w:sz w:val="22"/>
          <w:szCs w:val="22"/>
        </w:rPr>
        <w:t xml:space="preserve"> hygienu, zdravie a bezpečnosť  detí</w:t>
      </w:r>
      <w:r w:rsidR="00050A0F" w:rsidRPr="007F733D">
        <w:rPr>
          <w:rFonts w:asciiTheme="minorHAnsi" w:hAnsiTheme="minorHAnsi" w:cstheme="minorHAnsi"/>
          <w:sz w:val="22"/>
          <w:szCs w:val="22"/>
        </w:rPr>
        <w:t xml:space="preserve"> </w:t>
      </w:r>
    </w:p>
    <w:p w14:paraId="2A1D4D99" w14:textId="709B5398" w:rsidR="00DE497D" w:rsidRPr="007F733D"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050A0F">
        <w:rPr>
          <w:rFonts w:asciiTheme="minorHAnsi" w:hAnsiTheme="minorHAnsi" w:cstheme="minorHAnsi"/>
          <w:sz w:val="22"/>
          <w:szCs w:val="22"/>
        </w:rPr>
        <w:t>2</w:t>
      </w:r>
      <w:r w:rsidR="00DE497D" w:rsidRPr="007F733D">
        <w:rPr>
          <w:rFonts w:asciiTheme="minorHAnsi" w:hAnsiTheme="minorHAnsi" w:cstheme="minorHAnsi"/>
          <w:sz w:val="22"/>
          <w:szCs w:val="22"/>
        </w:rPr>
        <w:t xml:space="preserve">. </w:t>
      </w:r>
      <w:r>
        <w:rPr>
          <w:rFonts w:asciiTheme="minorHAnsi" w:hAnsiTheme="minorHAnsi" w:cstheme="minorHAnsi"/>
          <w:sz w:val="22"/>
          <w:szCs w:val="22"/>
        </w:rPr>
        <w:tab/>
      </w:r>
      <w:r w:rsidR="00DE497D" w:rsidRPr="007F733D">
        <w:rPr>
          <w:rFonts w:asciiTheme="minorHAnsi" w:hAnsiTheme="minorHAnsi" w:cstheme="minorHAnsi"/>
          <w:sz w:val="22"/>
          <w:szCs w:val="22"/>
        </w:rPr>
        <w:t>Ochrana pred sociálno</w:t>
      </w:r>
      <w:r w:rsidR="004850FD">
        <w:rPr>
          <w:rFonts w:asciiTheme="minorHAnsi" w:hAnsiTheme="minorHAnsi" w:cstheme="minorHAnsi"/>
          <w:sz w:val="22"/>
          <w:szCs w:val="22"/>
        </w:rPr>
        <w:t>-</w:t>
      </w:r>
      <w:r w:rsidR="00DE497D" w:rsidRPr="007F733D">
        <w:rPr>
          <w:rFonts w:asciiTheme="minorHAnsi" w:hAnsiTheme="minorHAnsi" w:cstheme="minorHAnsi"/>
          <w:sz w:val="22"/>
          <w:szCs w:val="22"/>
        </w:rPr>
        <w:t>patologickými javmi</w:t>
      </w:r>
    </w:p>
    <w:p w14:paraId="4136B58F" w14:textId="3C102539" w:rsidR="00DE497D" w:rsidRDefault="00ED4545"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050A0F">
        <w:rPr>
          <w:rFonts w:asciiTheme="minorHAnsi" w:hAnsiTheme="minorHAnsi" w:cstheme="minorHAnsi"/>
          <w:sz w:val="22"/>
          <w:szCs w:val="22"/>
        </w:rPr>
        <w:t>3</w:t>
      </w:r>
      <w:r w:rsidR="00DE497D" w:rsidRPr="007F733D">
        <w:rPr>
          <w:rFonts w:asciiTheme="minorHAnsi" w:hAnsiTheme="minorHAnsi" w:cstheme="minorHAnsi"/>
          <w:sz w:val="22"/>
          <w:szCs w:val="22"/>
        </w:rPr>
        <w:t xml:space="preserve">. </w:t>
      </w:r>
      <w:r>
        <w:rPr>
          <w:rFonts w:asciiTheme="minorHAnsi" w:hAnsiTheme="minorHAnsi" w:cstheme="minorHAnsi"/>
          <w:sz w:val="22"/>
          <w:szCs w:val="22"/>
        </w:rPr>
        <w:tab/>
      </w:r>
      <w:r w:rsidR="00DE497D" w:rsidRPr="007F733D">
        <w:rPr>
          <w:rFonts w:asciiTheme="minorHAnsi" w:hAnsiTheme="minorHAnsi" w:cstheme="minorHAnsi"/>
          <w:sz w:val="22"/>
          <w:szCs w:val="22"/>
        </w:rPr>
        <w:t>Opatrenia proti šíreniu legálnych a nelegálnych drog</w:t>
      </w:r>
    </w:p>
    <w:p w14:paraId="5270DBEA" w14:textId="43B37E49" w:rsidR="00050A0F" w:rsidRPr="007F733D" w:rsidRDefault="00050A0F" w:rsidP="00DE497D">
      <w:pPr>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t>4.</w:t>
      </w:r>
      <w:r>
        <w:rPr>
          <w:rFonts w:asciiTheme="minorHAnsi" w:hAnsiTheme="minorHAnsi" w:cstheme="minorHAnsi"/>
          <w:sz w:val="22"/>
          <w:szCs w:val="22"/>
        </w:rPr>
        <w:tab/>
      </w:r>
      <w:r w:rsidRPr="007F733D">
        <w:rPr>
          <w:rFonts w:asciiTheme="minorHAnsi" w:hAnsiTheme="minorHAnsi" w:cstheme="minorHAnsi"/>
          <w:sz w:val="22"/>
          <w:szCs w:val="22"/>
        </w:rPr>
        <w:t>Podávanie liekov deťom v materskej škole</w:t>
      </w:r>
    </w:p>
    <w:p w14:paraId="6ADFF3A8" w14:textId="7D3D0F63" w:rsidR="00DE497D" w:rsidRDefault="00ED4545" w:rsidP="00DE497D">
      <w:pPr>
        <w:jc w:val="both"/>
        <w:rPr>
          <w:rFonts w:asciiTheme="minorHAnsi" w:hAnsiTheme="minorHAnsi" w:cstheme="minorHAnsi"/>
          <w:sz w:val="22"/>
          <w:szCs w:val="22"/>
          <w:u w:val="single"/>
        </w:rPr>
      </w:pPr>
      <w:r>
        <w:rPr>
          <w:rFonts w:asciiTheme="minorHAnsi" w:hAnsiTheme="minorHAnsi" w:cstheme="minorHAnsi"/>
          <w:sz w:val="22"/>
          <w:szCs w:val="22"/>
        </w:rPr>
        <w:tab/>
        <w:t xml:space="preserve">Čl. </w:t>
      </w:r>
      <w:r w:rsidR="002428C5">
        <w:rPr>
          <w:rFonts w:asciiTheme="minorHAnsi" w:hAnsiTheme="minorHAnsi" w:cstheme="minorHAnsi"/>
          <w:sz w:val="22"/>
          <w:szCs w:val="22"/>
        </w:rPr>
        <w:t>4</w:t>
      </w:r>
      <w:r w:rsidR="00DE497D" w:rsidRPr="007F733D">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sidR="00050A0F">
        <w:rPr>
          <w:rFonts w:asciiTheme="minorHAnsi" w:hAnsiTheme="minorHAnsi" w:cstheme="minorHAnsi"/>
          <w:sz w:val="22"/>
          <w:szCs w:val="22"/>
          <w:u w:val="single"/>
        </w:rPr>
        <w:t>P</w:t>
      </w:r>
      <w:r w:rsidR="00050A0F" w:rsidRPr="00050A0F">
        <w:rPr>
          <w:rFonts w:asciiTheme="minorHAnsi" w:hAnsiTheme="minorHAnsi" w:cstheme="minorHAnsi"/>
          <w:sz w:val="22"/>
          <w:szCs w:val="22"/>
          <w:u w:val="single"/>
        </w:rPr>
        <w:t>odmienky zaobchádzania s majetkom materskej školy</w:t>
      </w:r>
    </w:p>
    <w:p w14:paraId="480B667F" w14:textId="1DF5CE12" w:rsidR="00050A0F" w:rsidRPr="00050A0F" w:rsidRDefault="00050A0F" w:rsidP="00DE497D">
      <w:pPr>
        <w:jc w:val="both"/>
        <w:rPr>
          <w:rFonts w:asciiTheme="minorHAnsi" w:hAnsiTheme="minorHAnsi" w:cstheme="minorHAnsi"/>
          <w:sz w:val="22"/>
          <w:szCs w:val="22"/>
        </w:rPr>
      </w:pPr>
      <w:r w:rsidRPr="00050A0F">
        <w:rPr>
          <w:rFonts w:asciiTheme="minorHAnsi" w:hAnsiTheme="minorHAnsi" w:cstheme="minorHAnsi"/>
          <w:sz w:val="22"/>
          <w:szCs w:val="22"/>
        </w:rPr>
        <w:tab/>
      </w:r>
      <w:r w:rsidRPr="00050A0F">
        <w:rPr>
          <w:rFonts w:asciiTheme="minorHAnsi" w:hAnsiTheme="minorHAnsi" w:cstheme="minorHAnsi"/>
          <w:sz w:val="22"/>
          <w:szCs w:val="22"/>
        </w:rPr>
        <w:tab/>
        <w:t>1.</w:t>
      </w:r>
      <w:r w:rsidRPr="00050A0F">
        <w:rPr>
          <w:rFonts w:asciiTheme="minorHAnsi" w:hAnsiTheme="minorHAnsi" w:cstheme="minorHAnsi"/>
          <w:sz w:val="22"/>
          <w:szCs w:val="22"/>
        </w:rPr>
        <w:tab/>
        <w:t>Ochrana spoločného majetku</w:t>
      </w:r>
    </w:p>
    <w:p w14:paraId="79EF5A35" w14:textId="24A00FEF" w:rsidR="00050A0F" w:rsidRPr="00050A0F" w:rsidRDefault="00050A0F" w:rsidP="00DE497D">
      <w:pPr>
        <w:jc w:val="both"/>
        <w:rPr>
          <w:rFonts w:asciiTheme="minorHAnsi" w:hAnsiTheme="minorHAnsi" w:cstheme="minorHAnsi"/>
          <w:sz w:val="22"/>
          <w:szCs w:val="22"/>
        </w:rPr>
      </w:pPr>
      <w:r w:rsidRPr="00050A0F">
        <w:rPr>
          <w:rFonts w:asciiTheme="minorHAnsi" w:hAnsiTheme="minorHAnsi" w:cstheme="minorHAnsi"/>
          <w:sz w:val="22"/>
          <w:szCs w:val="22"/>
        </w:rPr>
        <w:tab/>
      </w:r>
      <w:r w:rsidRPr="00050A0F">
        <w:rPr>
          <w:rFonts w:asciiTheme="minorHAnsi" w:hAnsiTheme="minorHAnsi" w:cstheme="minorHAnsi"/>
          <w:sz w:val="22"/>
          <w:szCs w:val="22"/>
        </w:rPr>
        <w:tab/>
        <w:t>2.</w:t>
      </w:r>
      <w:r w:rsidRPr="00050A0F">
        <w:rPr>
          <w:rFonts w:asciiTheme="minorHAnsi" w:hAnsiTheme="minorHAnsi" w:cstheme="minorHAnsi"/>
          <w:sz w:val="22"/>
          <w:szCs w:val="22"/>
        </w:rPr>
        <w:tab/>
        <w:t>Protipožiarna ochrana</w:t>
      </w:r>
    </w:p>
    <w:p w14:paraId="2C936387" w14:textId="0E808A25" w:rsidR="00DE497D" w:rsidRPr="00050A0F" w:rsidRDefault="007D4D43" w:rsidP="00DE497D">
      <w:pPr>
        <w:jc w:val="both"/>
        <w:rPr>
          <w:rFonts w:asciiTheme="minorHAnsi" w:hAnsiTheme="minorHAnsi" w:cstheme="minorHAnsi"/>
          <w:b/>
          <w:sz w:val="22"/>
          <w:szCs w:val="22"/>
        </w:rPr>
      </w:pPr>
      <w:r w:rsidRPr="00050A0F">
        <w:rPr>
          <w:rFonts w:asciiTheme="minorHAnsi" w:hAnsiTheme="minorHAnsi" w:cstheme="minorHAnsi"/>
          <w:b/>
          <w:sz w:val="22"/>
          <w:szCs w:val="22"/>
        </w:rPr>
        <w:t xml:space="preserve">III. </w:t>
      </w:r>
      <w:r w:rsidRPr="00050A0F">
        <w:rPr>
          <w:rFonts w:asciiTheme="minorHAnsi" w:hAnsiTheme="minorHAnsi" w:cstheme="minorHAnsi"/>
          <w:b/>
          <w:sz w:val="22"/>
          <w:szCs w:val="22"/>
        </w:rPr>
        <w:tab/>
        <w:t>ZÁVEREČNÉ USTANOVENIA</w:t>
      </w:r>
    </w:p>
    <w:p w14:paraId="384B8CA3" w14:textId="54823302" w:rsidR="007F733D" w:rsidRPr="00BE010E" w:rsidRDefault="00580843" w:rsidP="00BE010E">
      <w:pPr>
        <w:jc w:val="both"/>
        <w:rPr>
          <w:rFonts w:asciiTheme="minorHAnsi" w:hAnsiTheme="minorHAnsi" w:cstheme="minorHAnsi"/>
          <w:sz w:val="22"/>
          <w:szCs w:val="22"/>
        </w:rPr>
      </w:pPr>
      <w:r>
        <w:rPr>
          <w:rFonts w:asciiTheme="minorHAnsi" w:hAnsiTheme="minorHAnsi" w:cstheme="minorHAnsi"/>
          <w:sz w:val="22"/>
          <w:szCs w:val="22"/>
        </w:rPr>
        <w:tab/>
      </w:r>
      <w:r w:rsidR="00DE497D" w:rsidRPr="007F733D">
        <w:rPr>
          <w:rFonts w:asciiTheme="minorHAnsi" w:hAnsiTheme="minorHAnsi" w:cstheme="minorHAnsi"/>
          <w:sz w:val="22"/>
          <w:szCs w:val="22"/>
        </w:rPr>
        <w:t>Prílohy</w:t>
      </w:r>
      <w:r>
        <w:rPr>
          <w:rFonts w:asciiTheme="minorHAnsi" w:hAnsiTheme="minorHAnsi" w:cstheme="minorHAnsi"/>
          <w:sz w:val="22"/>
          <w:szCs w:val="22"/>
        </w:rPr>
        <w:t xml:space="preserve"> 1-4</w:t>
      </w:r>
    </w:p>
    <w:p w14:paraId="6763C012" w14:textId="25FC0CCA" w:rsidR="00FB042D" w:rsidRDefault="00FB042D" w:rsidP="00DB25C7">
      <w:pPr>
        <w:rPr>
          <w:rFonts w:asciiTheme="minorHAnsi" w:hAnsiTheme="minorHAnsi" w:cstheme="minorHAnsi"/>
          <w:b/>
          <w:sz w:val="28"/>
          <w:szCs w:val="28"/>
        </w:rPr>
      </w:pPr>
    </w:p>
    <w:p w14:paraId="67541C0E" w14:textId="77777777" w:rsidR="000C1CB0" w:rsidRDefault="000C1CB0" w:rsidP="00DB25C7">
      <w:pPr>
        <w:rPr>
          <w:rFonts w:asciiTheme="minorHAnsi" w:hAnsiTheme="minorHAnsi" w:cstheme="minorHAnsi"/>
          <w:b/>
          <w:sz w:val="28"/>
          <w:szCs w:val="28"/>
          <w:u w:val="single"/>
        </w:rPr>
      </w:pPr>
    </w:p>
    <w:p w14:paraId="6EA6E2A8" w14:textId="77777777" w:rsidR="002428C5" w:rsidRDefault="002428C5" w:rsidP="00DB25C7">
      <w:pPr>
        <w:rPr>
          <w:rFonts w:asciiTheme="minorHAnsi" w:hAnsiTheme="minorHAnsi" w:cstheme="minorHAnsi"/>
          <w:b/>
          <w:sz w:val="28"/>
          <w:szCs w:val="28"/>
          <w:u w:val="single"/>
        </w:rPr>
      </w:pPr>
    </w:p>
    <w:p w14:paraId="307EB330" w14:textId="77777777" w:rsidR="002428C5" w:rsidRDefault="002428C5" w:rsidP="00DB25C7">
      <w:pPr>
        <w:rPr>
          <w:rFonts w:asciiTheme="minorHAnsi" w:hAnsiTheme="minorHAnsi" w:cstheme="minorHAnsi"/>
          <w:b/>
          <w:sz w:val="28"/>
          <w:szCs w:val="28"/>
          <w:u w:val="single"/>
        </w:rPr>
      </w:pPr>
    </w:p>
    <w:p w14:paraId="00E62978" w14:textId="77777777" w:rsidR="002428C5" w:rsidRDefault="002428C5" w:rsidP="00DB25C7">
      <w:pPr>
        <w:rPr>
          <w:rFonts w:asciiTheme="minorHAnsi" w:hAnsiTheme="minorHAnsi" w:cstheme="minorHAnsi"/>
          <w:b/>
          <w:sz w:val="28"/>
          <w:szCs w:val="28"/>
          <w:u w:val="single"/>
        </w:rPr>
      </w:pPr>
    </w:p>
    <w:p w14:paraId="5AE0144F" w14:textId="77777777" w:rsidR="002428C5" w:rsidRDefault="002428C5" w:rsidP="00DB25C7">
      <w:pPr>
        <w:rPr>
          <w:rFonts w:asciiTheme="minorHAnsi" w:hAnsiTheme="minorHAnsi" w:cstheme="minorHAnsi"/>
          <w:b/>
          <w:sz w:val="28"/>
          <w:szCs w:val="28"/>
          <w:u w:val="single"/>
        </w:rPr>
      </w:pPr>
    </w:p>
    <w:p w14:paraId="304346E7" w14:textId="220CA9F0" w:rsidR="009B4345" w:rsidRPr="007F733D" w:rsidRDefault="00DB25C7" w:rsidP="00DB25C7">
      <w:pPr>
        <w:rPr>
          <w:rFonts w:asciiTheme="minorHAnsi" w:hAnsiTheme="minorHAnsi" w:cstheme="minorHAnsi"/>
          <w:b/>
          <w:sz w:val="28"/>
          <w:szCs w:val="28"/>
          <w:u w:val="single"/>
        </w:rPr>
      </w:pPr>
      <w:r w:rsidRPr="007F733D">
        <w:rPr>
          <w:rFonts w:asciiTheme="minorHAnsi" w:hAnsiTheme="minorHAnsi" w:cstheme="minorHAnsi"/>
          <w:b/>
          <w:sz w:val="28"/>
          <w:szCs w:val="28"/>
          <w:u w:val="single"/>
        </w:rPr>
        <w:t>I.</w:t>
      </w:r>
      <w:r w:rsidRPr="007F733D">
        <w:rPr>
          <w:rFonts w:asciiTheme="minorHAnsi" w:hAnsiTheme="minorHAnsi" w:cstheme="minorHAnsi"/>
          <w:b/>
          <w:sz w:val="28"/>
          <w:szCs w:val="28"/>
          <w:u w:val="single"/>
        </w:rPr>
        <w:tab/>
        <w:t>ÚVODNÉ USTANOVENIA</w:t>
      </w:r>
    </w:p>
    <w:p w14:paraId="064479EA" w14:textId="77777777" w:rsidR="00DB25C7" w:rsidRPr="00DB25C7" w:rsidRDefault="00DB25C7" w:rsidP="00DB25C7">
      <w:pPr>
        <w:jc w:val="both"/>
        <w:rPr>
          <w:rFonts w:asciiTheme="minorHAnsi" w:hAnsiTheme="minorHAnsi" w:cstheme="minorHAnsi"/>
        </w:rPr>
      </w:pPr>
    </w:p>
    <w:p w14:paraId="2003C611" w14:textId="60252743" w:rsidR="009B4345" w:rsidRPr="00DB25C7" w:rsidRDefault="009B4345" w:rsidP="009B4345">
      <w:pPr>
        <w:jc w:val="both"/>
        <w:rPr>
          <w:rFonts w:asciiTheme="minorHAnsi" w:hAnsiTheme="minorHAnsi" w:cstheme="minorHAnsi"/>
          <w:sz w:val="22"/>
          <w:szCs w:val="22"/>
        </w:rPr>
      </w:pPr>
      <w:r w:rsidRPr="00DB25C7">
        <w:rPr>
          <w:rFonts w:asciiTheme="minorHAnsi" w:hAnsiTheme="minorHAnsi" w:cstheme="minorHAnsi"/>
          <w:sz w:val="22"/>
          <w:szCs w:val="22"/>
        </w:rPr>
        <w:t>Školský poriadok Materskej školy Lazová 926/5, 92553 Pata je vypracovaný v súlade :</w:t>
      </w:r>
    </w:p>
    <w:p w14:paraId="3E20453F" w14:textId="77777777" w:rsidR="009B4345" w:rsidRPr="00DB25C7" w:rsidRDefault="009B4345" w:rsidP="00DD2C62">
      <w:pPr>
        <w:pStyle w:val="Odsekzoznamu"/>
        <w:numPr>
          <w:ilvl w:val="0"/>
          <w:numId w:val="1"/>
        </w:numPr>
        <w:jc w:val="both"/>
        <w:rPr>
          <w:rFonts w:asciiTheme="minorHAnsi" w:hAnsiTheme="minorHAnsi" w:cstheme="minorHAnsi"/>
        </w:rPr>
      </w:pPr>
      <w:r w:rsidRPr="00DB25C7">
        <w:rPr>
          <w:rFonts w:asciiTheme="minorHAnsi" w:hAnsiTheme="minorHAnsi" w:cstheme="minorHAnsi"/>
        </w:rPr>
        <w:t>zákonom č. 245/2008 Z. z. o výchove a vzdelávaní (školský zákon) a o zmene a doplnení niektorých zákonov</w:t>
      </w:r>
    </w:p>
    <w:p w14:paraId="1516AEC6" w14:textId="77777777" w:rsidR="009B4345" w:rsidRPr="00DB25C7" w:rsidRDefault="009B4345" w:rsidP="00DD2C62">
      <w:pPr>
        <w:pStyle w:val="Odsekzoznamu"/>
        <w:numPr>
          <w:ilvl w:val="0"/>
          <w:numId w:val="1"/>
        </w:numPr>
        <w:jc w:val="both"/>
        <w:rPr>
          <w:rFonts w:asciiTheme="minorHAnsi" w:hAnsiTheme="minorHAnsi" w:cstheme="minorHAnsi"/>
        </w:rPr>
      </w:pPr>
      <w:r w:rsidRPr="00DB25C7">
        <w:rPr>
          <w:rFonts w:asciiTheme="minorHAnsi" w:hAnsiTheme="minorHAnsi" w:cstheme="minorHAnsi"/>
        </w:rPr>
        <w:t>zákonom č. 355/2007 Z. z. o ochrane, podpore a rozvoji verejného zdravia a o zmene a doplnení niektorých zákonov v znení neskorších predpisov</w:t>
      </w:r>
    </w:p>
    <w:p w14:paraId="6F55A5C5" w14:textId="4491AA68" w:rsidR="009B4345" w:rsidRPr="00DB25C7" w:rsidRDefault="00257B16" w:rsidP="00DD2C62">
      <w:pPr>
        <w:pStyle w:val="Odsekzoznamu"/>
        <w:numPr>
          <w:ilvl w:val="0"/>
          <w:numId w:val="1"/>
        </w:numPr>
        <w:jc w:val="both"/>
        <w:rPr>
          <w:rFonts w:asciiTheme="minorHAnsi" w:hAnsiTheme="minorHAnsi" w:cstheme="minorHAnsi"/>
        </w:rPr>
      </w:pPr>
      <w:r>
        <w:rPr>
          <w:rFonts w:asciiTheme="minorHAnsi" w:hAnsiTheme="minorHAnsi" w:cstheme="minorHAnsi"/>
        </w:rPr>
        <w:t>zákonom č. 327/2025</w:t>
      </w:r>
      <w:r w:rsidR="009B4345" w:rsidRPr="00DB25C7">
        <w:rPr>
          <w:rFonts w:asciiTheme="minorHAnsi" w:hAnsiTheme="minorHAnsi" w:cstheme="minorHAnsi"/>
        </w:rPr>
        <w:t xml:space="preserve"> Z. z. o štátnej správe v školstve a školskej samospráve a o doplnení niektorých zákonov v znení neskorších predpisov</w:t>
      </w:r>
    </w:p>
    <w:p w14:paraId="2982F6FD" w14:textId="77777777" w:rsidR="009B4345" w:rsidRPr="00DB25C7" w:rsidRDefault="009B4345" w:rsidP="00DD2C62">
      <w:pPr>
        <w:pStyle w:val="Odsekzoznamu"/>
        <w:numPr>
          <w:ilvl w:val="0"/>
          <w:numId w:val="1"/>
        </w:numPr>
        <w:jc w:val="both"/>
        <w:rPr>
          <w:rFonts w:asciiTheme="minorHAnsi" w:hAnsiTheme="minorHAnsi" w:cstheme="minorHAnsi"/>
        </w:rPr>
      </w:pPr>
      <w:r w:rsidRPr="00DB25C7">
        <w:rPr>
          <w:rFonts w:asciiTheme="minorHAnsi" w:hAnsiTheme="minorHAnsi" w:cstheme="minorHAnsi"/>
        </w:rPr>
        <w:t>zákonom č. 138/2019 Z. z. o pedagogických zamestnancoch a odborných zamestnancoch a o doplnení niektorých zákonov</w:t>
      </w:r>
    </w:p>
    <w:p w14:paraId="6CEBB080" w14:textId="77777777" w:rsidR="009B4345" w:rsidRPr="00DB25C7" w:rsidRDefault="009B4345" w:rsidP="00DD2C62">
      <w:pPr>
        <w:pStyle w:val="Odsekzoznamu"/>
        <w:numPr>
          <w:ilvl w:val="0"/>
          <w:numId w:val="1"/>
        </w:numPr>
        <w:jc w:val="both"/>
        <w:rPr>
          <w:rFonts w:asciiTheme="minorHAnsi" w:hAnsiTheme="minorHAnsi" w:cstheme="minorHAnsi"/>
        </w:rPr>
      </w:pPr>
      <w:r w:rsidRPr="00DB25C7">
        <w:rPr>
          <w:rFonts w:asciiTheme="minorHAnsi" w:hAnsiTheme="minorHAnsi" w:cstheme="minorHAnsi"/>
        </w:rPr>
        <w:t>zákonom č. 18/2018 Z. z. Zákon o ochrane osobných údajov a o zmene a doplnení niektorých zákonov</w:t>
      </w:r>
    </w:p>
    <w:p w14:paraId="1EAE0FB8" w14:textId="50E0291F" w:rsidR="009B4345" w:rsidRDefault="009B4345" w:rsidP="00DD2C62">
      <w:pPr>
        <w:pStyle w:val="Odsekzoznamu"/>
        <w:numPr>
          <w:ilvl w:val="0"/>
          <w:numId w:val="1"/>
        </w:numPr>
        <w:jc w:val="both"/>
        <w:rPr>
          <w:rFonts w:asciiTheme="minorHAnsi" w:hAnsiTheme="minorHAnsi" w:cstheme="minorHAnsi"/>
        </w:rPr>
      </w:pPr>
      <w:r w:rsidRPr="00DB25C7">
        <w:rPr>
          <w:rFonts w:asciiTheme="minorHAnsi" w:hAnsiTheme="minorHAnsi" w:cstheme="minorHAnsi"/>
        </w:rPr>
        <w:t>vyhláškou MŠ SR č. 306/2008 Z. z. v znení vyhlášky MŠ SR č. 308/2009 Z. z. o materskej škole</w:t>
      </w:r>
    </w:p>
    <w:p w14:paraId="42967D94" w14:textId="33AFD566" w:rsidR="00592183" w:rsidRPr="00592183" w:rsidRDefault="00592183" w:rsidP="00DD2C62">
      <w:pPr>
        <w:pStyle w:val="Odsekzoznamu"/>
        <w:numPr>
          <w:ilvl w:val="0"/>
          <w:numId w:val="1"/>
        </w:numPr>
        <w:jc w:val="both"/>
        <w:rPr>
          <w:rFonts w:asciiTheme="minorHAnsi" w:hAnsiTheme="minorHAnsi" w:cstheme="minorHAnsi"/>
        </w:rPr>
      </w:pPr>
      <w:r>
        <w:rPr>
          <w:rFonts w:asciiTheme="minorHAnsi" w:hAnsiTheme="minorHAnsi" w:cstheme="minorHAnsi"/>
        </w:rPr>
        <w:t xml:space="preserve">vyhláškou MŠ SR č. 541/2021 </w:t>
      </w:r>
      <w:proofErr w:type="spellStart"/>
      <w:r>
        <w:rPr>
          <w:rFonts w:asciiTheme="minorHAnsi" w:hAnsiTheme="minorHAnsi" w:cstheme="minorHAnsi"/>
        </w:rPr>
        <w:t>Z.z</w:t>
      </w:r>
      <w:proofErr w:type="spellEnd"/>
      <w:r>
        <w:rPr>
          <w:rFonts w:asciiTheme="minorHAnsi" w:hAnsiTheme="minorHAnsi" w:cstheme="minorHAnsi"/>
        </w:rPr>
        <w:t xml:space="preserve"> o materskej škole v znení neskorších predpisov</w:t>
      </w:r>
      <w:r w:rsidRPr="00592183">
        <w:rPr>
          <w:rFonts w:asciiTheme="minorHAnsi" w:hAnsiTheme="minorHAnsi" w:cstheme="minorHAnsi"/>
        </w:rPr>
        <w:t xml:space="preserve">  </w:t>
      </w:r>
    </w:p>
    <w:p w14:paraId="3E22F1AE" w14:textId="2CD6FC1D" w:rsidR="009B4345" w:rsidRDefault="009B4345" w:rsidP="00DD2C62">
      <w:pPr>
        <w:pStyle w:val="Odsekzoznamu"/>
        <w:numPr>
          <w:ilvl w:val="0"/>
          <w:numId w:val="1"/>
        </w:numPr>
        <w:jc w:val="both"/>
        <w:rPr>
          <w:rFonts w:asciiTheme="minorHAnsi" w:hAnsiTheme="minorHAnsi" w:cstheme="minorHAnsi"/>
        </w:rPr>
      </w:pPr>
      <w:r w:rsidRPr="00DB25C7">
        <w:rPr>
          <w:rFonts w:asciiTheme="minorHAnsi" w:hAnsiTheme="minorHAnsi" w:cstheme="minorHAnsi"/>
        </w:rPr>
        <w:t>Všeobecne záväzným nariadením Obce Pata</w:t>
      </w:r>
    </w:p>
    <w:p w14:paraId="4E92B083" w14:textId="5ECCF715" w:rsidR="00592183" w:rsidRPr="00DB25C7" w:rsidRDefault="00592183" w:rsidP="00DD2C62">
      <w:pPr>
        <w:pStyle w:val="Odsekzoznamu"/>
        <w:numPr>
          <w:ilvl w:val="0"/>
          <w:numId w:val="1"/>
        </w:numPr>
        <w:jc w:val="both"/>
        <w:rPr>
          <w:rFonts w:asciiTheme="minorHAnsi" w:hAnsiTheme="minorHAnsi" w:cstheme="minorHAnsi"/>
        </w:rPr>
      </w:pPr>
      <w:r>
        <w:rPr>
          <w:rFonts w:asciiTheme="minorHAnsi" w:hAnsiTheme="minorHAnsi" w:cstheme="minorHAnsi"/>
        </w:rPr>
        <w:t>Pracovného a prevádzkového poriadku MŠ Pata</w:t>
      </w:r>
    </w:p>
    <w:p w14:paraId="5675A351" w14:textId="77777777" w:rsidR="009B4345" w:rsidRPr="00DB25C7" w:rsidRDefault="009B4345" w:rsidP="009B4345">
      <w:pPr>
        <w:pStyle w:val="Odsekzoznamu"/>
        <w:jc w:val="both"/>
        <w:rPr>
          <w:rFonts w:asciiTheme="minorHAnsi" w:hAnsiTheme="minorHAnsi" w:cstheme="minorHAnsi"/>
        </w:rPr>
      </w:pPr>
    </w:p>
    <w:p w14:paraId="00D76D1B" w14:textId="77777777" w:rsidR="009B4345" w:rsidRPr="00DB25C7" w:rsidRDefault="009B4345" w:rsidP="00DD2C62">
      <w:pPr>
        <w:pStyle w:val="Odsekzoznamu"/>
        <w:numPr>
          <w:ilvl w:val="0"/>
          <w:numId w:val="2"/>
        </w:numPr>
        <w:jc w:val="both"/>
        <w:rPr>
          <w:rFonts w:asciiTheme="minorHAnsi" w:hAnsiTheme="minorHAnsi" w:cstheme="minorHAnsi"/>
        </w:rPr>
      </w:pPr>
      <w:r w:rsidRPr="00DB25C7">
        <w:rPr>
          <w:rFonts w:asciiTheme="minorHAnsi" w:hAnsiTheme="minorHAnsi" w:cstheme="minorHAnsi"/>
        </w:rPr>
        <w:t xml:space="preserve">Podľa §153 zákona č. 245/2008 </w:t>
      </w:r>
      <w:proofErr w:type="spellStart"/>
      <w:r w:rsidRPr="00DB25C7">
        <w:rPr>
          <w:rFonts w:asciiTheme="minorHAnsi" w:hAnsiTheme="minorHAnsi" w:cstheme="minorHAnsi"/>
        </w:rPr>
        <w:t>Z.z</w:t>
      </w:r>
      <w:proofErr w:type="spellEnd"/>
      <w:r w:rsidRPr="00DB25C7">
        <w:rPr>
          <w:rFonts w:asciiTheme="minorHAnsi" w:hAnsiTheme="minorHAnsi" w:cstheme="minorHAnsi"/>
        </w:rPr>
        <w:t xml:space="preserve">. školský poriadok vydáva riaditeľka MŠ, Lazová 926/5, </w:t>
      </w:r>
    </w:p>
    <w:p w14:paraId="5AEFF7E8" w14:textId="7A07305E" w:rsidR="009B4345" w:rsidRPr="00DB25C7" w:rsidRDefault="009B4345" w:rsidP="009B4345">
      <w:pPr>
        <w:pStyle w:val="Odsekzoznamu"/>
        <w:jc w:val="both"/>
        <w:rPr>
          <w:rFonts w:asciiTheme="minorHAnsi" w:hAnsiTheme="minorHAnsi" w:cstheme="minorHAnsi"/>
        </w:rPr>
      </w:pPr>
      <w:r w:rsidRPr="00DB25C7">
        <w:rPr>
          <w:rFonts w:asciiTheme="minorHAnsi" w:hAnsiTheme="minorHAnsi" w:cstheme="minorHAnsi"/>
        </w:rPr>
        <w:t>925 53 Pata po prerokovaní s orgánmi školskej samosprávy – s radou školy a v pedagogickej rade.</w:t>
      </w:r>
    </w:p>
    <w:p w14:paraId="0138A8B4" w14:textId="27AA2CCB" w:rsidR="009B4345" w:rsidRPr="00DB25C7" w:rsidRDefault="009B4345" w:rsidP="00DD2C62">
      <w:pPr>
        <w:pStyle w:val="Odsekzoznamu"/>
        <w:numPr>
          <w:ilvl w:val="0"/>
          <w:numId w:val="2"/>
        </w:numPr>
        <w:spacing w:after="0"/>
        <w:jc w:val="both"/>
        <w:rPr>
          <w:rFonts w:asciiTheme="minorHAnsi" w:hAnsiTheme="minorHAnsi" w:cstheme="minorHAnsi"/>
        </w:rPr>
      </w:pPr>
      <w:r w:rsidRPr="00DB25C7">
        <w:rPr>
          <w:rFonts w:asciiTheme="minorHAnsi" w:hAnsiTheme="minorHAnsi" w:cstheme="minorHAnsi"/>
        </w:rPr>
        <w:t>Školský poriadok patrí medzi základný vnútorný predpis, ktorý v zmysle školského zákona upravuje najmä podrobnosti o:</w:t>
      </w:r>
    </w:p>
    <w:p w14:paraId="75ACA487" w14:textId="791B075F" w:rsidR="009B4345" w:rsidRPr="00DB25C7" w:rsidRDefault="009B4345" w:rsidP="00DB25C7">
      <w:pPr>
        <w:jc w:val="both"/>
        <w:rPr>
          <w:rFonts w:asciiTheme="minorHAnsi" w:hAnsiTheme="minorHAnsi" w:cstheme="minorHAnsi"/>
          <w:sz w:val="22"/>
          <w:szCs w:val="22"/>
        </w:rPr>
      </w:pPr>
      <w:r w:rsidRPr="00DB25C7">
        <w:rPr>
          <w:rFonts w:asciiTheme="minorHAnsi" w:hAnsiTheme="minorHAnsi" w:cstheme="minorHAnsi"/>
          <w:sz w:val="22"/>
          <w:szCs w:val="22"/>
        </w:rPr>
        <w:t>-</w:t>
      </w:r>
      <w:r w:rsidRPr="00DB25C7">
        <w:rPr>
          <w:rFonts w:asciiTheme="minorHAnsi" w:hAnsiTheme="minorHAnsi" w:cstheme="minorHAnsi"/>
          <w:sz w:val="22"/>
          <w:szCs w:val="22"/>
        </w:rPr>
        <w:tab/>
        <w:t>výkone práv a povinností detí a ich zákonných zástupcov v MŠ,</w:t>
      </w:r>
    </w:p>
    <w:p w14:paraId="7B30D683" w14:textId="7377344C" w:rsidR="009B4345" w:rsidRPr="00DB25C7" w:rsidRDefault="009B4345" w:rsidP="00DB25C7">
      <w:pPr>
        <w:jc w:val="both"/>
        <w:rPr>
          <w:rFonts w:asciiTheme="minorHAnsi" w:hAnsiTheme="minorHAnsi" w:cstheme="minorHAnsi"/>
          <w:sz w:val="22"/>
          <w:szCs w:val="22"/>
        </w:rPr>
      </w:pPr>
      <w:r w:rsidRPr="00DB25C7">
        <w:rPr>
          <w:rFonts w:asciiTheme="minorHAnsi" w:hAnsiTheme="minorHAnsi" w:cstheme="minorHAnsi"/>
          <w:sz w:val="22"/>
          <w:szCs w:val="22"/>
        </w:rPr>
        <w:t>-</w:t>
      </w:r>
      <w:r w:rsidRPr="00DB25C7">
        <w:rPr>
          <w:rFonts w:asciiTheme="minorHAnsi" w:hAnsiTheme="minorHAnsi" w:cstheme="minorHAnsi"/>
          <w:sz w:val="22"/>
          <w:szCs w:val="22"/>
        </w:rPr>
        <w:tab/>
        <w:t>pravidlách vzájomných vz</w:t>
      </w:r>
      <w:r w:rsidR="006E4BD9">
        <w:rPr>
          <w:rFonts w:asciiTheme="minorHAnsi" w:hAnsiTheme="minorHAnsi" w:cstheme="minorHAnsi"/>
          <w:sz w:val="22"/>
          <w:szCs w:val="22"/>
        </w:rPr>
        <w:t xml:space="preserve">ťahov a vzťahov so </w:t>
      </w:r>
      <w:r w:rsidRPr="00DB25C7">
        <w:rPr>
          <w:rFonts w:asciiTheme="minorHAnsi" w:hAnsiTheme="minorHAnsi" w:cstheme="minorHAnsi"/>
          <w:sz w:val="22"/>
          <w:szCs w:val="22"/>
        </w:rPr>
        <w:t>zamestnancami MŠ,</w:t>
      </w:r>
    </w:p>
    <w:p w14:paraId="1BA2548E" w14:textId="0E37A101" w:rsidR="009B4345" w:rsidRPr="00DB25C7" w:rsidRDefault="009B4345" w:rsidP="00DB25C7">
      <w:pPr>
        <w:jc w:val="both"/>
        <w:rPr>
          <w:rFonts w:asciiTheme="minorHAnsi" w:hAnsiTheme="minorHAnsi" w:cstheme="minorHAnsi"/>
          <w:sz w:val="22"/>
          <w:szCs w:val="22"/>
        </w:rPr>
      </w:pPr>
      <w:r w:rsidRPr="00DB25C7">
        <w:rPr>
          <w:rFonts w:asciiTheme="minorHAnsi" w:hAnsiTheme="minorHAnsi" w:cstheme="minorHAnsi"/>
          <w:sz w:val="22"/>
          <w:szCs w:val="22"/>
        </w:rPr>
        <w:t>-</w:t>
      </w:r>
      <w:r w:rsidRPr="00DB25C7">
        <w:rPr>
          <w:rFonts w:asciiTheme="minorHAnsi" w:hAnsiTheme="minorHAnsi" w:cstheme="minorHAnsi"/>
          <w:sz w:val="22"/>
          <w:szCs w:val="22"/>
        </w:rPr>
        <w:tab/>
        <w:t>prevádzke a vnútornom režime MŠ,</w:t>
      </w:r>
    </w:p>
    <w:p w14:paraId="3D9293E4" w14:textId="2053F900" w:rsidR="009B4345" w:rsidRPr="00DB25C7" w:rsidRDefault="009B4345" w:rsidP="009B4345">
      <w:pPr>
        <w:jc w:val="both"/>
        <w:rPr>
          <w:rFonts w:asciiTheme="minorHAnsi" w:hAnsiTheme="minorHAnsi" w:cstheme="minorHAnsi"/>
          <w:sz w:val="22"/>
          <w:szCs w:val="22"/>
        </w:rPr>
      </w:pPr>
      <w:r w:rsidRPr="00DB25C7">
        <w:rPr>
          <w:rFonts w:asciiTheme="minorHAnsi" w:hAnsiTheme="minorHAnsi" w:cstheme="minorHAnsi"/>
          <w:sz w:val="22"/>
          <w:szCs w:val="22"/>
        </w:rPr>
        <w:t>-</w:t>
      </w:r>
      <w:r w:rsidRPr="00DB25C7">
        <w:rPr>
          <w:rFonts w:asciiTheme="minorHAnsi" w:hAnsiTheme="minorHAnsi" w:cstheme="minorHAnsi"/>
          <w:sz w:val="22"/>
          <w:szCs w:val="22"/>
        </w:rPr>
        <w:tab/>
        <w:t>podmienkach na zaistenie bezpečnosti a ochrany zdravia detí a ich ochrany pred</w:t>
      </w:r>
    </w:p>
    <w:p w14:paraId="3B407688" w14:textId="426E9B9A" w:rsidR="009B4345" w:rsidRPr="00DB25C7" w:rsidRDefault="009B4345" w:rsidP="009B4345">
      <w:pPr>
        <w:ind w:firstLine="708"/>
        <w:jc w:val="both"/>
        <w:rPr>
          <w:rFonts w:asciiTheme="minorHAnsi" w:hAnsiTheme="minorHAnsi" w:cstheme="minorHAnsi"/>
          <w:sz w:val="22"/>
          <w:szCs w:val="22"/>
        </w:rPr>
      </w:pPr>
      <w:r w:rsidRPr="00DB25C7">
        <w:rPr>
          <w:rFonts w:asciiTheme="minorHAnsi" w:hAnsiTheme="minorHAnsi" w:cstheme="minorHAnsi"/>
          <w:sz w:val="22"/>
          <w:szCs w:val="22"/>
        </w:rPr>
        <w:t>sociálno-patologickými javmi, diskrimináciou alebo násilím,</w:t>
      </w:r>
    </w:p>
    <w:p w14:paraId="33101E0B" w14:textId="6F61D52E" w:rsidR="009B4345" w:rsidRPr="00DB25C7" w:rsidRDefault="009B4345" w:rsidP="009B4345">
      <w:pPr>
        <w:jc w:val="both"/>
        <w:rPr>
          <w:rFonts w:asciiTheme="minorHAnsi" w:hAnsiTheme="minorHAnsi" w:cstheme="minorHAnsi"/>
          <w:sz w:val="22"/>
          <w:szCs w:val="22"/>
        </w:rPr>
      </w:pPr>
      <w:r w:rsidRPr="00DB25C7">
        <w:rPr>
          <w:rFonts w:asciiTheme="minorHAnsi" w:hAnsiTheme="minorHAnsi" w:cstheme="minorHAnsi"/>
          <w:sz w:val="22"/>
          <w:szCs w:val="22"/>
        </w:rPr>
        <w:t>-</w:t>
      </w:r>
      <w:r w:rsidRPr="00DB25C7">
        <w:rPr>
          <w:rFonts w:asciiTheme="minorHAnsi" w:hAnsiTheme="minorHAnsi" w:cstheme="minorHAnsi"/>
          <w:sz w:val="22"/>
          <w:szCs w:val="22"/>
        </w:rPr>
        <w:tab/>
        <w:t>podmienkami nakladania s majetkom, ktorý MŠ spravuje, ak tak rozhodne zriaďovateľ,</w:t>
      </w:r>
    </w:p>
    <w:p w14:paraId="318831EC" w14:textId="77777777" w:rsidR="009B4345" w:rsidRPr="00DB25C7" w:rsidRDefault="009B4345" w:rsidP="009B4345">
      <w:pPr>
        <w:jc w:val="both"/>
        <w:rPr>
          <w:rFonts w:asciiTheme="minorHAnsi" w:hAnsiTheme="minorHAnsi" w:cstheme="minorHAnsi"/>
          <w:sz w:val="22"/>
          <w:szCs w:val="22"/>
        </w:rPr>
      </w:pPr>
      <w:r w:rsidRPr="00DB25C7">
        <w:rPr>
          <w:rFonts w:asciiTheme="minorHAnsi" w:hAnsiTheme="minorHAnsi" w:cstheme="minorHAnsi"/>
          <w:sz w:val="22"/>
          <w:szCs w:val="22"/>
        </w:rPr>
        <w:t>-</w:t>
      </w:r>
      <w:r w:rsidRPr="00DB25C7">
        <w:rPr>
          <w:rFonts w:asciiTheme="minorHAnsi" w:hAnsiTheme="minorHAnsi" w:cstheme="minorHAnsi"/>
          <w:sz w:val="22"/>
          <w:szCs w:val="22"/>
        </w:rPr>
        <w:tab/>
        <w:t>podrobnosti o iných dôležitých skutočnostiach.</w:t>
      </w:r>
    </w:p>
    <w:p w14:paraId="462664EF" w14:textId="77777777" w:rsidR="00592183" w:rsidRPr="00592183" w:rsidRDefault="009B4345" w:rsidP="00DD2C62">
      <w:pPr>
        <w:pStyle w:val="Odsekzoznamu"/>
        <w:numPr>
          <w:ilvl w:val="0"/>
          <w:numId w:val="2"/>
        </w:numPr>
        <w:jc w:val="both"/>
        <w:rPr>
          <w:rFonts w:asciiTheme="minorHAnsi" w:hAnsiTheme="minorHAnsi" w:cstheme="minorHAnsi"/>
          <w:b/>
        </w:rPr>
      </w:pPr>
      <w:r w:rsidRPr="00592183">
        <w:rPr>
          <w:rFonts w:asciiTheme="minorHAnsi" w:hAnsiTheme="minorHAnsi" w:cstheme="minorHAnsi"/>
        </w:rPr>
        <w:t>P</w:t>
      </w:r>
      <w:r w:rsidRPr="00DB25C7">
        <w:rPr>
          <w:rFonts w:asciiTheme="minorHAnsi" w:hAnsiTheme="minorHAnsi" w:cstheme="minorHAnsi"/>
        </w:rPr>
        <w:t xml:space="preserve">re zamestnancov a zákonných zástupcov detí je jednou zo základných právnych noriem, ktorá upresňuje systém organizácie práce v konkrétnej škole. </w:t>
      </w:r>
    </w:p>
    <w:p w14:paraId="3CDA9380" w14:textId="77777777" w:rsidR="00592183" w:rsidRDefault="00592183" w:rsidP="00592183">
      <w:pPr>
        <w:pStyle w:val="Odsekzoznamu"/>
        <w:jc w:val="both"/>
        <w:rPr>
          <w:rFonts w:asciiTheme="minorHAnsi" w:hAnsiTheme="minorHAnsi" w:cstheme="minorHAnsi"/>
        </w:rPr>
      </w:pPr>
    </w:p>
    <w:p w14:paraId="3C4F44AA" w14:textId="49FAFD77" w:rsidR="009B4345" w:rsidRPr="00592183" w:rsidRDefault="009B4345" w:rsidP="00592183">
      <w:pPr>
        <w:pStyle w:val="Odsekzoznamu"/>
        <w:jc w:val="both"/>
        <w:rPr>
          <w:rFonts w:asciiTheme="minorHAnsi" w:hAnsiTheme="minorHAnsi" w:cstheme="minorHAnsi"/>
          <w:b/>
        </w:rPr>
      </w:pPr>
      <w:r w:rsidRPr="00592183">
        <w:rPr>
          <w:rFonts w:asciiTheme="minorHAnsi" w:hAnsiTheme="minorHAnsi" w:cstheme="minorHAnsi"/>
          <w:b/>
        </w:rPr>
        <w:t xml:space="preserve">Nedodržiavanie školského poriadku zo strany zamestnancov školy môže byť považované za závažné porušenie pracovnej disciplíny so všetkými následkami s tým spojenými. Nedodržiavanie školského poriadku zo strany zákonných zástupcov detí môže mať za následok po písomnom upozornení predčasné ukončenie </w:t>
      </w:r>
      <w:proofErr w:type="spellStart"/>
      <w:r w:rsidRPr="00592183">
        <w:rPr>
          <w:rFonts w:asciiTheme="minorHAnsi" w:hAnsiTheme="minorHAnsi" w:cstheme="minorHAnsi"/>
          <w:b/>
        </w:rPr>
        <w:t>predprimárneho</w:t>
      </w:r>
      <w:proofErr w:type="spellEnd"/>
      <w:r w:rsidRPr="00592183">
        <w:rPr>
          <w:rFonts w:asciiTheme="minorHAnsi" w:hAnsiTheme="minorHAnsi" w:cstheme="minorHAnsi"/>
          <w:b/>
        </w:rPr>
        <w:t xml:space="preserve"> vzdelávania dieťaťa v MŠ.</w:t>
      </w:r>
    </w:p>
    <w:p w14:paraId="6E921E1C" w14:textId="77777777" w:rsidR="000A4596" w:rsidRPr="000A4596" w:rsidRDefault="000A4596" w:rsidP="000A4596">
      <w:pPr>
        <w:pStyle w:val="Odsekzoznamu"/>
        <w:jc w:val="both"/>
        <w:rPr>
          <w:rFonts w:asciiTheme="minorHAnsi" w:hAnsiTheme="minorHAnsi" w:cstheme="minorHAnsi"/>
        </w:rPr>
      </w:pPr>
    </w:p>
    <w:p w14:paraId="42E0D51E" w14:textId="77777777" w:rsidR="009B4345" w:rsidRDefault="009B4345" w:rsidP="000B11FE">
      <w:pPr>
        <w:jc w:val="center"/>
        <w:rPr>
          <w:rFonts w:asciiTheme="minorHAnsi" w:hAnsiTheme="minorHAnsi" w:cstheme="minorHAnsi"/>
          <w:b/>
          <w:sz w:val="32"/>
          <w:szCs w:val="32"/>
          <w:u w:val="single"/>
        </w:rPr>
      </w:pPr>
    </w:p>
    <w:p w14:paraId="6E5F988E" w14:textId="77777777" w:rsidR="009B4345" w:rsidRDefault="009B4345" w:rsidP="000B11FE">
      <w:pPr>
        <w:jc w:val="center"/>
        <w:rPr>
          <w:rFonts w:asciiTheme="minorHAnsi" w:hAnsiTheme="minorHAnsi" w:cstheme="minorHAnsi"/>
          <w:b/>
          <w:sz w:val="32"/>
          <w:szCs w:val="32"/>
          <w:u w:val="single"/>
        </w:rPr>
      </w:pPr>
    </w:p>
    <w:p w14:paraId="5999FEDF" w14:textId="5191421B" w:rsidR="00DB25C7" w:rsidRDefault="00DB25C7" w:rsidP="001264A7">
      <w:pPr>
        <w:rPr>
          <w:rFonts w:asciiTheme="minorHAnsi" w:hAnsiTheme="minorHAnsi" w:cstheme="minorHAnsi"/>
          <w:b/>
          <w:sz w:val="32"/>
          <w:szCs w:val="32"/>
          <w:u w:val="single"/>
        </w:rPr>
      </w:pPr>
    </w:p>
    <w:p w14:paraId="4CA1EB30" w14:textId="77777777" w:rsidR="00173E3A" w:rsidRDefault="00173E3A" w:rsidP="001264A7">
      <w:pPr>
        <w:rPr>
          <w:rFonts w:asciiTheme="minorHAnsi" w:hAnsiTheme="minorHAnsi" w:cstheme="minorHAnsi"/>
          <w:b/>
          <w:sz w:val="32"/>
          <w:szCs w:val="32"/>
          <w:u w:val="single"/>
        </w:rPr>
      </w:pPr>
    </w:p>
    <w:p w14:paraId="335A305C" w14:textId="6EE23156" w:rsidR="00DB25C7" w:rsidRDefault="00DB25C7" w:rsidP="000B11FE">
      <w:pPr>
        <w:jc w:val="center"/>
        <w:rPr>
          <w:rFonts w:asciiTheme="minorHAnsi" w:hAnsiTheme="minorHAnsi" w:cstheme="minorHAnsi"/>
          <w:b/>
          <w:sz w:val="32"/>
          <w:szCs w:val="32"/>
          <w:u w:val="single"/>
        </w:rPr>
      </w:pPr>
    </w:p>
    <w:p w14:paraId="7638865B" w14:textId="599969DC" w:rsidR="00DB25C7" w:rsidRPr="007F733D" w:rsidRDefault="000C1CB0" w:rsidP="00DB25C7">
      <w:pPr>
        <w:jc w:val="both"/>
        <w:rPr>
          <w:rFonts w:asciiTheme="minorHAnsi" w:hAnsiTheme="minorHAnsi" w:cstheme="minorHAnsi"/>
          <w:b/>
          <w:sz w:val="28"/>
          <w:szCs w:val="28"/>
          <w:u w:val="single"/>
        </w:rPr>
      </w:pPr>
      <w:r>
        <w:rPr>
          <w:rFonts w:asciiTheme="minorHAnsi" w:hAnsiTheme="minorHAnsi" w:cstheme="minorHAnsi"/>
          <w:b/>
          <w:sz w:val="28"/>
          <w:szCs w:val="28"/>
          <w:u w:val="single"/>
        </w:rPr>
        <w:t>II.</w:t>
      </w:r>
      <w:r>
        <w:rPr>
          <w:rFonts w:asciiTheme="minorHAnsi" w:hAnsiTheme="minorHAnsi" w:cstheme="minorHAnsi"/>
          <w:b/>
          <w:sz w:val="28"/>
          <w:szCs w:val="28"/>
          <w:u w:val="single"/>
        </w:rPr>
        <w:tab/>
        <w:t>OBSAH</w:t>
      </w:r>
    </w:p>
    <w:p w14:paraId="58DB060E" w14:textId="77777777" w:rsidR="00DB25C7" w:rsidRDefault="00DB25C7" w:rsidP="00DB25C7">
      <w:pPr>
        <w:jc w:val="both"/>
        <w:rPr>
          <w:rFonts w:asciiTheme="minorHAnsi" w:hAnsiTheme="minorHAnsi" w:cstheme="minorHAnsi"/>
        </w:rPr>
      </w:pPr>
    </w:p>
    <w:p w14:paraId="2C938155" w14:textId="72951DB0" w:rsidR="00F63571" w:rsidRDefault="00257B16" w:rsidP="00F63571">
      <w:pPr>
        <w:jc w:val="both"/>
        <w:rPr>
          <w:rFonts w:asciiTheme="minorHAnsi" w:hAnsiTheme="minorHAnsi" w:cstheme="minorHAnsi"/>
          <w:b/>
          <w:sz w:val="28"/>
          <w:szCs w:val="28"/>
        </w:rPr>
      </w:pPr>
      <w:r>
        <w:rPr>
          <w:rFonts w:asciiTheme="minorHAnsi" w:hAnsiTheme="minorHAnsi" w:cstheme="minorHAnsi"/>
          <w:b/>
          <w:sz w:val="28"/>
          <w:szCs w:val="28"/>
        </w:rPr>
        <w:t>Čl.</w:t>
      </w:r>
      <w:r w:rsidR="00381359">
        <w:rPr>
          <w:rFonts w:asciiTheme="minorHAnsi" w:hAnsiTheme="minorHAnsi" w:cstheme="minorHAnsi"/>
          <w:b/>
          <w:sz w:val="28"/>
          <w:szCs w:val="28"/>
        </w:rPr>
        <w:t>1</w:t>
      </w:r>
      <w:r w:rsidR="00F63571">
        <w:rPr>
          <w:rFonts w:asciiTheme="minorHAnsi" w:hAnsiTheme="minorHAnsi" w:cstheme="minorHAnsi"/>
          <w:b/>
          <w:sz w:val="28"/>
          <w:szCs w:val="28"/>
        </w:rPr>
        <w:tab/>
        <w:t xml:space="preserve">PRÁVA A POVINNOSTI DETÍ A ICH ZÁKONNÝCH ZÁSTUPCOV V MŠ, PRAVIDLÁ VZÁJOMNÝCH VZŤAHOV </w:t>
      </w:r>
    </w:p>
    <w:p w14:paraId="4F56112A" w14:textId="7CD9382F" w:rsidR="00F63571" w:rsidRDefault="00F63571" w:rsidP="00F63571">
      <w:pPr>
        <w:jc w:val="both"/>
        <w:rPr>
          <w:rFonts w:asciiTheme="minorHAnsi" w:hAnsiTheme="minorHAnsi" w:cstheme="minorHAnsi"/>
          <w:b/>
          <w:sz w:val="28"/>
          <w:szCs w:val="28"/>
        </w:rPr>
      </w:pPr>
    </w:p>
    <w:p w14:paraId="4ABA1806" w14:textId="77777777" w:rsidR="00F63571" w:rsidRPr="00F63571" w:rsidRDefault="00F63571" w:rsidP="00F63571">
      <w:pPr>
        <w:jc w:val="both"/>
        <w:rPr>
          <w:rFonts w:asciiTheme="minorHAnsi" w:hAnsiTheme="minorHAnsi" w:cstheme="minorHAnsi"/>
          <w:sz w:val="22"/>
          <w:szCs w:val="22"/>
        </w:rPr>
      </w:pPr>
      <w:r w:rsidRPr="00F63571">
        <w:rPr>
          <w:rFonts w:asciiTheme="minorHAnsi" w:hAnsiTheme="minorHAnsi" w:cstheme="minorHAnsi"/>
          <w:sz w:val="22"/>
          <w:szCs w:val="22"/>
        </w:rPr>
        <w:t>Právami dieťaťa sa rozumejú práva zakotvené v Deklarácii práv dieťaťa, ktoré boli bližšie konkretizované v Dohovore o právach dieťaťa schváleného Valným zhromaždením OSN, ktorý nadobudol platnosť 6.2.1991.</w:t>
      </w:r>
    </w:p>
    <w:p w14:paraId="60386FED" w14:textId="7CBCE1F9" w:rsidR="00F63571" w:rsidRPr="00381359" w:rsidRDefault="00F63571" w:rsidP="00381359">
      <w:pPr>
        <w:jc w:val="both"/>
        <w:rPr>
          <w:rFonts w:asciiTheme="minorHAnsi" w:hAnsiTheme="minorHAnsi" w:cstheme="minorHAnsi"/>
          <w:sz w:val="22"/>
          <w:szCs w:val="22"/>
        </w:rPr>
      </w:pPr>
      <w:r w:rsidRPr="00F63571">
        <w:rPr>
          <w:rFonts w:asciiTheme="minorHAnsi" w:hAnsiTheme="minorHAnsi" w:cstheme="minorHAnsi"/>
          <w:sz w:val="22"/>
          <w:szCs w:val="22"/>
        </w:rPr>
        <w:t>V § 144 školského zákona sú vymedzené práva a povinnosti di</w:t>
      </w:r>
      <w:r w:rsidR="00381359">
        <w:rPr>
          <w:rFonts w:asciiTheme="minorHAnsi" w:hAnsiTheme="minorHAnsi" w:cstheme="minorHAnsi"/>
          <w:sz w:val="22"/>
          <w:szCs w:val="22"/>
        </w:rPr>
        <w:t xml:space="preserve">eťaťa a jeho zákonného zástupcu, §24 </w:t>
      </w:r>
      <w:r w:rsidR="00381359" w:rsidRPr="00381359">
        <w:rPr>
          <w:rFonts w:asciiTheme="minorHAnsi" w:hAnsiTheme="minorHAnsi" w:cstheme="minorHAnsi"/>
          <w:sz w:val="22"/>
          <w:szCs w:val="22"/>
        </w:rPr>
        <w:t>individuálne vzdelávanie za podmienok ustanov</w:t>
      </w:r>
      <w:r w:rsidR="00381359">
        <w:rPr>
          <w:rFonts w:asciiTheme="minorHAnsi" w:hAnsiTheme="minorHAnsi" w:cstheme="minorHAnsi"/>
          <w:sz w:val="22"/>
          <w:szCs w:val="22"/>
        </w:rPr>
        <w:t xml:space="preserve">ených školským zákonom, §145 ods.1 </w:t>
      </w:r>
      <w:r w:rsidR="00381359" w:rsidRPr="00381359">
        <w:rPr>
          <w:rFonts w:asciiTheme="minorHAnsi" w:hAnsiTheme="minorHAnsi" w:cstheme="minorHAnsi"/>
          <w:sz w:val="22"/>
          <w:szCs w:val="22"/>
        </w:rPr>
        <w:t>opat</w:t>
      </w:r>
      <w:r w:rsidR="00381359">
        <w:rPr>
          <w:rFonts w:asciiTheme="minorHAnsi" w:hAnsiTheme="minorHAnsi" w:cstheme="minorHAnsi"/>
          <w:sz w:val="22"/>
          <w:szCs w:val="22"/>
        </w:rPr>
        <w:t>renie uvedené vo vyjadrení</w:t>
      </w:r>
      <w:r w:rsidR="00381359" w:rsidRPr="00381359">
        <w:rPr>
          <w:rFonts w:asciiTheme="minorHAnsi" w:hAnsiTheme="minorHAnsi" w:cstheme="minorHAnsi"/>
          <w:sz w:val="22"/>
          <w:szCs w:val="22"/>
        </w:rPr>
        <w:t>.</w:t>
      </w:r>
      <w:r w:rsidR="00381359">
        <w:rPr>
          <w:rFonts w:asciiTheme="minorHAnsi" w:hAnsiTheme="minorHAnsi" w:cstheme="minorHAnsi"/>
          <w:sz w:val="22"/>
          <w:szCs w:val="22"/>
        </w:rPr>
        <w:t xml:space="preserve"> </w:t>
      </w:r>
    </w:p>
    <w:p w14:paraId="702AB774" w14:textId="77777777" w:rsidR="00F63571" w:rsidRPr="00F63571" w:rsidRDefault="00F63571" w:rsidP="00F63571">
      <w:pPr>
        <w:jc w:val="both"/>
        <w:rPr>
          <w:rFonts w:asciiTheme="minorHAnsi" w:hAnsiTheme="minorHAnsi" w:cstheme="minorHAnsi"/>
          <w:sz w:val="22"/>
          <w:szCs w:val="22"/>
        </w:rPr>
      </w:pPr>
    </w:p>
    <w:p w14:paraId="05A4D75B" w14:textId="77777777" w:rsidR="003E3E2A" w:rsidRPr="00CC1CC5" w:rsidRDefault="00B509AB" w:rsidP="00B509AB">
      <w:pPr>
        <w:ind w:left="705" w:hanging="705"/>
        <w:jc w:val="both"/>
        <w:rPr>
          <w:rFonts w:asciiTheme="minorHAnsi" w:hAnsiTheme="minorHAnsi" w:cstheme="minorHAnsi"/>
          <w:b/>
          <w:sz w:val="22"/>
          <w:szCs w:val="22"/>
        </w:rPr>
      </w:pPr>
      <w:r w:rsidRPr="00CC1CC5">
        <w:rPr>
          <w:rFonts w:asciiTheme="minorHAnsi" w:hAnsiTheme="minorHAnsi" w:cstheme="minorHAnsi"/>
          <w:b/>
          <w:sz w:val="22"/>
          <w:szCs w:val="22"/>
        </w:rPr>
        <w:t xml:space="preserve">Dieťa má právo </w:t>
      </w:r>
    </w:p>
    <w:p w14:paraId="6856E270" w14:textId="77777777" w:rsidR="003E3E2A" w:rsidRDefault="00B509AB" w:rsidP="00DD2C62">
      <w:pPr>
        <w:pStyle w:val="Odsekzoznamu"/>
        <w:numPr>
          <w:ilvl w:val="0"/>
          <w:numId w:val="1"/>
        </w:numPr>
        <w:spacing w:after="0" w:line="240" w:lineRule="auto"/>
        <w:jc w:val="both"/>
        <w:rPr>
          <w:rFonts w:asciiTheme="minorHAnsi" w:hAnsiTheme="minorHAnsi" w:cstheme="minorHAnsi"/>
        </w:rPr>
      </w:pPr>
      <w:r w:rsidRPr="003E3E2A">
        <w:rPr>
          <w:rFonts w:asciiTheme="minorHAnsi" w:hAnsiTheme="minorHAnsi" w:cstheme="minorHAnsi"/>
        </w:rPr>
        <w:t xml:space="preserve">na bezpečné, podnetné a rešpektujúce prostredie, individuálny prístup, ochranu pred násilím a diskrimináciou. </w:t>
      </w:r>
    </w:p>
    <w:p w14:paraId="376AC384" w14:textId="77777777" w:rsidR="003E3E2A" w:rsidRDefault="003E3E2A" w:rsidP="00DD2C62">
      <w:pPr>
        <w:pStyle w:val="Odsekzoznamu"/>
        <w:numPr>
          <w:ilvl w:val="0"/>
          <w:numId w:val="1"/>
        </w:numPr>
        <w:spacing w:after="0" w:line="240" w:lineRule="auto"/>
        <w:jc w:val="both"/>
        <w:rPr>
          <w:rFonts w:asciiTheme="minorHAnsi" w:hAnsiTheme="minorHAnsi" w:cstheme="minorHAnsi"/>
        </w:rPr>
      </w:pPr>
      <w:r>
        <w:rPr>
          <w:rFonts w:asciiTheme="minorHAnsi" w:hAnsiTheme="minorHAnsi" w:cstheme="minorHAnsi"/>
        </w:rPr>
        <w:t>o</w:t>
      </w:r>
      <w:r w:rsidRPr="003E3E2A">
        <w:rPr>
          <w:rFonts w:asciiTheme="minorHAnsi" w:hAnsiTheme="minorHAnsi" w:cstheme="minorHAnsi"/>
        </w:rPr>
        <w:t xml:space="preserve">rganizáciu výchovy a vzdelávania primeranú jeho veku, schopnostiam, záujmom, zdravotnému stavu a v súlade so zásadami </w:t>
      </w:r>
      <w:proofErr w:type="spellStart"/>
      <w:r w:rsidRPr="003E3E2A">
        <w:rPr>
          <w:rFonts w:asciiTheme="minorHAnsi" w:hAnsiTheme="minorHAnsi" w:cstheme="minorHAnsi"/>
        </w:rPr>
        <w:t>psychohygieny</w:t>
      </w:r>
      <w:proofErr w:type="spellEnd"/>
      <w:r w:rsidRPr="003E3E2A">
        <w:rPr>
          <w:rFonts w:asciiTheme="minorHAnsi" w:hAnsiTheme="minorHAnsi" w:cstheme="minorHAnsi"/>
        </w:rPr>
        <w:t>.</w:t>
      </w:r>
    </w:p>
    <w:p w14:paraId="3526568D" w14:textId="005ED6CD" w:rsidR="003E3E2A" w:rsidRDefault="00B10E1C" w:rsidP="00DD2C62">
      <w:pPr>
        <w:pStyle w:val="Odsekzoznamu"/>
        <w:numPr>
          <w:ilvl w:val="0"/>
          <w:numId w:val="1"/>
        </w:numPr>
        <w:spacing w:after="0" w:line="240" w:lineRule="auto"/>
        <w:jc w:val="both"/>
        <w:rPr>
          <w:rFonts w:asciiTheme="minorHAnsi" w:hAnsiTheme="minorHAnsi" w:cstheme="minorHAnsi"/>
        </w:rPr>
      </w:pPr>
      <w:r>
        <w:rPr>
          <w:rFonts w:asciiTheme="minorHAnsi" w:hAnsiTheme="minorHAnsi" w:cstheme="minorHAnsi"/>
        </w:rPr>
        <w:t>ú</w:t>
      </w:r>
      <w:r w:rsidR="003E3E2A" w:rsidRPr="003E3E2A">
        <w:rPr>
          <w:rFonts w:asciiTheme="minorHAnsi" w:hAnsiTheme="minorHAnsi" w:cstheme="minorHAnsi"/>
        </w:rPr>
        <w:t>ctu k svojej osobe a na zabezpečenie ochrany proti fyzickému, psychickému a sexuálnemu násiliu.</w:t>
      </w:r>
    </w:p>
    <w:p w14:paraId="733A4DDE" w14:textId="77777777" w:rsidR="003E3E2A" w:rsidRDefault="003E3E2A" w:rsidP="00DD2C62">
      <w:pPr>
        <w:pStyle w:val="Odsekzoznamu"/>
        <w:numPr>
          <w:ilvl w:val="0"/>
          <w:numId w:val="1"/>
        </w:numPr>
        <w:spacing w:after="0" w:line="240" w:lineRule="auto"/>
        <w:jc w:val="both"/>
        <w:rPr>
          <w:rFonts w:asciiTheme="minorHAnsi" w:hAnsiTheme="minorHAnsi" w:cstheme="minorHAnsi"/>
        </w:rPr>
      </w:pPr>
      <w:r>
        <w:rPr>
          <w:rFonts w:asciiTheme="minorHAnsi" w:hAnsiTheme="minorHAnsi" w:cstheme="minorHAnsi"/>
        </w:rPr>
        <w:t>n</w:t>
      </w:r>
      <w:r w:rsidRPr="003E3E2A">
        <w:rPr>
          <w:rFonts w:asciiTheme="minorHAnsi" w:hAnsiTheme="minorHAnsi" w:cstheme="minorHAnsi"/>
        </w:rPr>
        <w:t>a individuálne vzdelávanie za podmienok ustanovených školským zákonom podľa §24.</w:t>
      </w:r>
    </w:p>
    <w:p w14:paraId="662AC193" w14:textId="1F51990A" w:rsidR="003E3E2A" w:rsidRDefault="003E3E2A" w:rsidP="00DD2C62">
      <w:pPr>
        <w:pStyle w:val="Odsekzoznamu"/>
        <w:numPr>
          <w:ilvl w:val="0"/>
          <w:numId w:val="1"/>
        </w:numPr>
        <w:spacing w:after="0" w:line="240" w:lineRule="auto"/>
        <w:jc w:val="both"/>
        <w:rPr>
          <w:rFonts w:asciiTheme="minorHAnsi" w:hAnsiTheme="minorHAnsi" w:cstheme="minorHAnsi"/>
        </w:rPr>
      </w:pPr>
      <w:r>
        <w:rPr>
          <w:rFonts w:asciiTheme="minorHAnsi" w:hAnsiTheme="minorHAnsi" w:cstheme="minorHAnsi"/>
        </w:rPr>
        <w:t>p</w:t>
      </w:r>
      <w:r w:rsidRPr="003E3E2A">
        <w:rPr>
          <w:rFonts w:asciiTheme="minorHAnsi" w:hAnsiTheme="minorHAnsi" w:cstheme="minorHAnsi"/>
        </w:rPr>
        <w:t>ríslušné podporné opatrenie uvedené vo vyjadrení podľa § 145 ods. 1.</w:t>
      </w:r>
    </w:p>
    <w:p w14:paraId="1868CC75" w14:textId="246EF125" w:rsidR="00CC1CC5" w:rsidRDefault="00CC1CC5" w:rsidP="00DD2C62">
      <w:pPr>
        <w:pStyle w:val="Odsekzoznamu"/>
        <w:numPr>
          <w:ilvl w:val="0"/>
          <w:numId w:val="1"/>
        </w:numPr>
        <w:spacing w:after="0" w:line="240" w:lineRule="auto"/>
        <w:jc w:val="both"/>
        <w:rPr>
          <w:rFonts w:asciiTheme="minorHAnsi" w:hAnsiTheme="minorHAnsi" w:cstheme="minorHAnsi"/>
        </w:rPr>
      </w:pPr>
      <w:r>
        <w:rPr>
          <w:rFonts w:asciiTheme="minorHAnsi" w:hAnsiTheme="minorHAnsi" w:cstheme="minorHAnsi"/>
        </w:rPr>
        <w:t>d</w:t>
      </w:r>
      <w:r w:rsidRPr="00CC1CC5">
        <w:rPr>
          <w:rFonts w:asciiTheme="minorHAnsi" w:hAnsiTheme="minorHAnsi" w:cstheme="minorHAnsi"/>
        </w:rPr>
        <w:t>ieťa so špeciálnymi výchovno-vzdelávacími potrebami má právo na výchovu a vzdelávanie s využitím špecifických foriem a metód, ktoré zodpovedajú jeho potrebám a na vytvorenie nevyhnutných podmienok, ktoré túto výchovu a vzdelávanie umožňujú</w:t>
      </w:r>
    </w:p>
    <w:p w14:paraId="0C1B5C07" w14:textId="50DFC587" w:rsidR="003E3E2A" w:rsidRPr="00CC1CC5" w:rsidRDefault="00CC1CC5" w:rsidP="00DD2C62">
      <w:pPr>
        <w:pStyle w:val="Odsekzoznamu"/>
        <w:numPr>
          <w:ilvl w:val="0"/>
          <w:numId w:val="1"/>
        </w:numPr>
        <w:spacing w:after="0" w:line="240" w:lineRule="auto"/>
        <w:jc w:val="both"/>
        <w:rPr>
          <w:rFonts w:asciiTheme="minorHAnsi" w:hAnsiTheme="minorHAnsi" w:cstheme="minorHAnsi"/>
        </w:rPr>
      </w:pPr>
      <w:r>
        <w:rPr>
          <w:rFonts w:asciiTheme="minorHAnsi" w:hAnsiTheme="minorHAnsi" w:cstheme="minorHAnsi"/>
        </w:rPr>
        <w:t>d</w:t>
      </w:r>
      <w:r w:rsidRPr="00CC1CC5">
        <w:rPr>
          <w:rFonts w:asciiTheme="minorHAnsi" w:hAnsiTheme="minorHAnsi" w:cstheme="minorHAnsi"/>
        </w:rPr>
        <w:t>eťom cudzincov s povoleným pobytom na území Slovenskej republiky a deťom žiadateľov o udelenie azylu a Slovákov žijúcich v zahraničí sa poskytuje výchova a vzdelávanie a stravovanie v materskej škole za tých istých podmienok ako občanom Slovenskej republiky</w:t>
      </w:r>
    </w:p>
    <w:p w14:paraId="00422FFC" w14:textId="77777777" w:rsidR="00CC1CC5" w:rsidRDefault="00B509AB" w:rsidP="00B509AB">
      <w:pPr>
        <w:ind w:left="705" w:hanging="705"/>
        <w:jc w:val="both"/>
        <w:rPr>
          <w:rFonts w:asciiTheme="minorHAnsi" w:hAnsiTheme="minorHAnsi" w:cstheme="minorHAnsi"/>
          <w:sz w:val="22"/>
          <w:szCs w:val="22"/>
        </w:rPr>
      </w:pPr>
      <w:r w:rsidRPr="00CC1CC5">
        <w:rPr>
          <w:rFonts w:asciiTheme="minorHAnsi" w:hAnsiTheme="minorHAnsi" w:cstheme="minorHAnsi"/>
          <w:b/>
          <w:sz w:val="22"/>
          <w:szCs w:val="22"/>
        </w:rPr>
        <w:t>Dieťa je povinné</w:t>
      </w:r>
      <w:r w:rsidRPr="00B509AB">
        <w:rPr>
          <w:rFonts w:asciiTheme="minorHAnsi" w:hAnsiTheme="minorHAnsi" w:cstheme="minorHAnsi"/>
          <w:sz w:val="22"/>
          <w:szCs w:val="22"/>
        </w:rPr>
        <w:t xml:space="preserve"> </w:t>
      </w:r>
    </w:p>
    <w:p w14:paraId="635216B5" w14:textId="112AE7A1" w:rsidR="00CC1CC5" w:rsidRPr="00CC1CC5" w:rsidRDefault="00CC1CC5" w:rsidP="00DD2C62">
      <w:pPr>
        <w:pStyle w:val="Odsekzoznamu"/>
        <w:numPr>
          <w:ilvl w:val="0"/>
          <w:numId w:val="1"/>
        </w:numPr>
        <w:spacing w:after="0" w:line="240" w:lineRule="auto"/>
        <w:jc w:val="both"/>
        <w:rPr>
          <w:rFonts w:asciiTheme="minorHAnsi" w:hAnsiTheme="minorHAnsi" w:cstheme="minorHAnsi"/>
        </w:rPr>
      </w:pPr>
      <w:r>
        <w:rPr>
          <w:rFonts w:asciiTheme="minorHAnsi" w:hAnsiTheme="minorHAnsi" w:cstheme="minorHAnsi"/>
        </w:rPr>
        <w:t>d</w:t>
      </w:r>
      <w:r w:rsidRPr="00CC1CC5">
        <w:rPr>
          <w:rFonts w:asciiTheme="minorHAnsi" w:hAnsiTheme="minorHAnsi" w:cstheme="minorHAnsi"/>
        </w:rPr>
        <w:t>održiavať školský poriadok materskej školy a ďalšie vnútorné predpisy materskej školy v spolupráci so zákonnými zástupcami detí.</w:t>
      </w:r>
    </w:p>
    <w:p w14:paraId="5F3E0E98" w14:textId="3544D924" w:rsidR="00CC1CC5" w:rsidRPr="00CC1CC5" w:rsidRDefault="00CC1CC5" w:rsidP="00DD2C62">
      <w:pPr>
        <w:pStyle w:val="Odsekzoznamu"/>
        <w:numPr>
          <w:ilvl w:val="0"/>
          <w:numId w:val="1"/>
        </w:numPr>
        <w:spacing w:after="0" w:line="240" w:lineRule="auto"/>
        <w:jc w:val="both"/>
        <w:rPr>
          <w:rFonts w:asciiTheme="minorHAnsi" w:hAnsiTheme="minorHAnsi" w:cstheme="minorHAnsi"/>
        </w:rPr>
      </w:pPr>
      <w:r>
        <w:rPr>
          <w:rFonts w:asciiTheme="minorHAnsi" w:hAnsiTheme="minorHAnsi" w:cstheme="minorHAnsi"/>
        </w:rPr>
        <w:t>c</w:t>
      </w:r>
      <w:r w:rsidRPr="00CC1CC5">
        <w:rPr>
          <w:rFonts w:asciiTheme="minorHAnsi" w:hAnsiTheme="minorHAnsi" w:cstheme="minorHAnsi"/>
        </w:rPr>
        <w:t>hrániť v medziach svojich schopností a možností pred poškodením majetok materskej školy a majetok, ktorý využíva na výchovu a vzdelávanie. Dieťa nesmie ničiť úmyselne cudzí majetok (žiadny).</w:t>
      </w:r>
    </w:p>
    <w:p w14:paraId="6AC2CC2F" w14:textId="080FEC0A" w:rsidR="00CC1CC5" w:rsidRDefault="00CC1CC5" w:rsidP="00DD2C62">
      <w:pPr>
        <w:pStyle w:val="Odsekzoznamu"/>
        <w:numPr>
          <w:ilvl w:val="0"/>
          <w:numId w:val="1"/>
        </w:numPr>
        <w:spacing w:after="0" w:line="240" w:lineRule="auto"/>
        <w:jc w:val="both"/>
        <w:rPr>
          <w:rFonts w:asciiTheme="minorHAnsi" w:hAnsiTheme="minorHAnsi" w:cstheme="minorHAnsi"/>
        </w:rPr>
      </w:pPr>
      <w:r>
        <w:rPr>
          <w:rFonts w:asciiTheme="minorHAnsi" w:hAnsiTheme="minorHAnsi" w:cstheme="minorHAnsi"/>
        </w:rPr>
        <w:t>p</w:t>
      </w:r>
      <w:r w:rsidRPr="00CC1CC5">
        <w:rPr>
          <w:rFonts w:asciiTheme="minorHAnsi" w:hAnsiTheme="minorHAnsi" w:cstheme="minorHAnsi"/>
        </w:rPr>
        <w:t>ravidelne sa zúčastňovať na výchove a vzdelávaní a riadne sa vzdelávať, ak školský zákon neustanovuje inak.</w:t>
      </w:r>
    </w:p>
    <w:p w14:paraId="00668AED" w14:textId="77777777" w:rsidR="00B10E1C" w:rsidRDefault="00B10E1C" w:rsidP="00B10E1C">
      <w:pPr>
        <w:pStyle w:val="Odsekzoznamu"/>
        <w:numPr>
          <w:ilvl w:val="0"/>
          <w:numId w:val="1"/>
        </w:numPr>
        <w:spacing w:after="0" w:line="240" w:lineRule="auto"/>
        <w:jc w:val="both"/>
        <w:rPr>
          <w:rFonts w:asciiTheme="minorHAnsi" w:hAnsiTheme="minorHAnsi" w:cstheme="minorHAnsi"/>
        </w:rPr>
      </w:pPr>
      <w:r w:rsidRPr="00CC1CC5">
        <w:rPr>
          <w:rFonts w:asciiTheme="minorHAnsi" w:hAnsiTheme="minorHAnsi" w:cstheme="minorHAnsi"/>
        </w:rPr>
        <w:t>dodržiavať pravidlá</w:t>
      </w:r>
      <w:r>
        <w:rPr>
          <w:rFonts w:asciiTheme="minorHAnsi" w:hAnsiTheme="minorHAnsi" w:cstheme="minorHAnsi"/>
        </w:rPr>
        <w:t xml:space="preserve"> spolunažívania,</w:t>
      </w:r>
      <w:r w:rsidRPr="00CC1CC5">
        <w:rPr>
          <w:rFonts w:asciiTheme="minorHAnsi" w:hAnsiTheme="minorHAnsi" w:cstheme="minorHAnsi"/>
        </w:rPr>
        <w:t xml:space="preserve"> správať </w:t>
      </w:r>
      <w:r>
        <w:rPr>
          <w:rFonts w:asciiTheme="minorHAnsi" w:hAnsiTheme="minorHAnsi" w:cstheme="minorHAnsi"/>
        </w:rPr>
        <w:t>sa ohľaduplne k ostatným deťom, k</w:t>
      </w:r>
      <w:r w:rsidRPr="00CC1CC5">
        <w:rPr>
          <w:rFonts w:asciiTheme="minorHAnsi" w:hAnsiTheme="minorHAnsi" w:cstheme="minorHAnsi"/>
        </w:rPr>
        <w:t>onať tak, aby neohrozovalo svoje zdravie a bezpečnosť, ako aj zdravie a bezpečnosť ďalších osôb</w:t>
      </w:r>
      <w:r w:rsidRPr="00B10E1C">
        <w:rPr>
          <w:rFonts w:asciiTheme="minorHAnsi" w:hAnsiTheme="minorHAnsi" w:cstheme="minorHAnsi"/>
        </w:rPr>
        <w:t xml:space="preserve"> neobmedzovať svojím konaním práva ostatných osôb zúčastňujúcich sa na výchove a vzdelávaní.</w:t>
      </w:r>
      <w:r>
        <w:rPr>
          <w:rFonts w:asciiTheme="minorHAnsi" w:hAnsiTheme="minorHAnsi" w:cstheme="minorHAnsi"/>
        </w:rPr>
        <w:t xml:space="preserve"> </w:t>
      </w:r>
    </w:p>
    <w:p w14:paraId="4E2027A7" w14:textId="23DD6B35" w:rsidR="00CC1CC5" w:rsidRPr="00B10E1C" w:rsidRDefault="00CC1CC5" w:rsidP="00B10E1C">
      <w:pPr>
        <w:pStyle w:val="Odsekzoznamu"/>
        <w:spacing w:after="0" w:line="240" w:lineRule="auto"/>
        <w:jc w:val="both"/>
        <w:rPr>
          <w:rFonts w:asciiTheme="minorHAnsi" w:hAnsiTheme="minorHAnsi" w:cstheme="minorHAnsi"/>
        </w:rPr>
      </w:pPr>
      <w:r w:rsidRPr="00B10E1C">
        <w:rPr>
          <w:rFonts w:asciiTheme="minorHAnsi" w:hAnsiTheme="minorHAnsi" w:cstheme="minorHAnsi"/>
        </w:rPr>
        <w:t xml:space="preserve">V prípade, že dieťa úmyselne ubližuje ostatným deťom a ohrozuje tým ich bezpečnosť a zdravie, riaditeľka MŠ pozve zákonného zástupcu na pohovor, kde sa prerokuje daný problém a stanovia sa opatrenia. Zákonný zástupca bude upozornený na možnosť predčasného ukončenia </w:t>
      </w:r>
      <w:proofErr w:type="spellStart"/>
      <w:r w:rsidRPr="00B10E1C">
        <w:rPr>
          <w:rFonts w:asciiTheme="minorHAnsi" w:hAnsiTheme="minorHAnsi" w:cstheme="minorHAnsi"/>
        </w:rPr>
        <w:t>predprimárneho</w:t>
      </w:r>
      <w:proofErr w:type="spellEnd"/>
      <w:r w:rsidRPr="00B10E1C">
        <w:rPr>
          <w:rFonts w:asciiTheme="minorHAnsi" w:hAnsiTheme="minorHAnsi" w:cstheme="minorHAnsi"/>
        </w:rPr>
        <w:t xml:space="preserve"> vzdelávania v MŠ v prípade, že dieťa naďalej svojim konaním ohrozuje ostatné deti.</w:t>
      </w:r>
    </w:p>
    <w:p w14:paraId="426BE013" w14:textId="2566FB80" w:rsidR="00CC1CC5" w:rsidRPr="00B10E1C" w:rsidRDefault="00CC1CC5" w:rsidP="00B10E1C">
      <w:pPr>
        <w:pStyle w:val="Odsekzoznamu"/>
        <w:numPr>
          <w:ilvl w:val="0"/>
          <w:numId w:val="1"/>
        </w:numPr>
        <w:spacing w:after="0" w:line="240" w:lineRule="auto"/>
        <w:jc w:val="both"/>
        <w:rPr>
          <w:rFonts w:asciiTheme="minorHAnsi" w:hAnsiTheme="minorHAnsi" w:cstheme="minorHAnsi"/>
        </w:rPr>
      </w:pPr>
      <w:r>
        <w:rPr>
          <w:rFonts w:asciiTheme="minorHAnsi" w:hAnsiTheme="minorHAnsi" w:cstheme="minorHAnsi"/>
        </w:rPr>
        <w:t>m</w:t>
      </w:r>
      <w:r w:rsidRPr="00CC1CC5">
        <w:rPr>
          <w:rFonts w:asciiTheme="minorHAnsi" w:hAnsiTheme="minorHAnsi" w:cstheme="minorHAnsi"/>
        </w:rPr>
        <w:t>ať osvojenú primeranú sebaobsluhu – vedieť piť z pohára, jesť lyžicou, nepomočovať sa (ani počas spánku), vedieť sa slovne vypýtať na WC, nepoužívať cumeľ (ani na spanie), vedieť sa vysmrkať, použiť vreckovku, poznať základné časti odevu a čia</w:t>
      </w:r>
      <w:r w:rsidR="00B10E1C">
        <w:rPr>
          <w:rFonts w:asciiTheme="minorHAnsi" w:hAnsiTheme="minorHAnsi" w:cstheme="minorHAnsi"/>
        </w:rPr>
        <w:t>stočne sa vedieť obliecť a obuť.</w:t>
      </w:r>
    </w:p>
    <w:p w14:paraId="1AEA2CB0" w14:textId="5FCE5694" w:rsidR="00CC1CC5" w:rsidRPr="00CC1CC5" w:rsidRDefault="00CC1CC5" w:rsidP="00DD2C62">
      <w:pPr>
        <w:pStyle w:val="Odsekzoznamu"/>
        <w:numPr>
          <w:ilvl w:val="0"/>
          <w:numId w:val="1"/>
        </w:numPr>
        <w:spacing w:line="240" w:lineRule="auto"/>
        <w:jc w:val="both"/>
        <w:rPr>
          <w:rFonts w:asciiTheme="minorHAnsi" w:hAnsiTheme="minorHAnsi" w:cstheme="minorHAnsi"/>
        </w:rPr>
      </w:pPr>
      <w:r>
        <w:rPr>
          <w:rFonts w:asciiTheme="minorHAnsi" w:hAnsiTheme="minorHAnsi" w:cstheme="minorHAnsi"/>
        </w:rPr>
        <w:t>r</w:t>
      </w:r>
      <w:r w:rsidRPr="00CC1CC5">
        <w:rPr>
          <w:rFonts w:asciiTheme="minorHAnsi" w:hAnsiTheme="minorHAnsi" w:cstheme="minorHAnsi"/>
        </w:rPr>
        <w:t>ešpektovať pokyny zamestnancov materskej školy, ktoré sú v súlade so všeobecne záväznými právnymi predpismi, vnútornými predpismi školy a dobrými mravmi.</w:t>
      </w:r>
    </w:p>
    <w:p w14:paraId="2A79D627" w14:textId="77777777" w:rsidR="00B10E1C" w:rsidRDefault="00B10E1C" w:rsidP="00B509AB">
      <w:pPr>
        <w:ind w:left="705" w:hanging="705"/>
        <w:jc w:val="both"/>
        <w:rPr>
          <w:rFonts w:asciiTheme="minorHAnsi" w:hAnsiTheme="minorHAnsi" w:cstheme="minorHAnsi"/>
          <w:b/>
          <w:sz w:val="22"/>
          <w:szCs w:val="22"/>
        </w:rPr>
      </w:pPr>
    </w:p>
    <w:p w14:paraId="3F6973BD" w14:textId="77777777" w:rsidR="00B10E1C" w:rsidRDefault="00B10E1C" w:rsidP="00B509AB">
      <w:pPr>
        <w:ind w:left="705" w:hanging="705"/>
        <w:jc w:val="both"/>
        <w:rPr>
          <w:rFonts w:asciiTheme="minorHAnsi" w:hAnsiTheme="minorHAnsi" w:cstheme="minorHAnsi"/>
          <w:b/>
          <w:sz w:val="22"/>
          <w:szCs w:val="22"/>
        </w:rPr>
      </w:pPr>
    </w:p>
    <w:p w14:paraId="23FB9F18" w14:textId="314501F9" w:rsidR="00CC1CC5" w:rsidRDefault="00B509AB" w:rsidP="00B509AB">
      <w:pPr>
        <w:ind w:left="705" w:hanging="705"/>
        <w:jc w:val="both"/>
        <w:rPr>
          <w:rFonts w:asciiTheme="minorHAnsi" w:hAnsiTheme="minorHAnsi" w:cstheme="minorHAnsi"/>
          <w:sz w:val="22"/>
          <w:szCs w:val="22"/>
        </w:rPr>
      </w:pPr>
      <w:r w:rsidRPr="00CC1CC5">
        <w:rPr>
          <w:rFonts w:asciiTheme="minorHAnsi" w:hAnsiTheme="minorHAnsi" w:cstheme="minorHAnsi"/>
          <w:b/>
          <w:sz w:val="22"/>
          <w:szCs w:val="22"/>
        </w:rPr>
        <w:t>Zákonný zástupca má právo</w:t>
      </w:r>
      <w:r w:rsidRPr="00B509AB">
        <w:rPr>
          <w:rFonts w:asciiTheme="minorHAnsi" w:hAnsiTheme="minorHAnsi" w:cstheme="minorHAnsi"/>
          <w:sz w:val="22"/>
          <w:szCs w:val="22"/>
        </w:rPr>
        <w:t xml:space="preserve"> </w:t>
      </w:r>
    </w:p>
    <w:p w14:paraId="3EB6B8E0" w14:textId="77777777" w:rsidR="00C36531" w:rsidRDefault="00B509AB" w:rsidP="00C36531">
      <w:pPr>
        <w:pStyle w:val="Odsekzoznamu"/>
        <w:numPr>
          <w:ilvl w:val="0"/>
          <w:numId w:val="1"/>
        </w:numPr>
        <w:spacing w:after="0"/>
        <w:jc w:val="both"/>
        <w:rPr>
          <w:rFonts w:asciiTheme="minorHAnsi" w:hAnsiTheme="minorHAnsi" w:cstheme="minorHAnsi"/>
        </w:rPr>
      </w:pPr>
      <w:r w:rsidRPr="00CC1CC5">
        <w:rPr>
          <w:rFonts w:asciiTheme="minorHAnsi" w:hAnsiTheme="minorHAnsi" w:cstheme="minorHAnsi"/>
        </w:rPr>
        <w:t xml:space="preserve">na informácie </w:t>
      </w:r>
      <w:r w:rsidRPr="00C36531">
        <w:rPr>
          <w:rFonts w:asciiTheme="minorHAnsi" w:hAnsiTheme="minorHAnsi" w:cstheme="minorHAnsi"/>
        </w:rPr>
        <w:t>o dieťati, konzultácie s</w:t>
      </w:r>
      <w:r w:rsidR="00C36531">
        <w:rPr>
          <w:rFonts w:asciiTheme="minorHAnsi" w:hAnsiTheme="minorHAnsi" w:cstheme="minorHAnsi"/>
        </w:rPr>
        <w:t> </w:t>
      </w:r>
      <w:r w:rsidRPr="00C36531">
        <w:rPr>
          <w:rFonts w:asciiTheme="minorHAnsi" w:hAnsiTheme="minorHAnsi" w:cstheme="minorHAnsi"/>
        </w:rPr>
        <w:t>pedagógmi</w:t>
      </w:r>
      <w:r w:rsidR="00C36531">
        <w:rPr>
          <w:rFonts w:asciiTheme="minorHAnsi" w:hAnsiTheme="minorHAnsi" w:cstheme="minorHAnsi"/>
        </w:rPr>
        <w:t xml:space="preserve">, na informácie </w:t>
      </w:r>
      <w:r w:rsidRPr="00C36531">
        <w:rPr>
          <w:rFonts w:asciiTheme="minorHAnsi" w:hAnsiTheme="minorHAnsi" w:cstheme="minorHAnsi"/>
        </w:rPr>
        <w:t xml:space="preserve"> a podieľanie sa na výchovno-vzdelávacom procese. </w:t>
      </w:r>
    </w:p>
    <w:p w14:paraId="33E0EED0" w14:textId="5E0EEB07" w:rsidR="005F6FE3" w:rsidRPr="006F1B30" w:rsidRDefault="006F1B30" w:rsidP="00DD2C62">
      <w:pPr>
        <w:pStyle w:val="Odsekzoznamu"/>
        <w:numPr>
          <w:ilvl w:val="0"/>
          <w:numId w:val="1"/>
        </w:numPr>
        <w:spacing w:after="0"/>
        <w:jc w:val="both"/>
        <w:rPr>
          <w:rFonts w:asciiTheme="minorHAnsi" w:hAnsiTheme="minorHAnsi" w:cstheme="minorHAnsi"/>
        </w:rPr>
      </w:pPr>
      <w:r>
        <w:rPr>
          <w:rFonts w:asciiTheme="minorHAnsi" w:hAnsiTheme="minorHAnsi" w:cstheme="minorHAnsi"/>
        </w:rPr>
        <w:t>n</w:t>
      </w:r>
      <w:r w:rsidRPr="006F1B30">
        <w:rPr>
          <w:rFonts w:asciiTheme="minorHAnsi" w:hAnsiTheme="minorHAnsi" w:cstheme="minorHAnsi"/>
        </w:rPr>
        <w:t xml:space="preserve">a ochranu osobných údajov podľa zákona 18/2018 </w:t>
      </w:r>
      <w:proofErr w:type="spellStart"/>
      <w:r w:rsidRPr="006F1B30">
        <w:rPr>
          <w:rFonts w:asciiTheme="minorHAnsi" w:hAnsiTheme="minorHAnsi" w:cstheme="minorHAnsi"/>
        </w:rPr>
        <w:t>Z.z</w:t>
      </w:r>
      <w:proofErr w:type="spellEnd"/>
      <w:r w:rsidRPr="006F1B30">
        <w:rPr>
          <w:rFonts w:asciiTheme="minorHAnsi" w:hAnsiTheme="minorHAnsi" w:cstheme="minorHAnsi"/>
        </w:rPr>
        <w:t>. ZZ môže vyjadriť súhlas/nesúhlas so zverejňovaním osobných údajov dieťaťa v rôznych časopisoch, na webových stránkach, školských nástenkách. Za týmto účelom vyplní zákonný zástupca dotazník, pričom má právo kedykoľvek súhlas odvolať.</w:t>
      </w:r>
    </w:p>
    <w:p w14:paraId="7F42B8FE" w14:textId="77777777" w:rsidR="005F6FE3" w:rsidRDefault="00EE6466" w:rsidP="00356F3C">
      <w:pPr>
        <w:ind w:left="705" w:hanging="705"/>
        <w:jc w:val="both"/>
        <w:rPr>
          <w:rFonts w:asciiTheme="minorHAnsi" w:hAnsiTheme="minorHAnsi" w:cstheme="minorHAnsi"/>
          <w:sz w:val="22"/>
          <w:szCs w:val="22"/>
        </w:rPr>
      </w:pPr>
      <w:r w:rsidRPr="005F6FE3">
        <w:rPr>
          <w:rFonts w:asciiTheme="minorHAnsi" w:hAnsiTheme="minorHAnsi" w:cstheme="minorHAnsi"/>
          <w:b/>
          <w:sz w:val="22"/>
          <w:szCs w:val="22"/>
        </w:rPr>
        <w:t>Zákonný zástupca je povinný</w:t>
      </w:r>
      <w:r>
        <w:rPr>
          <w:rFonts w:asciiTheme="minorHAnsi" w:hAnsiTheme="minorHAnsi" w:cstheme="minorHAnsi"/>
          <w:sz w:val="22"/>
          <w:szCs w:val="22"/>
        </w:rPr>
        <w:t xml:space="preserve"> </w:t>
      </w:r>
    </w:p>
    <w:p w14:paraId="70C78D6B" w14:textId="6F05821B" w:rsidR="00356F3C" w:rsidRDefault="00EE6466" w:rsidP="00C36531">
      <w:pPr>
        <w:pStyle w:val="Odsekzoznamu"/>
        <w:numPr>
          <w:ilvl w:val="0"/>
          <w:numId w:val="1"/>
        </w:numPr>
        <w:spacing w:after="0"/>
        <w:jc w:val="both"/>
        <w:rPr>
          <w:rFonts w:asciiTheme="minorHAnsi" w:hAnsiTheme="minorHAnsi" w:cstheme="minorHAnsi"/>
        </w:rPr>
      </w:pPr>
      <w:r w:rsidRPr="005F6FE3">
        <w:rPr>
          <w:rFonts w:asciiTheme="minorHAnsi" w:hAnsiTheme="minorHAnsi" w:cstheme="minorHAnsi"/>
        </w:rPr>
        <w:t>vytvoriť pre dieťa podmienky na prípravu na výchovu a vzdelávanie v škole a </w:t>
      </w:r>
      <w:r w:rsidR="00C36531">
        <w:rPr>
          <w:rFonts w:asciiTheme="minorHAnsi" w:hAnsiTheme="minorHAnsi" w:cstheme="minorHAnsi"/>
        </w:rPr>
        <w:t xml:space="preserve">na plnenie školských povinností, </w:t>
      </w:r>
      <w:r w:rsidR="00C36531" w:rsidRPr="00CC1CC5">
        <w:rPr>
          <w:rFonts w:asciiTheme="minorHAnsi" w:hAnsiTheme="minorHAnsi" w:cstheme="minorHAnsi"/>
        </w:rPr>
        <w:t>povinnosť spolupracovať s materskou školou, poskytovať pravdivé i</w:t>
      </w:r>
      <w:r w:rsidR="00C36531">
        <w:rPr>
          <w:rFonts w:asciiTheme="minorHAnsi" w:hAnsiTheme="minorHAnsi" w:cstheme="minorHAnsi"/>
        </w:rPr>
        <w:t>nformácie o dieťati</w:t>
      </w:r>
      <w:r w:rsidR="00C36531" w:rsidRPr="00CC1CC5">
        <w:rPr>
          <w:rFonts w:asciiTheme="minorHAnsi" w:hAnsiTheme="minorHAnsi" w:cstheme="minorHAnsi"/>
        </w:rPr>
        <w:t xml:space="preserve"> a rešpektovať vnútorné predpisy školy.</w:t>
      </w:r>
    </w:p>
    <w:p w14:paraId="415D3634" w14:textId="76013BC9" w:rsidR="00C36531" w:rsidRPr="000A6893" w:rsidRDefault="00F25E73" w:rsidP="000A6893">
      <w:pPr>
        <w:pStyle w:val="Odsekzoznamu"/>
        <w:numPr>
          <w:ilvl w:val="0"/>
          <w:numId w:val="1"/>
        </w:numPr>
        <w:spacing w:after="0"/>
        <w:jc w:val="both"/>
        <w:rPr>
          <w:rFonts w:asciiTheme="minorHAnsi" w:hAnsiTheme="minorHAnsi" w:cstheme="minorHAnsi"/>
        </w:rPr>
      </w:pPr>
      <w:r>
        <w:rPr>
          <w:rFonts w:asciiTheme="minorHAnsi" w:hAnsiTheme="minorHAnsi" w:cstheme="minorHAnsi"/>
        </w:rPr>
        <w:t>j</w:t>
      </w:r>
      <w:r w:rsidR="00C36531" w:rsidRPr="00C36531">
        <w:rPr>
          <w:rFonts w:asciiTheme="minorHAnsi" w:hAnsiTheme="minorHAnsi" w:cstheme="minorHAnsi"/>
        </w:rPr>
        <w:t>e povinný dodržiavať školský poriadok, oznamovať</w:t>
      </w:r>
      <w:r w:rsidR="00C36531">
        <w:rPr>
          <w:rFonts w:asciiTheme="minorHAnsi" w:hAnsiTheme="minorHAnsi" w:cstheme="minorHAnsi"/>
        </w:rPr>
        <w:t xml:space="preserve"> a ospravedlňovať</w:t>
      </w:r>
      <w:r w:rsidR="00C36531" w:rsidRPr="00C36531">
        <w:rPr>
          <w:rFonts w:asciiTheme="minorHAnsi" w:hAnsiTheme="minorHAnsi" w:cstheme="minorHAnsi"/>
        </w:rPr>
        <w:t xml:space="preserve"> neprítomnosť dieťaťa, zabezpečiť pravidelnú dochádzku a rešpektovať vnútorný režim školy.</w:t>
      </w:r>
    </w:p>
    <w:p w14:paraId="30B8EB4B" w14:textId="77777777" w:rsidR="00356F3C" w:rsidRDefault="00356F3C" w:rsidP="00DD2C62">
      <w:pPr>
        <w:pStyle w:val="Odsekzoznamu"/>
        <w:numPr>
          <w:ilvl w:val="0"/>
          <w:numId w:val="1"/>
        </w:numPr>
        <w:spacing w:after="0" w:line="240" w:lineRule="auto"/>
        <w:jc w:val="both"/>
        <w:rPr>
          <w:rFonts w:asciiTheme="minorHAnsi" w:hAnsiTheme="minorHAnsi" w:cstheme="minorHAnsi"/>
        </w:rPr>
      </w:pPr>
      <w:r w:rsidRPr="00356F3C">
        <w:rPr>
          <w:rFonts w:asciiTheme="minorHAnsi" w:hAnsiTheme="minorHAnsi" w:cstheme="minorHAnsi"/>
        </w:rPr>
        <w:t>d</w:t>
      </w:r>
      <w:r w:rsidR="00EE6466" w:rsidRPr="00356F3C">
        <w:rPr>
          <w:rFonts w:asciiTheme="minorHAnsi" w:hAnsiTheme="minorHAnsi" w:cstheme="minorHAnsi"/>
        </w:rPr>
        <w:t>održiavať podmienky výchovno-vzdelávacieho procesu svojho dieťaťa určené školským</w:t>
      </w:r>
      <w:r>
        <w:rPr>
          <w:rFonts w:asciiTheme="minorHAnsi" w:hAnsiTheme="minorHAnsi" w:cstheme="minorHAnsi"/>
        </w:rPr>
        <w:t xml:space="preserve"> </w:t>
      </w:r>
      <w:r w:rsidR="00EE6466" w:rsidRPr="00356F3C">
        <w:rPr>
          <w:rFonts w:asciiTheme="minorHAnsi" w:hAnsiTheme="minorHAnsi" w:cstheme="minorHAnsi"/>
        </w:rPr>
        <w:t>poriadkom,</w:t>
      </w:r>
    </w:p>
    <w:p w14:paraId="5FB93DBD" w14:textId="77777777" w:rsidR="00356F3C" w:rsidRDefault="00EE6466" w:rsidP="00DD2C62">
      <w:pPr>
        <w:pStyle w:val="Odsekzoznamu"/>
        <w:numPr>
          <w:ilvl w:val="0"/>
          <w:numId w:val="1"/>
        </w:numPr>
        <w:spacing w:after="0" w:line="240" w:lineRule="auto"/>
        <w:jc w:val="both"/>
        <w:rPr>
          <w:rFonts w:asciiTheme="minorHAnsi" w:hAnsiTheme="minorHAnsi" w:cstheme="minorHAnsi"/>
        </w:rPr>
      </w:pPr>
      <w:r w:rsidRPr="00356F3C">
        <w:rPr>
          <w:rFonts w:asciiTheme="minorHAnsi" w:hAnsiTheme="minorHAnsi" w:cstheme="minorHAnsi"/>
        </w:rPr>
        <w:t>dbať na sociálne a kultúrne zázemie dieťaťa a rešpektovať jeho špeciálne výchovno</w:t>
      </w:r>
      <w:r w:rsidR="00356F3C">
        <w:rPr>
          <w:rFonts w:asciiTheme="minorHAnsi" w:hAnsiTheme="minorHAnsi" w:cstheme="minorHAnsi"/>
        </w:rPr>
        <w:t>-</w:t>
      </w:r>
      <w:r w:rsidRPr="00356F3C">
        <w:rPr>
          <w:rFonts w:asciiTheme="minorHAnsi" w:hAnsiTheme="minorHAnsi" w:cstheme="minorHAnsi"/>
        </w:rPr>
        <w:t>vzdelávacie potreby,</w:t>
      </w:r>
    </w:p>
    <w:p w14:paraId="5073A3B8" w14:textId="77777777" w:rsidR="00356F3C" w:rsidRDefault="00EE6466" w:rsidP="00DD2C62">
      <w:pPr>
        <w:pStyle w:val="Odsekzoznamu"/>
        <w:numPr>
          <w:ilvl w:val="0"/>
          <w:numId w:val="1"/>
        </w:numPr>
        <w:spacing w:after="0" w:line="240" w:lineRule="auto"/>
        <w:jc w:val="both"/>
        <w:rPr>
          <w:rFonts w:asciiTheme="minorHAnsi" w:hAnsiTheme="minorHAnsi" w:cstheme="minorHAnsi"/>
        </w:rPr>
      </w:pPr>
      <w:r w:rsidRPr="00356F3C">
        <w:rPr>
          <w:rFonts w:asciiTheme="minorHAnsi" w:hAnsiTheme="minorHAnsi" w:cstheme="minorHAnsi"/>
        </w:rPr>
        <w:t>informovať materskú školu o zmene zdravotnej spôsobilosti jeho dieťaťa, jeho</w:t>
      </w:r>
      <w:r w:rsidR="00356F3C">
        <w:rPr>
          <w:rFonts w:asciiTheme="minorHAnsi" w:hAnsiTheme="minorHAnsi" w:cstheme="minorHAnsi"/>
        </w:rPr>
        <w:t xml:space="preserve"> </w:t>
      </w:r>
      <w:r w:rsidRPr="00356F3C">
        <w:rPr>
          <w:rFonts w:asciiTheme="minorHAnsi" w:hAnsiTheme="minorHAnsi" w:cstheme="minorHAnsi"/>
        </w:rPr>
        <w:t>zdravotných problémoch alebo iných závažných skutočnostiach, ktoré by mohli mať vplyv</w:t>
      </w:r>
      <w:r w:rsidR="00356F3C">
        <w:rPr>
          <w:rFonts w:asciiTheme="minorHAnsi" w:hAnsiTheme="minorHAnsi" w:cstheme="minorHAnsi"/>
        </w:rPr>
        <w:t xml:space="preserve"> </w:t>
      </w:r>
      <w:r w:rsidRPr="00356F3C">
        <w:rPr>
          <w:rFonts w:asciiTheme="minorHAnsi" w:hAnsiTheme="minorHAnsi" w:cstheme="minorHAnsi"/>
        </w:rPr>
        <w:t>na priebeh výchovy a vzdelávania alebo na výkon odborných činností,</w:t>
      </w:r>
    </w:p>
    <w:p w14:paraId="31EE3915" w14:textId="77777777" w:rsidR="00356F3C" w:rsidRDefault="00EE6466" w:rsidP="00DD2C62">
      <w:pPr>
        <w:pStyle w:val="Odsekzoznamu"/>
        <w:numPr>
          <w:ilvl w:val="0"/>
          <w:numId w:val="1"/>
        </w:numPr>
        <w:spacing w:after="0" w:line="240" w:lineRule="auto"/>
        <w:jc w:val="both"/>
        <w:rPr>
          <w:rFonts w:asciiTheme="minorHAnsi" w:hAnsiTheme="minorHAnsi" w:cstheme="minorHAnsi"/>
        </w:rPr>
      </w:pPr>
      <w:r w:rsidRPr="00356F3C">
        <w:rPr>
          <w:rFonts w:asciiTheme="minorHAnsi" w:hAnsiTheme="minorHAnsi" w:cstheme="minorHAnsi"/>
        </w:rPr>
        <w:t>nahradiť škodu, ktorú dieťa úmyselne zavinilo,</w:t>
      </w:r>
    </w:p>
    <w:p w14:paraId="5F925FB1" w14:textId="77777777" w:rsidR="00356F3C" w:rsidRDefault="00EE6466" w:rsidP="00DD2C62">
      <w:pPr>
        <w:pStyle w:val="Odsekzoznamu"/>
        <w:numPr>
          <w:ilvl w:val="0"/>
          <w:numId w:val="1"/>
        </w:numPr>
        <w:spacing w:after="0" w:line="240" w:lineRule="auto"/>
        <w:jc w:val="both"/>
        <w:rPr>
          <w:rFonts w:asciiTheme="minorHAnsi" w:hAnsiTheme="minorHAnsi" w:cstheme="minorHAnsi"/>
        </w:rPr>
      </w:pPr>
      <w:r w:rsidRPr="00356F3C">
        <w:rPr>
          <w:rFonts w:asciiTheme="minorHAnsi" w:hAnsiTheme="minorHAnsi" w:cstheme="minorHAnsi"/>
        </w:rPr>
        <w:t>poskytovať súčinnosť pri riešení prejavov rizikového správania svojho dieťaťa v škole,</w:t>
      </w:r>
      <w:r w:rsidR="00356F3C">
        <w:rPr>
          <w:rFonts w:asciiTheme="minorHAnsi" w:hAnsiTheme="minorHAnsi" w:cstheme="minorHAnsi"/>
        </w:rPr>
        <w:t xml:space="preserve"> </w:t>
      </w:r>
      <w:r w:rsidRPr="00356F3C">
        <w:rPr>
          <w:rFonts w:asciiTheme="minorHAnsi" w:hAnsiTheme="minorHAnsi" w:cstheme="minorHAnsi"/>
        </w:rPr>
        <w:t>ktoré môžu ohroziť bezpečnosť a zdravie,</w:t>
      </w:r>
    </w:p>
    <w:p w14:paraId="370A802D" w14:textId="77777777" w:rsidR="00356F3C" w:rsidRDefault="00EE6466" w:rsidP="00DD2C62">
      <w:pPr>
        <w:pStyle w:val="Odsekzoznamu"/>
        <w:numPr>
          <w:ilvl w:val="0"/>
          <w:numId w:val="1"/>
        </w:numPr>
        <w:spacing w:after="0" w:line="240" w:lineRule="auto"/>
        <w:jc w:val="both"/>
        <w:rPr>
          <w:rFonts w:asciiTheme="minorHAnsi" w:hAnsiTheme="minorHAnsi" w:cstheme="minorHAnsi"/>
        </w:rPr>
      </w:pPr>
      <w:r w:rsidRPr="00356F3C">
        <w:rPr>
          <w:rFonts w:asciiTheme="minorHAnsi" w:hAnsiTheme="minorHAnsi" w:cstheme="minorHAnsi"/>
        </w:rPr>
        <w:t>dbať, aby dieťa dochádzalo do materskej školy pravidelne a včas, ak mu nezabezpečí inú</w:t>
      </w:r>
      <w:r w:rsidR="00356F3C">
        <w:rPr>
          <w:rFonts w:asciiTheme="minorHAnsi" w:hAnsiTheme="minorHAnsi" w:cstheme="minorHAnsi"/>
        </w:rPr>
        <w:t xml:space="preserve"> </w:t>
      </w:r>
      <w:r w:rsidRPr="00356F3C">
        <w:rPr>
          <w:rFonts w:asciiTheme="minorHAnsi" w:hAnsiTheme="minorHAnsi" w:cstheme="minorHAnsi"/>
        </w:rPr>
        <w:t>formu vzdelávania podľa tohto zákona (osobitný spôsob plnenia povinného</w:t>
      </w:r>
      <w:r w:rsidR="00356F3C">
        <w:rPr>
          <w:rFonts w:asciiTheme="minorHAnsi" w:hAnsiTheme="minorHAnsi" w:cstheme="minorHAnsi"/>
        </w:rPr>
        <w:t xml:space="preserve"> </w:t>
      </w:r>
      <w:proofErr w:type="spellStart"/>
      <w:r w:rsidRPr="00356F3C">
        <w:rPr>
          <w:rFonts w:asciiTheme="minorHAnsi" w:hAnsiTheme="minorHAnsi" w:cstheme="minorHAnsi"/>
        </w:rPr>
        <w:t>predprimárneho</w:t>
      </w:r>
      <w:proofErr w:type="spellEnd"/>
      <w:r w:rsidRPr="00356F3C">
        <w:rPr>
          <w:rFonts w:asciiTheme="minorHAnsi" w:hAnsiTheme="minorHAnsi" w:cstheme="minorHAnsi"/>
        </w:rPr>
        <w:t xml:space="preserve"> vzdelávania podľa § 23 školského zákona)</w:t>
      </w:r>
    </w:p>
    <w:p w14:paraId="6AE34A5B" w14:textId="48D784D6" w:rsidR="00FD5E57" w:rsidRPr="00FD5E57" w:rsidRDefault="00FD5E57" w:rsidP="00DD2C62">
      <w:pPr>
        <w:pStyle w:val="Odsekzoznamu"/>
        <w:numPr>
          <w:ilvl w:val="0"/>
          <w:numId w:val="1"/>
        </w:numPr>
        <w:spacing w:after="0" w:line="240" w:lineRule="auto"/>
        <w:jc w:val="both"/>
        <w:rPr>
          <w:rFonts w:asciiTheme="minorHAnsi" w:hAnsiTheme="minorHAnsi" w:cstheme="minorHAnsi"/>
        </w:rPr>
      </w:pPr>
      <w:r w:rsidRPr="00FD5E57">
        <w:rPr>
          <w:rFonts w:asciiTheme="minorHAnsi" w:hAnsiTheme="minorHAnsi" w:cstheme="minorHAnsi"/>
        </w:rPr>
        <w:t>je povinný rešpektovať, že v čase od odovzdania dieťaťa službu</w:t>
      </w:r>
      <w:r>
        <w:rPr>
          <w:rFonts w:asciiTheme="minorHAnsi" w:hAnsiTheme="minorHAnsi" w:cstheme="minorHAnsi"/>
        </w:rPr>
        <w:t xml:space="preserve"> </w:t>
      </w:r>
      <w:r w:rsidRPr="00FD5E57">
        <w:rPr>
          <w:rFonts w:asciiTheme="minorHAnsi" w:hAnsiTheme="minorHAnsi" w:cstheme="minorHAnsi"/>
        </w:rPr>
        <w:t>konajúcej učiteľke až po prevzatie dieťaťa zákonným zástupcom (alebo ním</w:t>
      </w:r>
      <w:r>
        <w:rPr>
          <w:rFonts w:asciiTheme="minorHAnsi" w:hAnsiTheme="minorHAnsi" w:cstheme="minorHAnsi"/>
        </w:rPr>
        <w:t xml:space="preserve"> </w:t>
      </w:r>
      <w:r w:rsidRPr="00FD5E57">
        <w:rPr>
          <w:rFonts w:asciiTheme="minorHAnsi" w:hAnsiTheme="minorHAnsi" w:cstheme="minorHAnsi"/>
        </w:rPr>
        <w:t>splnomocnenou osobou) sa komunikácia s dieťaťom uskutočňuje len prostredníctvom</w:t>
      </w:r>
      <w:r>
        <w:rPr>
          <w:rFonts w:asciiTheme="minorHAnsi" w:hAnsiTheme="minorHAnsi" w:cstheme="minorHAnsi"/>
        </w:rPr>
        <w:t xml:space="preserve"> </w:t>
      </w:r>
      <w:r w:rsidRPr="00FD5E57">
        <w:rPr>
          <w:rFonts w:asciiTheme="minorHAnsi" w:hAnsiTheme="minorHAnsi" w:cstheme="minorHAnsi"/>
        </w:rPr>
        <w:t>príslušnej učiteľky alebo riaditeľa,</w:t>
      </w:r>
    </w:p>
    <w:p w14:paraId="041BCABE" w14:textId="3A7BB990" w:rsidR="00FD5E57" w:rsidRPr="00FD5E57" w:rsidRDefault="00FD5E57" w:rsidP="00DD2C62">
      <w:pPr>
        <w:pStyle w:val="Odsekzoznamu"/>
        <w:numPr>
          <w:ilvl w:val="0"/>
          <w:numId w:val="1"/>
        </w:numPr>
        <w:spacing w:after="0" w:line="240" w:lineRule="auto"/>
        <w:jc w:val="both"/>
        <w:rPr>
          <w:rFonts w:asciiTheme="minorHAnsi" w:hAnsiTheme="minorHAnsi" w:cstheme="minorHAnsi"/>
        </w:rPr>
      </w:pPr>
      <w:r w:rsidRPr="00FD5E57">
        <w:rPr>
          <w:rFonts w:asciiTheme="minorHAnsi" w:hAnsiTheme="minorHAnsi" w:cstheme="minorHAnsi"/>
        </w:rPr>
        <w:t>je povinný rešpektovať, že počas pobytu v materskej škole dieťa nesmie</w:t>
      </w:r>
      <w:r>
        <w:rPr>
          <w:rFonts w:asciiTheme="minorHAnsi" w:hAnsiTheme="minorHAnsi" w:cstheme="minorHAnsi"/>
        </w:rPr>
        <w:t xml:space="preserve"> </w:t>
      </w:r>
      <w:r w:rsidRPr="00FD5E57">
        <w:rPr>
          <w:rFonts w:asciiTheme="minorHAnsi" w:hAnsiTheme="minorHAnsi" w:cstheme="minorHAnsi"/>
        </w:rPr>
        <w:t>používať mobilné elektronické zariadenia, prostredníctvom ktorých dochádza k</w:t>
      </w:r>
      <w:r>
        <w:rPr>
          <w:rFonts w:asciiTheme="minorHAnsi" w:hAnsiTheme="minorHAnsi" w:cstheme="minorHAnsi"/>
        </w:rPr>
        <w:t> </w:t>
      </w:r>
      <w:r w:rsidRPr="00FD5E57">
        <w:rPr>
          <w:rFonts w:asciiTheme="minorHAnsi" w:hAnsiTheme="minorHAnsi" w:cstheme="minorHAnsi"/>
        </w:rPr>
        <w:t>prenosu</w:t>
      </w:r>
      <w:r>
        <w:rPr>
          <w:rFonts w:asciiTheme="minorHAnsi" w:hAnsiTheme="minorHAnsi" w:cstheme="minorHAnsi"/>
        </w:rPr>
        <w:t xml:space="preserve"> </w:t>
      </w:r>
      <w:r w:rsidRPr="00FD5E57">
        <w:rPr>
          <w:rFonts w:asciiTheme="minorHAnsi" w:hAnsiTheme="minorHAnsi" w:cstheme="minorHAnsi"/>
        </w:rPr>
        <w:t>údajov tretím osobám bez súhlasu osôb, o ktorých sa údaje prenášajú (pedagogických</w:t>
      </w:r>
      <w:r>
        <w:rPr>
          <w:rFonts w:asciiTheme="minorHAnsi" w:hAnsiTheme="minorHAnsi" w:cstheme="minorHAnsi"/>
        </w:rPr>
        <w:t xml:space="preserve"> </w:t>
      </w:r>
      <w:r w:rsidRPr="00FD5E57">
        <w:rPr>
          <w:rFonts w:asciiTheme="minorHAnsi" w:hAnsiTheme="minorHAnsi" w:cstheme="minorHAnsi"/>
        </w:rPr>
        <w:t>zamestnancov, odborných zamestnancov aj nepedagogických zamestnancov materskej</w:t>
      </w:r>
      <w:r>
        <w:rPr>
          <w:rFonts w:asciiTheme="minorHAnsi" w:hAnsiTheme="minorHAnsi" w:cstheme="minorHAnsi"/>
        </w:rPr>
        <w:t xml:space="preserve"> </w:t>
      </w:r>
      <w:r w:rsidRPr="00FD5E57">
        <w:rPr>
          <w:rFonts w:asciiTheme="minorHAnsi" w:hAnsiTheme="minorHAnsi" w:cstheme="minorHAnsi"/>
        </w:rPr>
        <w:t>školy a detí prijatých do materskej školy),</w:t>
      </w:r>
    </w:p>
    <w:p w14:paraId="74F939D0" w14:textId="7FF2A8C8" w:rsidR="00FD5E57" w:rsidRPr="00FD5E57" w:rsidRDefault="00FD5E57" w:rsidP="00DD2C62">
      <w:pPr>
        <w:pStyle w:val="Odsekzoznamu"/>
        <w:numPr>
          <w:ilvl w:val="0"/>
          <w:numId w:val="1"/>
        </w:numPr>
        <w:spacing w:after="0" w:line="240" w:lineRule="auto"/>
        <w:jc w:val="both"/>
        <w:rPr>
          <w:rFonts w:asciiTheme="minorHAnsi" w:hAnsiTheme="minorHAnsi" w:cstheme="minorHAnsi"/>
        </w:rPr>
      </w:pPr>
      <w:r w:rsidRPr="00FD5E57">
        <w:rPr>
          <w:rFonts w:asciiTheme="minorHAnsi" w:hAnsiTheme="minorHAnsi" w:cstheme="minorHAnsi"/>
        </w:rPr>
        <w:t xml:space="preserve">je povinný všetky veci súvisiace s poskytovaním </w:t>
      </w:r>
      <w:proofErr w:type="spellStart"/>
      <w:r w:rsidRPr="00FD5E57">
        <w:rPr>
          <w:rFonts w:asciiTheme="minorHAnsi" w:hAnsiTheme="minorHAnsi" w:cstheme="minorHAnsi"/>
        </w:rPr>
        <w:t>predprimárneho</w:t>
      </w:r>
      <w:proofErr w:type="spellEnd"/>
      <w:r>
        <w:rPr>
          <w:rFonts w:asciiTheme="minorHAnsi" w:hAnsiTheme="minorHAnsi" w:cstheme="minorHAnsi"/>
        </w:rPr>
        <w:t xml:space="preserve"> </w:t>
      </w:r>
      <w:r w:rsidRPr="00FD5E57">
        <w:rPr>
          <w:rFonts w:asciiTheme="minorHAnsi" w:hAnsiTheme="minorHAnsi" w:cstheme="minorHAnsi"/>
        </w:rPr>
        <w:t>vzdelávania jeho dieťaťu riešiť interne, v materskej škole s učiteľkami, ktoré pracujú</w:t>
      </w:r>
      <w:r>
        <w:rPr>
          <w:rFonts w:asciiTheme="minorHAnsi" w:hAnsiTheme="minorHAnsi" w:cstheme="minorHAnsi"/>
        </w:rPr>
        <w:t xml:space="preserve"> </w:t>
      </w:r>
      <w:r w:rsidRPr="00FD5E57">
        <w:rPr>
          <w:rFonts w:asciiTheme="minorHAnsi" w:hAnsiTheme="minorHAnsi" w:cstheme="minorHAnsi"/>
        </w:rPr>
        <w:t>v triede, v ktorej je zaradené jeho dieťa a podľa potreby s riaditeľom,</w:t>
      </w:r>
    </w:p>
    <w:p w14:paraId="7C8749E6" w14:textId="4E2A8EC8" w:rsidR="00FD5E57" w:rsidRPr="00FD5E57" w:rsidRDefault="00FD5E57" w:rsidP="00DD2C62">
      <w:pPr>
        <w:pStyle w:val="Odsekzoznamu"/>
        <w:numPr>
          <w:ilvl w:val="0"/>
          <w:numId w:val="1"/>
        </w:numPr>
        <w:spacing w:after="0" w:line="240" w:lineRule="auto"/>
        <w:jc w:val="both"/>
        <w:rPr>
          <w:rFonts w:asciiTheme="minorHAnsi" w:hAnsiTheme="minorHAnsi" w:cstheme="minorHAnsi"/>
        </w:rPr>
      </w:pPr>
      <w:r w:rsidRPr="00FD5E57">
        <w:rPr>
          <w:rFonts w:asciiTheme="minorHAnsi" w:hAnsiTheme="minorHAnsi" w:cstheme="minorHAnsi"/>
        </w:rPr>
        <w:t>je povinný zdržať sa znevažujúcich vyjadrení, statusov a</w:t>
      </w:r>
      <w:r>
        <w:rPr>
          <w:rFonts w:asciiTheme="minorHAnsi" w:hAnsiTheme="minorHAnsi" w:cstheme="minorHAnsi"/>
        </w:rPr>
        <w:t> </w:t>
      </w:r>
      <w:r w:rsidRPr="00FD5E57">
        <w:rPr>
          <w:rFonts w:asciiTheme="minorHAnsi" w:hAnsiTheme="minorHAnsi" w:cstheme="minorHAnsi"/>
        </w:rPr>
        <w:t>komentárov</w:t>
      </w:r>
      <w:r>
        <w:rPr>
          <w:rFonts w:asciiTheme="minorHAnsi" w:hAnsiTheme="minorHAnsi" w:cstheme="minorHAnsi"/>
        </w:rPr>
        <w:t xml:space="preserve"> </w:t>
      </w:r>
      <w:r w:rsidRPr="00FD5E57">
        <w:rPr>
          <w:rFonts w:asciiTheme="minorHAnsi" w:hAnsiTheme="minorHAnsi" w:cstheme="minorHAnsi"/>
        </w:rPr>
        <w:t>na sociálnych sieťach týkajúcich sa pedagogickej činnosti materskej školy a</w:t>
      </w:r>
      <w:r>
        <w:rPr>
          <w:rFonts w:asciiTheme="minorHAnsi" w:hAnsiTheme="minorHAnsi" w:cstheme="minorHAnsi"/>
        </w:rPr>
        <w:t> </w:t>
      </w:r>
      <w:r w:rsidRPr="00FD5E57">
        <w:rPr>
          <w:rFonts w:asciiTheme="minorHAnsi" w:hAnsiTheme="minorHAnsi" w:cstheme="minorHAnsi"/>
        </w:rPr>
        <w:t>riadenia</w:t>
      </w:r>
      <w:r>
        <w:rPr>
          <w:rFonts w:asciiTheme="minorHAnsi" w:hAnsiTheme="minorHAnsi" w:cstheme="minorHAnsi"/>
        </w:rPr>
        <w:t xml:space="preserve"> </w:t>
      </w:r>
      <w:r w:rsidRPr="00FD5E57">
        <w:rPr>
          <w:rFonts w:asciiTheme="minorHAnsi" w:hAnsiTheme="minorHAnsi" w:cstheme="minorHAnsi"/>
        </w:rPr>
        <w:t>materskej školy,</w:t>
      </w:r>
    </w:p>
    <w:p w14:paraId="13D3CA96" w14:textId="6605E007" w:rsidR="00FD5E57" w:rsidRDefault="00FD5E57" w:rsidP="00DD2C62">
      <w:pPr>
        <w:pStyle w:val="Odsekzoznamu"/>
        <w:numPr>
          <w:ilvl w:val="0"/>
          <w:numId w:val="1"/>
        </w:numPr>
        <w:spacing w:after="0" w:line="240" w:lineRule="auto"/>
        <w:jc w:val="both"/>
        <w:rPr>
          <w:rFonts w:asciiTheme="minorHAnsi" w:hAnsiTheme="minorHAnsi" w:cstheme="minorHAnsi"/>
        </w:rPr>
      </w:pPr>
      <w:r w:rsidRPr="00FD5E57">
        <w:rPr>
          <w:rFonts w:asciiTheme="minorHAnsi" w:hAnsiTheme="minorHAnsi" w:cstheme="minorHAnsi"/>
        </w:rPr>
        <w:t>v prípade, ak zákonný zástupca opakovane nevyzdvihne svoje dieťa z materskej školy</w:t>
      </w:r>
      <w:r>
        <w:rPr>
          <w:rFonts w:asciiTheme="minorHAnsi" w:hAnsiTheme="minorHAnsi" w:cstheme="minorHAnsi"/>
        </w:rPr>
        <w:t xml:space="preserve"> </w:t>
      </w:r>
      <w:r w:rsidRPr="00FD5E57">
        <w:rPr>
          <w:rFonts w:asciiTheme="minorHAnsi" w:hAnsiTheme="minorHAnsi" w:cstheme="minorHAnsi"/>
        </w:rPr>
        <w:t>do času ukončenia prevádzky materskej školy, materská škola bude kontaktovať postupne</w:t>
      </w:r>
      <w:r>
        <w:rPr>
          <w:rFonts w:asciiTheme="minorHAnsi" w:hAnsiTheme="minorHAnsi" w:cstheme="minorHAnsi"/>
        </w:rPr>
        <w:t xml:space="preserve"> </w:t>
      </w:r>
      <w:r w:rsidRPr="00FD5E57">
        <w:rPr>
          <w:rFonts w:asciiTheme="minorHAnsi" w:hAnsiTheme="minorHAnsi" w:cstheme="minorHAnsi"/>
        </w:rPr>
        <w:t>všetky osoby, ktoré majú splnomocnenie na prevzatie dieťaťa (odporúča sa vyžiadať od</w:t>
      </w:r>
      <w:r>
        <w:rPr>
          <w:rFonts w:asciiTheme="minorHAnsi" w:hAnsiTheme="minorHAnsi" w:cstheme="minorHAnsi"/>
        </w:rPr>
        <w:t xml:space="preserve"> </w:t>
      </w:r>
      <w:r w:rsidRPr="00FD5E57">
        <w:rPr>
          <w:rFonts w:asciiTheme="minorHAnsi" w:hAnsiTheme="minorHAnsi" w:cstheme="minorHAnsi"/>
        </w:rPr>
        <w:t>zákonných zástupcov kontakty na viac osôb, ktoré by mohli v prípade tejto situácie</w:t>
      </w:r>
      <w:r>
        <w:rPr>
          <w:rFonts w:asciiTheme="minorHAnsi" w:hAnsiTheme="minorHAnsi" w:cstheme="minorHAnsi"/>
        </w:rPr>
        <w:t xml:space="preserve"> </w:t>
      </w:r>
      <w:r w:rsidRPr="00FD5E57">
        <w:rPr>
          <w:rFonts w:asciiTheme="minorHAnsi" w:hAnsiTheme="minorHAnsi" w:cstheme="minorHAnsi"/>
        </w:rPr>
        <w:t>dieťaťa prevziať); ak ani žiadna z poverených osôb neprevezme dieťa, bude materská</w:t>
      </w:r>
      <w:r>
        <w:rPr>
          <w:rFonts w:asciiTheme="minorHAnsi" w:hAnsiTheme="minorHAnsi" w:cstheme="minorHAnsi"/>
        </w:rPr>
        <w:t xml:space="preserve"> </w:t>
      </w:r>
      <w:r w:rsidRPr="00FD5E57">
        <w:rPr>
          <w:rFonts w:asciiTheme="minorHAnsi" w:hAnsiTheme="minorHAnsi" w:cstheme="minorHAnsi"/>
        </w:rPr>
        <w:t>škola kontaktovať príslušné okresné riaditeľstvo policajného zboru, ktoré okrem výkonu</w:t>
      </w:r>
      <w:r>
        <w:rPr>
          <w:rFonts w:asciiTheme="minorHAnsi" w:hAnsiTheme="minorHAnsi" w:cstheme="minorHAnsi"/>
        </w:rPr>
        <w:t xml:space="preserve"> </w:t>
      </w:r>
      <w:r w:rsidRPr="00FD5E57">
        <w:rPr>
          <w:rFonts w:asciiTheme="minorHAnsi" w:hAnsiTheme="minorHAnsi" w:cstheme="minorHAnsi"/>
        </w:rPr>
        <w:t>svojich oprávnení disponuje aj kontaktom na príslušný orgán sociálnoprávnej ochrany detí</w:t>
      </w:r>
      <w:r>
        <w:rPr>
          <w:rFonts w:asciiTheme="minorHAnsi" w:hAnsiTheme="minorHAnsi" w:cstheme="minorHAnsi"/>
        </w:rPr>
        <w:t xml:space="preserve"> </w:t>
      </w:r>
      <w:r w:rsidRPr="00FD5E57">
        <w:rPr>
          <w:rFonts w:asciiTheme="minorHAnsi" w:hAnsiTheme="minorHAnsi" w:cstheme="minorHAnsi"/>
        </w:rPr>
        <w:t>a sociálnej kurately, ktorý je dosiahnuteľný aj mimo služobného času zamestnancov,</w:t>
      </w:r>
    </w:p>
    <w:p w14:paraId="0A705CCA" w14:textId="22C23753" w:rsidR="00FD5E57" w:rsidRPr="00FD5E57" w:rsidRDefault="00FD5E57" w:rsidP="00DD2C62">
      <w:pPr>
        <w:pStyle w:val="Odsekzoznamu"/>
        <w:numPr>
          <w:ilvl w:val="0"/>
          <w:numId w:val="1"/>
        </w:numPr>
        <w:spacing w:after="0" w:line="240" w:lineRule="auto"/>
        <w:jc w:val="both"/>
        <w:rPr>
          <w:rFonts w:asciiTheme="minorHAnsi" w:hAnsiTheme="minorHAnsi" w:cstheme="minorHAnsi"/>
        </w:rPr>
      </w:pPr>
      <w:r w:rsidRPr="00FD5E57">
        <w:rPr>
          <w:rFonts w:asciiTheme="minorHAnsi" w:hAnsiTheme="minorHAnsi" w:cstheme="minorHAnsi"/>
        </w:rPr>
        <w:t>v prípade, ak má materská škola podozrenie, že zákonný zástupca opakovane preberá</w:t>
      </w:r>
      <w:r>
        <w:rPr>
          <w:rFonts w:asciiTheme="minorHAnsi" w:hAnsiTheme="minorHAnsi" w:cstheme="minorHAnsi"/>
        </w:rPr>
        <w:t xml:space="preserve"> </w:t>
      </w:r>
      <w:r w:rsidRPr="00FD5E57">
        <w:rPr>
          <w:rFonts w:asciiTheme="minorHAnsi" w:hAnsiTheme="minorHAnsi" w:cstheme="minorHAnsi"/>
        </w:rPr>
        <w:t>dieťa pod vplyvom alkoholu alebo iných omamných látok, alebo ak sa u dieťaťa prejavia</w:t>
      </w:r>
      <w:r>
        <w:rPr>
          <w:rFonts w:asciiTheme="minorHAnsi" w:hAnsiTheme="minorHAnsi" w:cstheme="minorHAnsi"/>
        </w:rPr>
        <w:t xml:space="preserve"> </w:t>
      </w:r>
      <w:r w:rsidRPr="00FD5E57">
        <w:rPr>
          <w:rFonts w:asciiTheme="minorHAnsi" w:hAnsiTheme="minorHAnsi" w:cstheme="minorHAnsi"/>
        </w:rPr>
        <w:t>zmeny, nasvedčujúce zanedbávaniu riadnej starostlivosti o dieťa, bude materská škola</w:t>
      </w:r>
      <w:r>
        <w:rPr>
          <w:rFonts w:asciiTheme="minorHAnsi" w:hAnsiTheme="minorHAnsi" w:cstheme="minorHAnsi"/>
        </w:rPr>
        <w:t xml:space="preserve"> </w:t>
      </w:r>
      <w:r w:rsidRPr="00FD5E57">
        <w:rPr>
          <w:rFonts w:asciiTheme="minorHAnsi" w:hAnsiTheme="minorHAnsi" w:cstheme="minorHAnsi"/>
        </w:rPr>
        <w:t>po predchádzajúcom písomnom upozornení zákonného zástupcu, v rámci všeobecnej</w:t>
      </w:r>
      <w:r>
        <w:rPr>
          <w:rFonts w:asciiTheme="minorHAnsi" w:hAnsiTheme="minorHAnsi" w:cstheme="minorHAnsi"/>
        </w:rPr>
        <w:t xml:space="preserve"> </w:t>
      </w:r>
      <w:r w:rsidRPr="00FD5E57">
        <w:rPr>
          <w:rFonts w:asciiTheme="minorHAnsi" w:hAnsiTheme="minorHAnsi" w:cstheme="minorHAnsi"/>
        </w:rPr>
        <w:t>oznamovacej povinnosti vyplývajúcej z § 7 ods. 1 zákona č. 305/2005 Z. z.</w:t>
      </w:r>
      <w:r>
        <w:rPr>
          <w:rFonts w:asciiTheme="minorHAnsi" w:hAnsiTheme="minorHAnsi" w:cstheme="minorHAnsi"/>
        </w:rPr>
        <w:t xml:space="preserve"> </w:t>
      </w:r>
      <w:r w:rsidRPr="00FD5E57">
        <w:rPr>
          <w:rFonts w:asciiTheme="minorHAnsi" w:hAnsiTheme="minorHAnsi" w:cstheme="minorHAnsi"/>
        </w:rPr>
        <w:t>o sociálnoprávnej ochrane detí a o sociálnej kuratele, informovať o tejto skutočnosti</w:t>
      </w:r>
      <w:r>
        <w:rPr>
          <w:rFonts w:asciiTheme="minorHAnsi" w:hAnsiTheme="minorHAnsi" w:cstheme="minorHAnsi"/>
        </w:rPr>
        <w:t xml:space="preserve"> </w:t>
      </w:r>
      <w:r w:rsidRPr="00FD5E57">
        <w:rPr>
          <w:rFonts w:asciiTheme="minorHAnsi" w:hAnsiTheme="minorHAnsi" w:cstheme="minorHAnsi"/>
        </w:rPr>
        <w:t>príslušný Úrad práce</w:t>
      </w:r>
    </w:p>
    <w:p w14:paraId="4455B743" w14:textId="77777777" w:rsidR="006F1B30" w:rsidRDefault="006F1B30" w:rsidP="005F6FE3">
      <w:pPr>
        <w:jc w:val="both"/>
        <w:rPr>
          <w:rFonts w:asciiTheme="minorHAnsi" w:hAnsiTheme="minorHAnsi"/>
          <w:b/>
          <w:sz w:val="22"/>
          <w:szCs w:val="22"/>
        </w:rPr>
      </w:pPr>
    </w:p>
    <w:p w14:paraId="5BAC81A0" w14:textId="3C6D334C" w:rsidR="008936DC" w:rsidRDefault="008936DC" w:rsidP="005F6FE3">
      <w:pPr>
        <w:jc w:val="both"/>
        <w:rPr>
          <w:rFonts w:asciiTheme="minorHAnsi" w:hAnsiTheme="minorHAnsi"/>
          <w:sz w:val="22"/>
          <w:szCs w:val="22"/>
        </w:rPr>
      </w:pPr>
      <w:r w:rsidRPr="008936DC">
        <w:rPr>
          <w:rFonts w:asciiTheme="minorHAnsi" w:hAnsiTheme="minorHAnsi"/>
          <w:b/>
          <w:sz w:val="22"/>
          <w:szCs w:val="22"/>
        </w:rPr>
        <w:t>Práva a povinnosti detí a ich zákonných zástupcov počas konania o rozvode a úprave výkonu rodičovských práv a povinností</w:t>
      </w:r>
      <w:r w:rsidRPr="008936DC">
        <w:rPr>
          <w:rFonts w:asciiTheme="minorHAnsi" w:hAnsiTheme="minorHAnsi"/>
          <w:sz w:val="22"/>
          <w:szCs w:val="22"/>
        </w:rPr>
        <w:t xml:space="preserve"> </w:t>
      </w:r>
    </w:p>
    <w:p w14:paraId="20423591" w14:textId="77777777" w:rsidR="008936DC" w:rsidRDefault="008936DC" w:rsidP="008936DC">
      <w:pPr>
        <w:ind w:left="705" w:hanging="705"/>
        <w:jc w:val="both"/>
        <w:rPr>
          <w:rFonts w:asciiTheme="minorHAnsi" w:hAnsiTheme="minorHAnsi"/>
          <w:sz w:val="22"/>
          <w:szCs w:val="22"/>
        </w:rPr>
      </w:pPr>
      <w:r w:rsidRPr="008936DC">
        <w:rPr>
          <w:rFonts w:asciiTheme="minorHAnsi" w:hAnsiTheme="minorHAnsi"/>
          <w:sz w:val="22"/>
          <w:szCs w:val="22"/>
        </w:rPr>
        <w:t xml:space="preserve">a) </w:t>
      </w:r>
      <w:r>
        <w:rPr>
          <w:rFonts w:asciiTheme="minorHAnsi" w:hAnsiTheme="minorHAnsi"/>
          <w:sz w:val="22"/>
          <w:szCs w:val="22"/>
        </w:rPr>
        <w:tab/>
      </w:r>
      <w:r w:rsidRPr="008936DC">
        <w:rPr>
          <w:rFonts w:asciiTheme="minorHAnsi" w:hAnsiTheme="minorHAnsi"/>
          <w:sz w:val="22"/>
          <w:szCs w:val="22"/>
        </w:rPr>
        <w:t>počas konania o rozvode a úprave výkonu rodičovských práv a povinností bude materská škola dbať o riadne napĺňanie rodičovských práv a povinností až do rozhodnutia súdu tak, ako to bolo do podania návrhu na rozvod manželstva a úpravu výkonu rodičovských práv a povinností k dieťaťu (napr. že každý rodič má právo priviesť dieťa do materskej</w:t>
      </w:r>
      <w:r>
        <w:rPr>
          <w:rFonts w:asciiTheme="minorHAnsi" w:hAnsiTheme="minorHAnsi"/>
          <w:sz w:val="22"/>
          <w:szCs w:val="22"/>
        </w:rPr>
        <w:t xml:space="preserve"> školy aj ho z nej vyzdvihnúť),</w:t>
      </w:r>
    </w:p>
    <w:p w14:paraId="4B91F835" w14:textId="77777777" w:rsidR="008936DC" w:rsidRDefault="008936DC" w:rsidP="008936DC">
      <w:pPr>
        <w:ind w:left="705" w:hanging="705"/>
        <w:jc w:val="both"/>
        <w:rPr>
          <w:rFonts w:asciiTheme="minorHAnsi" w:hAnsiTheme="minorHAnsi"/>
          <w:sz w:val="22"/>
          <w:szCs w:val="22"/>
        </w:rPr>
      </w:pPr>
      <w:r w:rsidRPr="008936DC">
        <w:rPr>
          <w:rFonts w:asciiTheme="minorHAnsi" w:hAnsiTheme="minorHAnsi"/>
          <w:sz w:val="22"/>
          <w:szCs w:val="22"/>
        </w:rPr>
        <w:t xml:space="preserve">b) </w:t>
      </w:r>
      <w:r>
        <w:rPr>
          <w:rFonts w:asciiTheme="minorHAnsi" w:hAnsiTheme="minorHAnsi"/>
          <w:sz w:val="22"/>
          <w:szCs w:val="22"/>
        </w:rPr>
        <w:tab/>
      </w:r>
      <w:r w:rsidRPr="008936DC">
        <w:rPr>
          <w:rFonts w:asciiTheme="minorHAnsi" w:hAnsiTheme="minorHAnsi"/>
          <w:sz w:val="22"/>
          <w:szCs w:val="22"/>
        </w:rPr>
        <w:t xml:space="preserve">riaditeľ, ako aj pedagogickí a ostatní zamestnanci materskej školy budú počas prebiehajúceho konania o úprave výkonu rodičovských práv a povinností k maloletému dieťaťu zachovávať neutralitu vo svojich postojoch a vyjadreniach týkajúcich sa maloletého dieťaťa. V prípade potreby poskytnú nezaujaté, vecné a objektívne stanovisko len súdu, ak si ho od materskej školy vyžiada, a obsah tohto písomného stanoviska neposkytnú žiadnemu z dotknutých zákonných zástupcov. Na žiadosť ani jedného zo zákonných zástupcov neposkytnú hodnotiace stanovisko. </w:t>
      </w:r>
    </w:p>
    <w:p w14:paraId="423F6B2F" w14:textId="77777777" w:rsidR="008936DC" w:rsidRDefault="008936DC" w:rsidP="008936DC">
      <w:pPr>
        <w:ind w:left="705" w:hanging="705"/>
        <w:jc w:val="both"/>
        <w:rPr>
          <w:rFonts w:asciiTheme="minorHAnsi" w:hAnsiTheme="minorHAnsi"/>
          <w:sz w:val="22"/>
          <w:szCs w:val="22"/>
        </w:rPr>
      </w:pPr>
      <w:r w:rsidRPr="008936DC">
        <w:rPr>
          <w:rFonts w:asciiTheme="minorHAnsi" w:hAnsiTheme="minorHAnsi"/>
          <w:sz w:val="22"/>
          <w:szCs w:val="22"/>
        </w:rPr>
        <w:t xml:space="preserve">c) </w:t>
      </w:r>
      <w:r>
        <w:rPr>
          <w:rFonts w:asciiTheme="minorHAnsi" w:hAnsiTheme="minorHAnsi"/>
          <w:sz w:val="22"/>
          <w:szCs w:val="22"/>
        </w:rPr>
        <w:tab/>
      </w:r>
      <w:r w:rsidRPr="008936DC">
        <w:rPr>
          <w:rFonts w:asciiTheme="minorHAnsi" w:hAnsiTheme="minorHAnsi"/>
          <w:sz w:val="22"/>
          <w:szCs w:val="22"/>
        </w:rPr>
        <w:t xml:space="preserve">v prípade narušených vzťahov medzi zákonnými zástupcami nebude materská škola rešpektovať nič iné ako rozhodnutie súdu alebo minimálne predbežné rozhodnutie súdu, ktorého zmyslom je dočasná úprava pomerov zákonných zástupcov vo vzťahu k starostlivosti o dieťa, t. j. materská škola bude rešpektovať to, že vykonateľnosť uznesenia o nariadení predbežného opatrenia nie je viazaná na jeho právoplatnosť, pretože toto uznesenie sa stáva právoplatné jeho doručením a márnym uplynutím lehoty na podanie odvolania; materská škola pritom rešpektuje skutočnosť, že aj napriek nariadeniu predbežného opatrenia rodičovské práva a povinnosti zostávajú zachované, </w:t>
      </w:r>
    </w:p>
    <w:p w14:paraId="44DA8502" w14:textId="004FEA7A" w:rsidR="008936DC" w:rsidRDefault="008936DC" w:rsidP="008936DC">
      <w:pPr>
        <w:ind w:left="705" w:hanging="705"/>
        <w:jc w:val="both"/>
        <w:rPr>
          <w:rFonts w:asciiTheme="minorHAnsi" w:hAnsiTheme="minorHAnsi"/>
          <w:sz w:val="22"/>
          <w:szCs w:val="22"/>
        </w:rPr>
      </w:pPr>
      <w:r w:rsidRPr="008936DC">
        <w:rPr>
          <w:rFonts w:asciiTheme="minorHAnsi" w:hAnsiTheme="minorHAnsi"/>
          <w:sz w:val="22"/>
          <w:szCs w:val="22"/>
        </w:rPr>
        <w:t xml:space="preserve">d) </w:t>
      </w:r>
      <w:r>
        <w:rPr>
          <w:rFonts w:asciiTheme="minorHAnsi" w:hAnsiTheme="minorHAnsi"/>
          <w:sz w:val="22"/>
          <w:szCs w:val="22"/>
        </w:rPr>
        <w:tab/>
      </w:r>
      <w:r w:rsidRPr="008936DC">
        <w:rPr>
          <w:rFonts w:asciiTheme="minorHAnsi" w:hAnsiTheme="minorHAnsi"/>
          <w:sz w:val="22"/>
          <w:szCs w:val="22"/>
        </w:rPr>
        <w:t>v prípade zverenia dieťaťa právoplatným rozhodnutím súdu len jednému zo zákonných zástupcov, ktorý zastupuje dieťa v bežných veciach, materská škola bude riešiť všetky záležitosti týkajúce sa dieťaťa výhradne so zákonným zástupcom, ktorý má dieťa v bežných veciach (napr. každodenná príprava a dochádzka dieťaťa do materskej školy, zabezpečenie krúžkovej činnosti, konzultácie atď.) zastupovať. Výkon práv a povinností vyplývajúcich zo školského zákona musí byť v súlade s dobrými mravmi a nikto nesmie tieto práva a povinnosti zneužívať na škodu druhého dieťaťa.</w:t>
      </w:r>
    </w:p>
    <w:p w14:paraId="14E2F628" w14:textId="70244347" w:rsidR="00BA4DDD" w:rsidRDefault="00BA4DDD" w:rsidP="006F1B30">
      <w:pPr>
        <w:ind w:left="705" w:hanging="705"/>
        <w:jc w:val="both"/>
        <w:rPr>
          <w:rFonts w:asciiTheme="minorHAnsi" w:hAnsiTheme="minorHAnsi"/>
          <w:sz w:val="22"/>
          <w:szCs w:val="22"/>
        </w:rPr>
      </w:pPr>
      <w:r>
        <w:rPr>
          <w:rFonts w:asciiTheme="minorHAnsi" w:hAnsiTheme="minorHAnsi"/>
          <w:sz w:val="22"/>
          <w:szCs w:val="22"/>
        </w:rPr>
        <w:t>e</w:t>
      </w:r>
      <w:r>
        <w:rPr>
          <w:rFonts w:asciiTheme="minorHAnsi" w:hAnsiTheme="minorHAnsi" w:cstheme="minorHAnsi"/>
          <w:sz w:val="22"/>
          <w:szCs w:val="22"/>
        </w:rPr>
        <w:t>)</w:t>
      </w:r>
      <w:r>
        <w:rPr>
          <w:rFonts w:asciiTheme="minorHAnsi" w:hAnsiTheme="minorHAnsi"/>
          <w:sz w:val="22"/>
          <w:szCs w:val="22"/>
        </w:rPr>
        <w:tab/>
      </w:r>
      <w:r w:rsidRPr="00BA4DDD">
        <w:rPr>
          <w:rFonts w:asciiTheme="minorHAnsi" w:hAnsiTheme="minorHAnsi"/>
          <w:sz w:val="22"/>
          <w:szCs w:val="22"/>
        </w:rPr>
        <w:t>priestory materskej školy nie sú miestom, kde zákonný zástupca, ktorému dieťa nebolo zverené do osobnej starostlivosti, môže kedykoľvek navštevovať maloleté dieťa mimo súdom presne určeného dňa a času, obsiahnutého vo výroku rozhodnutia alebo súdom schválenej rodičovskej dohode, ak škola uvedenými dokumentmi disponuje, priestory materskej školy môžu byť miestom styku s maloletým len v prípade, ak sa postupuje podľa súdneho rozhodnutia, v ktorom úpravu styku určí súd resp. podľa súdom schválenej rodičovskej dohody</w:t>
      </w:r>
      <w:r>
        <w:rPr>
          <w:rFonts w:asciiTheme="minorHAnsi" w:hAnsiTheme="minorHAnsi"/>
          <w:sz w:val="22"/>
          <w:szCs w:val="22"/>
        </w:rPr>
        <w:t>.</w:t>
      </w:r>
    </w:p>
    <w:p w14:paraId="154038FF" w14:textId="259067A4" w:rsidR="006968C4" w:rsidRDefault="006968C4" w:rsidP="006F1B30">
      <w:pPr>
        <w:jc w:val="both"/>
        <w:rPr>
          <w:rFonts w:asciiTheme="minorHAnsi" w:hAnsiTheme="minorHAnsi" w:cstheme="minorHAnsi"/>
          <w:sz w:val="22"/>
          <w:szCs w:val="22"/>
        </w:rPr>
      </w:pPr>
    </w:p>
    <w:p w14:paraId="37872355" w14:textId="13C3272B" w:rsidR="006968C4" w:rsidRPr="006968C4" w:rsidRDefault="006968C4" w:rsidP="006F1B30">
      <w:pPr>
        <w:jc w:val="both"/>
        <w:rPr>
          <w:rFonts w:asciiTheme="minorHAnsi" w:hAnsiTheme="minorHAnsi" w:cstheme="minorHAnsi"/>
          <w:b/>
          <w:sz w:val="22"/>
          <w:szCs w:val="22"/>
        </w:rPr>
      </w:pPr>
      <w:r w:rsidRPr="006968C4">
        <w:rPr>
          <w:rFonts w:asciiTheme="minorHAnsi" w:hAnsiTheme="minorHAnsi" w:cstheme="minorHAnsi"/>
          <w:b/>
          <w:sz w:val="22"/>
          <w:szCs w:val="22"/>
        </w:rPr>
        <w:t>Práva a povinnosti pedagogických zamestnancov</w:t>
      </w:r>
    </w:p>
    <w:p w14:paraId="6A32FE97" w14:textId="77777777" w:rsidR="00D47774" w:rsidRDefault="006968C4" w:rsidP="00D47774">
      <w:pPr>
        <w:ind w:left="705" w:hanging="705"/>
        <w:jc w:val="both"/>
        <w:rPr>
          <w:rFonts w:asciiTheme="minorHAnsi" w:hAnsiTheme="minorHAnsi" w:cstheme="minorHAnsi"/>
          <w:sz w:val="22"/>
          <w:szCs w:val="22"/>
        </w:rPr>
      </w:pPr>
      <w:r w:rsidRPr="006B71EF">
        <w:rPr>
          <w:rFonts w:asciiTheme="minorHAnsi" w:hAnsiTheme="minorHAnsi" w:cstheme="minorHAnsi"/>
          <w:sz w:val="22"/>
          <w:szCs w:val="22"/>
        </w:rPr>
        <w:t>Pedagogický zamestnanec pri výkone pedagogickej</w:t>
      </w:r>
      <w:r w:rsidR="00D47774">
        <w:rPr>
          <w:rFonts w:asciiTheme="minorHAnsi" w:hAnsiTheme="minorHAnsi" w:cstheme="minorHAnsi"/>
          <w:sz w:val="22"/>
          <w:szCs w:val="22"/>
        </w:rPr>
        <w:t xml:space="preserve"> činnosti nad rámec základných </w:t>
      </w:r>
      <w:r w:rsidRPr="006B71EF">
        <w:rPr>
          <w:rFonts w:asciiTheme="minorHAnsi" w:hAnsiTheme="minorHAnsi" w:cstheme="minorHAnsi"/>
          <w:sz w:val="22"/>
          <w:szCs w:val="22"/>
        </w:rPr>
        <w:t xml:space="preserve">práv a povinností </w:t>
      </w:r>
    </w:p>
    <w:p w14:paraId="494269F5" w14:textId="77777777" w:rsidR="00D47774" w:rsidRDefault="006968C4" w:rsidP="00D47774">
      <w:pPr>
        <w:ind w:left="705" w:hanging="705"/>
        <w:jc w:val="both"/>
        <w:rPr>
          <w:rFonts w:asciiTheme="minorHAnsi" w:hAnsiTheme="minorHAnsi" w:cstheme="minorHAnsi"/>
          <w:sz w:val="22"/>
          <w:szCs w:val="22"/>
        </w:rPr>
      </w:pPr>
      <w:r w:rsidRPr="006B71EF">
        <w:rPr>
          <w:rFonts w:asciiTheme="minorHAnsi" w:hAnsiTheme="minorHAnsi" w:cstheme="minorHAnsi"/>
          <w:sz w:val="22"/>
          <w:szCs w:val="22"/>
        </w:rPr>
        <w:t>zamestnancov ustanoven</w:t>
      </w:r>
      <w:r w:rsidR="006B71EF" w:rsidRPr="006B71EF">
        <w:rPr>
          <w:rFonts w:asciiTheme="minorHAnsi" w:hAnsiTheme="minorHAnsi" w:cstheme="minorHAnsi"/>
          <w:sz w:val="22"/>
          <w:szCs w:val="22"/>
        </w:rPr>
        <w:t xml:space="preserve">ých osobitnými predpismi napr. </w:t>
      </w:r>
      <w:r w:rsidRPr="006B71EF">
        <w:rPr>
          <w:rFonts w:asciiTheme="minorHAnsi" w:hAnsiTheme="minorHAnsi" w:cstheme="minorHAnsi"/>
          <w:sz w:val="22"/>
          <w:szCs w:val="22"/>
        </w:rPr>
        <w:t xml:space="preserve">Zákonník práce, zákon č. 552/2003 Z. z. o </w:t>
      </w:r>
    </w:p>
    <w:p w14:paraId="49BC6BEA" w14:textId="77777777" w:rsidR="00D47774" w:rsidRDefault="006968C4" w:rsidP="00D47774">
      <w:pPr>
        <w:ind w:left="705" w:hanging="705"/>
        <w:jc w:val="both"/>
        <w:rPr>
          <w:rFonts w:asciiTheme="minorHAnsi" w:hAnsiTheme="minorHAnsi" w:cstheme="minorHAnsi"/>
          <w:sz w:val="22"/>
          <w:szCs w:val="22"/>
        </w:rPr>
      </w:pPr>
      <w:r w:rsidRPr="006B71EF">
        <w:rPr>
          <w:rFonts w:asciiTheme="minorHAnsi" w:hAnsiTheme="minorHAnsi" w:cstheme="minorHAnsi"/>
          <w:sz w:val="22"/>
          <w:szCs w:val="22"/>
        </w:rPr>
        <w:t>výkone pr</w:t>
      </w:r>
      <w:r w:rsidR="006B71EF" w:rsidRPr="006B71EF">
        <w:rPr>
          <w:rFonts w:asciiTheme="minorHAnsi" w:hAnsiTheme="minorHAnsi" w:cstheme="minorHAnsi"/>
          <w:sz w:val="22"/>
          <w:szCs w:val="22"/>
        </w:rPr>
        <w:t xml:space="preserve">áce vo verejnom záujme v znení </w:t>
      </w:r>
      <w:r w:rsidRPr="006B71EF">
        <w:rPr>
          <w:rFonts w:asciiTheme="minorHAnsi" w:hAnsiTheme="minorHAnsi" w:cstheme="minorHAnsi"/>
          <w:sz w:val="22"/>
          <w:szCs w:val="22"/>
        </w:rPr>
        <w:t>neskorších predpisov, zákonom č. 138/2019 o</w:t>
      </w:r>
      <w:r w:rsidR="006B71EF" w:rsidRPr="006B71EF">
        <w:rPr>
          <w:rFonts w:asciiTheme="minorHAnsi" w:hAnsiTheme="minorHAnsi" w:cstheme="minorHAnsi"/>
          <w:sz w:val="22"/>
          <w:szCs w:val="22"/>
        </w:rPr>
        <w:t xml:space="preserve"> </w:t>
      </w:r>
    </w:p>
    <w:p w14:paraId="6F6DEAE6" w14:textId="3B76703B" w:rsidR="00D47774" w:rsidRDefault="006B71EF" w:rsidP="00D47774">
      <w:pPr>
        <w:ind w:left="705" w:hanging="705"/>
        <w:jc w:val="both"/>
        <w:rPr>
          <w:rFonts w:asciiTheme="minorHAnsi" w:hAnsiTheme="minorHAnsi" w:cstheme="minorHAnsi"/>
          <w:sz w:val="22"/>
          <w:szCs w:val="22"/>
        </w:rPr>
      </w:pPr>
      <w:r w:rsidRPr="006B71EF">
        <w:rPr>
          <w:rFonts w:asciiTheme="minorHAnsi" w:hAnsiTheme="minorHAnsi" w:cstheme="minorHAnsi"/>
          <w:sz w:val="22"/>
          <w:szCs w:val="22"/>
        </w:rPr>
        <w:t xml:space="preserve">pedagogických zamestnancoch a </w:t>
      </w:r>
      <w:r w:rsidR="006968C4" w:rsidRPr="006B71EF">
        <w:rPr>
          <w:rFonts w:asciiTheme="minorHAnsi" w:hAnsiTheme="minorHAnsi" w:cstheme="minorHAnsi"/>
          <w:sz w:val="22"/>
          <w:szCs w:val="22"/>
        </w:rPr>
        <w:t xml:space="preserve">odborných zamestnancoch a o zmene a doplnení </w:t>
      </w:r>
      <w:r w:rsidRPr="006B71EF">
        <w:rPr>
          <w:rFonts w:asciiTheme="minorHAnsi" w:hAnsiTheme="minorHAnsi" w:cstheme="minorHAnsi"/>
          <w:sz w:val="22"/>
          <w:szCs w:val="22"/>
        </w:rPr>
        <w:t xml:space="preserve">niektorých zákonov </w:t>
      </w:r>
    </w:p>
    <w:p w14:paraId="64FA99A0" w14:textId="521AF676" w:rsidR="006968C4" w:rsidRPr="006B71EF" w:rsidRDefault="006B71EF" w:rsidP="00D47774">
      <w:pPr>
        <w:ind w:left="705" w:hanging="705"/>
        <w:jc w:val="both"/>
        <w:rPr>
          <w:rFonts w:asciiTheme="minorHAnsi" w:hAnsiTheme="minorHAnsi" w:cstheme="minorHAnsi"/>
          <w:sz w:val="22"/>
          <w:szCs w:val="22"/>
        </w:rPr>
      </w:pPr>
      <w:r w:rsidRPr="006B71EF">
        <w:rPr>
          <w:rFonts w:asciiTheme="minorHAnsi" w:hAnsiTheme="minorHAnsi" w:cstheme="minorHAnsi"/>
          <w:sz w:val="22"/>
          <w:szCs w:val="22"/>
        </w:rPr>
        <w:t xml:space="preserve">a pracovným </w:t>
      </w:r>
      <w:r w:rsidR="006968C4" w:rsidRPr="006B71EF">
        <w:rPr>
          <w:rFonts w:asciiTheme="minorHAnsi" w:hAnsiTheme="minorHAnsi" w:cstheme="minorHAnsi"/>
          <w:sz w:val="22"/>
          <w:szCs w:val="22"/>
        </w:rPr>
        <w:t xml:space="preserve">poriadkom pre pedagogických a ostatných zamestnancov školy má právo na: </w:t>
      </w:r>
    </w:p>
    <w:p w14:paraId="67193E29" w14:textId="47ECC45F" w:rsidR="006968C4" w:rsidRPr="006B71EF" w:rsidRDefault="006B71EF" w:rsidP="006B71EF">
      <w:pPr>
        <w:ind w:left="705" w:hanging="705"/>
        <w:jc w:val="both"/>
        <w:rPr>
          <w:rFonts w:asciiTheme="minorHAnsi" w:hAnsiTheme="minorHAnsi" w:cstheme="minorHAnsi"/>
          <w:sz w:val="22"/>
          <w:szCs w:val="22"/>
        </w:rPr>
      </w:pPr>
      <w:r w:rsidRPr="006B71EF">
        <w:rPr>
          <w:rFonts w:asciiTheme="minorHAnsi" w:hAnsiTheme="minorHAnsi" w:cstheme="minorHAnsi"/>
          <w:sz w:val="22"/>
          <w:szCs w:val="22"/>
        </w:rPr>
        <w:t>•</w:t>
      </w:r>
      <w:r w:rsidRPr="006B71EF">
        <w:rPr>
          <w:rFonts w:asciiTheme="minorHAnsi" w:hAnsiTheme="minorHAnsi" w:cstheme="minorHAnsi"/>
          <w:sz w:val="22"/>
          <w:szCs w:val="22"/>
        </w:rPr>
        <w:tab/>
      </w:r>
      <w:r w:rsidR="006968C4" w:rsidRPr="006B71EF">
        <w:rPr>
          <w:rFonts w:asciiTheme="minorHAnsi" w:hAnsiTheme="minorHAnsi" w:cstheme="minorHAnsi"/>
          <w:sz w:val="22"/>
          <w:szCs w:val="22"/>
        </w:rPr>
        <w:t xml:space="preserve">zabezpečenie podmienok potrebných na výkon svojich práv a povinností najmä na svoju ochranu pred násilím zo strany detí, rodičov a iných osôb, </w:t>
      </w:r>
    </w:p>
    <w:p w14:paraId="7100DB43" w14:textId="058D117D" w:rsidR="006968C4" w:rsidRPr="006B71EF" w:rsidRDefault="006B71EF" w:rsidP="006B71EF">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6968C4" w:rsidRPr="006B71EF">
        <w:rPr>
          <w:rFonts w:asciiTheme="minorHAnsi" w:hAnsiTheme="minorHAnsi" w:cstheme="minorHAnsi"/>
          <w:sz w:val="22"/>
          <w:szCs w:val="22"/>
        </w:rPr>
        <w:t>ochranu pred neodborným zasahovaním do výko</w:t>
      </w:r>
      <w:r>
        <w:rPr>
          <w:rFonts w:asciiTheme="minorHAnsi" w:hAnsiTheme="minorHAnsi" w:cstheme="minorHAnsi"/>
          <w:sz w:val="22"/>
          <w:szCs w:val="22"/>
        </w:rPr>
        <w:t xml:space="preserve">nu pedagogickej činnosti alebo </w:t>
      </w:r>
      <w:r w:rsidR="006968C4" w:rsidRPr="006B71EF">
        <w:rPr>
          <w:rFonts w:asciiTheme="minorHAnsi" w:hAnsiTheme="minorHAnsi" w:cstheme="minorHAnsi"/>
          <w:sz w:val="22"/>
          <w:szCs w:val="22"/>
        </w:rPr>
        <w:t>výkonu odbornej činnosti, (neodborným z</w:t>
      </w:r>
      <w:r>
        <w:rPr>
          <w:rFonts w:asciiTheme="minorHAnsi" w:hAnsiTheme="minorHAnsi" w:cstheme="minorHAnsi"/>
          <w:sz w:val="22"/>
          <w:szCs w:val="22"/>
        </w:rPr>
        <w:t xml:space="preserve">asahovaním sa rozumie zásah do </w:t>
      </w:r>
      <w:r w:rsidR="006968C4" w:rsidRPr="006B71EF">
        <w:rPr>
          <w:rFonts w:asciiTheme="minorHAnsi" w:hAnsiTheme="minorHAnsi" w:cstheme="minorHAnsi"/>
          <w:sz w:val="22"/>
          <w:szCs w:val="22"/>
        </w:rPr>
        <w:t>výkonu pedagogickej činnosti osobou, k</w:t>
      </w:r>
      <w:r>
        <w:rPr>
          <w:rFonts w:asciiTheme="minorHAnsi" w:hAnsiTheme="minorHAnsi" w:cstheme="minorHAnsi"/>
          <w:sz w:val="22"/>
          <w:szCs w:val="22"/>
        </w:rPr>
        <w:t xml:space="preserve">torá vo vzťahu k pedagogickému </w:t>
      </w:r>
      <w:r w:rsidR="006968C4" w:rsidRPr="006B71EF">
        <w:rPr>
          <w:rFonts w:asciiTheme="minorHAnsi" w:hAnsiTheme="minorHAnsi" w:cstheme="minorHAnsi"/>
          <w:sz w:val="22"/>
          <w:szCs w:val="22"/>
        </w:rPr>
        <w:t>zamestnancovi alebo odbornému zamestnancov</w:t>
      </w:r>
      <w:r>
        <w:rPr>
          <w:rFonts w:asciiTheme="minorHAnsi" w:hAnsiTheme="minorHAnsi" w:cstheme="minorHAnsi"/>
          <w:sz w:val="22"/>
          <w:szCs w:val="22"/>
        </w:rPr>
        <w:t xml:space="preserve">i nemá postavenie nadriadeného </w:t>
      </w:r>
      <w:r w:rsidR="006968C4" w:rsidRPr="006B71EF">
        <w:rPr>
          <w:rFonts w:asciiTheme="minorHAnsi" w:hAnsiTheme="minorHAnsi" w:cstheme="minorHAnsi"/>
          <w:sz w:val="22"/>
          <w:szCs w:val="22"/>
        </w:rPr>
        <w:t>zamestnanca alebo kontrolného orgánu,</w:t>
      </w:r>
    </w:p>
    <w:p w14:paraId="07C06ABB" w14:textId="64F3C0CB" w:rsidR="006B71EF" w:rsidRPr="00751869" w:rsidRDefault="006B71EF" w:rsidP="006968C4">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6968C4" w:rsidRPr="006B71EF">
        <w:rPr>
          <w:rFonts w:asciiTheme="minorHAnsi" w:hAnsiTheme="minorHAnsi" w:cstheme="minorHAnsi"/>
          <w:sz w:val="22"/>
          <w:szCs w:val="22"/>
        </w:rPr>
        <w:t>výber a uplatňovanie pedagogických a odborných metód, foriem a prostriedko</w:t>
      </w:r>
      <w:r>
        <w:rPr>
          <w:rFonts w:asciiTheme="minorHAnsi" w:hAnsiTheme="minorHAnsi" w:cstheme="minorHAnsi"/>
          <w:sz w:val="22"/>
          <w:szCs w:val="22"/>
        </w:rPr>
        <w:t xml:space="preserve">v, </w:t>
      </w:r>
      <w:r w:rsidR="006968C4" w:rsidRPr="006B71EF">
        <w:rPr>
          <w:rFonts w:asciiTheme="minorHAnsi" w:hAnsiTheme="minorHAnsi" w:cstheme="minorHAnsi"/>
          <w:sz w:val="22"/>
          <w:szCs w:val="22"/>
        </w:rPr>
        <w:t xml:space="preserve">ktoré utvárajú podmienky na učenie a </w:t>
      </w:r>
      <w:proofErr w:type="spellStart"/>
      <w:r w:rsidR="006968C4" w:rsidRPr="006B71EF">
        <w:rPr>
          <w:rFonts w:asciiTheme="minorHAnsi" w:hAnsiTheme="minorHAnsi" w:cstheme="minorHAnsi"/>
          <w:sz w:val="22"/>
          <w:szCs w:val="22"/>
        </w:rPr>
        <w:t>sebarozvoj</w:t>
      </w:r>
      <w:proofErr w:type="spellEnd"/>
      <w:r w:rsidR="006968C4" w:rsidRPr="006B71EF">
        <w:rPr>
          <w:rFonts w:asciiTheme="minorHAnsi" w:hAnsiTheme="minorHAnsi" w:cstheme="minorHAnsi"/>
          <w:sz w:val="22"/>
          <w:szCs w:val="22"/>
        </w:rPr>
        <w:t xml:space="preserve"> detí.</w:t>
      </w:r>
    </w:p>
    <w:p w14:paraId="723583E8" w14:textId="77777777" w:rsidR="006F1B30" w:rsidRDefault="006F1B30" w:rsidP="006968C4">
      <w:pPr>
        <w:ind w:left="705" w:hanging="705"/>
        <w:jc w:val="both"/>
        <w:rPr>
          <w:rFonts w:asciiTheme="minorHAnsi" w:hAnsiTheme="minorHAnsi" w:cstheme="minorHAnsi"/>
          <w:b/>
          <w:sz w:val="22"/>
          <w:szCs w:val="22"/>
        </w:rPr>
      </w:pPr>
    </w:p>
    <w:p w14:paraId="4CC43E6C" w14:textId="15301F82" w:rsidR="006968C4" w:rsidRPr="006B71EF" w:rsidRDefault="006968C4" w:rsidP="006968C4">
      <w:pPr>
        <w:ind w:left="705" w:hanging="705"/>
        <w:jc w:val="both"/>
        <w:rPr>
          <w:rFonts w:asciiTheme="minorHAnsi" w:hAnsiTheme="minorHAnsi" w:cstheme="minorHAnsi"/>
          <w:b/>
          <w:sz w:val="22"/>
          <w:szCs w:val="22"/>
        </w:rPr>
      </w:pPr>
      <w:r w:rsidRPr="006B71EF">
        <w:rPr>
          <w:rFonts w:asciiTheme="minorHAnsi" w:hAnsiTheme="minorHAnsi" w:cstheme="minorHAnsi"/>
          <w:b/>
          <w:sz w:val="22"/>
          <w:szCs w:val="22"/>
        </w:rPr>
        <w:t xml:space="preserve">Pedagogický zamestnanec je povinný </w:t>
      </w:r>
    </w:p>
    <w:p w14:paraId="1F9B8ABB" w14:textId="2BA4DAE2" w:rsidR="006968C4" w:rsidRPr="006B71EF" w:rsidRDefault="006B71EF" w:rsidP="006968C4">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6968C4" w:rsidRPr="006B71EF">
        <w:rPr>
          <w:rFonts w:asciiTheme="minorHAnsi" w:hAnsiTheme="minorHAnsi" w:cstheme="minorHAnsi"/>
          <w:sz w:val="22"/>
          <w:szCs w:val="22"/>
        </w:rPr>
        <w:t xml:space="preserve">chrániť a rešpektovať práva dieťaťa a jeho zákonného zástupcu, </w:t>
      </w:r>
    </w:p>
    <w:p w14:paraId="0D5CB337" w14:textId="5C84B9BC" w:rsidR="006968C4" w:rsidRPr="006B71EF" w:rsidRDefault="006B71EF" w:rsidP="006B71EF">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6968C4" w:rsidRPr="006B71EF">
        <w:rPr>
          <w:rFonts w:asciiTheme="minorHAnsi" w:hAnsiTheme="minorHAnsi" w:cstheme="minorHAnsi"/>
          <w:sz w:val="22"/>
          <w:szCs w:val="22"/>
        </w:rPr>
        <w:t>zachovávať mlčanlivosť a chrániť pred zneuži</w:t>
      </w:r>
      <w:r>
        <w:rPr>
          <w:rFonts w:asciiTheme="minorHAnsi" w:hAnsiTheme="minorHAnsi" w:cstheme="minorHAnsi"/>
          <w:sz w:val="22"/>
          <w:szCs w:val="22"/>
        </w:rPr>
        <w:t xml:space="preserve">tím osobné údaje, informácie o </w:t>
      </w:r>
      <w:r w:rsidR="006968C4" w:rsidRPr="006B71EF">
        <w:rPr>
          <w:rFonts w:asciiTheme="minorHAnsi" w:hAnsiTheme="minorHAnsi" w:cstheme="minorHAnsi"/>
          <w:sz w:val="22"/>
          <w:szCs w:val="22"/>
        </w:rPr>
        <w:t xml:space="preserve">zdravotnom stave </w:t>
      </w:r>
      <w:r w:rsidR="00D47774">
        <w:rPr>
          <w:rFonts w:asciiTheme="minorHAnsi" w:hAnsiTheme="minorHAnsi" w:cstheme="minorHAnsi"/>
          <w:sz w:val="22"/>
          <w:szCs w:val="22"/>
        </w:rPr>
        <w:tab/>
      </w:r>
      <w:r w:rsidR="006968C4" w:rsidRPr="006B71EF">
        <w:rPr>
          <w:rFonts w:asciiTheme="minorHAnsi" w:hAnsiTheme="minorHAnsi" w:cstheme="minorHAnsi"/>
          <w:sz w:val="22"/>
          <w:szCs w:val="22"/>
        </w:rPr>
        <w:t>detí a výsledky psychologických v</w:t>
      </w:r>
      <w:r>
        <w:rPr>
          <w:rFonts w:asciiTheme="minorHAnsi" w:hAnsiTheme="minorHAnsi" w:cstheme="minorHAnsi"/>
          <w:sz w:val="22"/>
          <w:szCs w:val="22"/>
        </w:rPr>
        <w:t xml:space="preserve">yšetrení, s ktorými prišiel do </w:t>
      </w:r>
      <w:r w:rsidR="006968C4" w:rsidRPr="006B71EF">
        <w:rPr>
          <w:rFonts w:asciiTheme="minorHAnsi" w:hAnsiTheme="minorHAnsi" w:cstheme="minorHAnsi"/>
          <w:sz w:val="22"/>
          <w:szCs w:val="22"/>
        </w:rPr>
        <w:t xml:space="preserve">styku, </w:t>
      </w:r>
    </w:p>
    <w:p w14:paraId="08303506" w14:textId="65498E40" w:rsidR="006968C4" w:rsidRPr="006B71EF" w:rsidRDefault="006B71EF" w:rsidP="006B71EF">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6968C4" w:rsidRPr="006B71EF">
        <w:rPr>
          <w:rFonts w:asciiTheme="minorHAnsi" w:hAnsiTheme="minorHAnsi" w:cstheme="minorHAnsi"/>
          <w:sz w:val="22"/>
          <w:szCs w:val="22"/>
        </w:rPr>
        <w:t>rešpektovať individuálne výchovno-vzdelávac</w:t>
      </w:r>
      <w:r>
        <w:rPr>
          <w:rFonts w:asciiTheme="minorHAnsi" w:hAnsiTheme="minorHAnsi" w:cstheme="minorHAnsi"/>
          <w:sz w:val="22"/>
          <w:szCs w:val="22"/>
        </w:rPr>
        <w:t xml:space="preserve">ie potreby dieťaťa s ohľadom na </w:t>
      </w:r>
      <w:r w:rsidR="006968C4" w:rsidRPr="006B71EF">
        <w:rPr>
          <w:rFonts w:asciiTheme="minorHAnsi" w:hAnsiTheme="minorHAnsi" w:cstheme="minorHAnsi"/>
          <w:sz w:val="22"/>
          <w:szCs w:val="22"/>
        </w:rPr>
        <w:t xml:space="preserve">ich osobné schopnosti a možnosti, sociálne a kultúrne zázemie, </w:t>
      </w:r>
    </w:p>
    <w:p w14:paraId="3C6EE825" w14:textId="04ED134F" w:rsidR="006968C4" w:rsidRPr="006B71EF" w:rsidRDefault="006B71EF" w:rsidP="006968C4">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6968C4" w:rsidRPr="006B71EF">
        <w:rPr>
          <w:rFonts w:asciiTheme="minorHAnsi" w:hAnsiTheme="minorHAnsi" w:cstheme="minorHAnsi"/>
          <w:sz w:val="22"/>
          <w:szCs w:val="22"/>
        </w:rPr>
        <w:t>usmerňovať a objektívne hodnotiť prácu dieťaťa,</w:t>
      </w:r>
    </w:p>
    <w:p w14:paraId="1526B71A" w14:textId="6A28473E" w:rsidR="006968C4" w:rsidRPr="006B71EF" w:rsidRDefault="006B71EF" w:rsidP="006B71EF">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6968C4" w:rsidRPr="006B71EF">
        <w:rPr>
          <w:rFonts w:asciiTheme="minorHAnsi" w:hAnsiTheme="minorHAnsi" w:cstheme="minorHAnsi"/>
          <w:sz w:val="22"/>
          <w:szCs w:val="22"/>
        </w:rPr>
        <w:t>poskytovať dieťaťu alebo ich zákonnému zástup</w:t>
      </w:r>
      <w:r>
        <w:rPr>
          <w:rFonts w:asciiTheme="minorHAnsi" w:hAnsiTheme="minorHAnsi" w:cstheme="minorHAnsi"/>
          <w:sz w:val="22"/>
          <w:szCs w:val="22"/>
        </w:rPr>
        <w:t xml:space="preserve">covi poradenstvo alebo odbornú </w:t>
      </w:r>
      <w:r w:rsidR="006968C4" w:rsidRPr="006B71EF">
        <w:rPr>
          <w:rFonts w:asciiTheme="minorHAnsi" w:hAnsiTheme="minorHAnsi" w:cstheme="minorHAnsi"/>
          <w:sz w:val="22"/>
          <w:szCs w:val="22"/>
        </w:rPr>
        <w:t>pomoc spojenú s výchovou a vzdelávaním,</w:t>
      </w:r>
    </w:p>
    <w:p w14:paraId="22E5D846" w14:textId="64D698AC" w:rsidR="006968C4" w:rsidRPr="006B71EF" w:rsidRDefault="006B71EF" w:rsidP="006B71EF">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6968C4" w:rsidRPr="006B71EF">
        <w:rPr>
          <w:rFonts w:asciiTheme="minorHAnsi" w:hAnsiTheme="minorHAnsi" w:cstheme="minorHAnsi"/>
          <w:sz w:val="22"/>
          <w:szCs w:val="22"/>
        </w:rPr>
        <w:t>pravidelne informovať dieťa alebo jeho z</w:t>
      </w:r>
      <w:r>
        <w:rPr>
          <w:rFonts w:asciiTheme="minorHAnsi" w:hAnsiTheme="minorHAnsi" w:cstheme="minorHAnsi"/>
          <w:sz w:val="22"/>
          <w:szCs w:val="22"/>
        </w:rPr>
        <w:t xml:space="preserve">ákonného zástupcu o priebehu a </w:t>
      </w:r>
      <w:r w:rsidR="006968C4" w:rsidRPr="006B71EF">
        <w:rPr>
          <w:rFonts w:asciiTheme="minorHAnsi" w:hAnsiTheme="minorHAnsi" w:cstheme="minorHAnsi"/>
          <w:sz w:val="22"/>
          <w:szCs w:val="22"/>
        </w:rPr>
        <w:t>výsledkoch výchovy a vzdelávania, ktoré sa ho týkajú.</w:t>
      </w:r>
    </w:p>
    <w:p w14:paraId="6F9C7B56" w14:textId="3B22E573" w:rsidR="006968C4" w:rsidRPr="006968C4" w:rsidRDefault="006968C4" w:rsidP="006B71EF">
      <w:pPr>
        <w:ind w:left="705" w:hanging="705"/>
        <w:jc w:val="both"/>
        <w:rPr>
          <w:rFonts w:asciiTheme="minorHAnsi" w:hAnsiTheme="minorHAnsi" w:cstheme="minorHAnsi"/>
          <w:sz w:val="22"/>
          <w:szCs w:val="22"/>
        </w:rPr>
      </w:pPr>
      <w:r w:rsidRPr="006B71EF">
        <w:rPr>
          <w:rFonts w:asciiTheme="minorHAnsi" w:hAnsiTheme="minorHAnsi" w:cstheme="minorHAnsi"/>
          <w:sz w:val="22"/>
          <w:szCs w:val="22"/>
        </w:rPr>
        <w:t xml:space="preserve">Nikto nesmie práva a povinnosti zneužívať </w:t>
      </w:r>
      <w:r w:rsidR="006B71EF">
        <w:rPr>
          <w:rFonts w:asciiTheme="minorHAnsi" w:hAnsiTheme="minorHAnsi" w:cstheme="minorHAnsi"/>
          <w:sz w:val="22"/>
          <w:szCs w:val="22"/>
        </w:rPr>
        <w:t xml:space="preserve">na škodu druhého pedagogického </w:t>
      </w:r>
      <w:r w:rsidRPr="006B71EF">
        <w:rPr>
          <w:rFonts w:asciiTheme="minorHAnsi" w:hAnsiTheme="minorHAnsi" w:cstheme="minorHAnsi"/>
          <w:sz w:val="22"/>
          <w:szCs w:val="22"/>
        </w:rPr>
        <w:t>zamestnanca</w:t>
      </w:r>
      <w:r w:rsidRPr="006968C4">
        <w:rPr>
          <w:rFonts w:asciiTheme="minorHAnsi" w:hAnsiTheme="minorHAnsi" w:cstheme="minorHAnsi"/>
          <w:sz w:val="22"/>
          <w:szCs w:val="22"/>
        </w:rPr>
        <w:t>.</w:t>
      </w:r>
    </w:p>
    <w:p w14:paraId="029DC6C8" w14:textId="57370971" w:rsidR="00F63571" w:rsidRDefault="00F63571" w:rsidP="00F63571">
      <w:pPr>
        <w:jc w:val="both"/>
        <w:rPr>
          <w:rFonts w:asciiTheme="minorHAnsi" w:hAnsiTheme="minorHAnsi" w:cstheme="minorHAnsi"/>
          <w:sz w:val="22"/>
          <w:szCs w:val="22"/>
        </w:rPr>
      </w:pPr>
    </w:p>
    <w:p w14:paraId="4469D599" w14:textId="77777777" w:rsidR="006F1B30" w:rsidRPr="006F1B30" w:rsidRDefault="006F1B30" w:rsidP="006F1B30">
      <w:pPr>
        <w:jc w:val="both"/>
        <w:rPr>
          <w:rFonts w:asciiTheme="minorHAnsi" w:hAnsiTheme="minorHAnsi" w:cstheme="minorHAnsi"/>
          <w:b/>
          <w:sz w:val="22"/>
          <w:szCs w:val="22"/>
        </w:rPr>
      </w:pPr>
      <w:r w:rsidRPr="006F1B30">
        <w:rPr>
          <w:rFonts w:asciiTheme="minorHAnsi" w:hAnsiTheme="minorHAnsi" w:cstheme="minorHAnsi"/>
          <w:b/>
          <w:sz w:val="22"/>
          <w:szCs w:val="22"/>
        </w:rPr>
        <w:t>-</w:t>
      </w:r>
      <w:r w:rsidRPr="006F1B30">
        <w:rPr>
          <w:rFonts w:asciiTheme="minorHAnsi" w:hAnsiTheme="minorHAnsi" w:cstheme="minorHAnsi"/>
          <w:b/>
          <w:sz w:val="22"/>
          <w:szCs w:val="22"/>
        </w:rPr>
        <w:tab/>
        <w:t>Zákonný zástupca komunikuje s pedagogickými zamestnancami kultivovaným spôsobom, rešpektuje pracovný čas pedagógov a dohodnuté konzultačné hodiny. Riešenie podnetov a pripomienok prebieha prednostne osobne alebo písomne prostredníctvom riaditeľky školy.</w:t>
      </w:r>
    </w:p>
    <w:p w14:paraId="2B34292C" w14:textId="77777777" w:rsidR="006F1B30" w:rsidRPr="006F1B30" w:rsidRDefault="006F1B30" w:rsidP="006F1B30">
      <w:pPr>
        <w:jc w:val="both"/>
        <w:rPr>
          <w:rFonts w:asciiTheme="minorHAnsi" w:hAnsiTheme="minorHAnsi" w:cstheme="minorHAnsi"/>
          <w:b/>
          <w:sz w:val="22"/>
          <w:szCs w:val="22"/>
        </w:rPr>
      </w:pPr>
      <w:r w:rsidRPr="006F1B30">
        <w:rPr>
          <w:rFonts w:asciiTheme="minorHAnsi" w:hAnsiTheme="minorHAnsi" w:cstheme="minorHAnsi"/>
          <w:b/>
          <w:sz w:val="22"/>
          <w:szCs w:val="22"/>
        </w:rPr>
        <w:t>-</w:t>
      </w:r>
      <w:r w:rsidRPr="006F1B30">
        <w:rPr>
          <w:rFonts w:asciiTheme="minorHAnsi" w:hAnsiTheme="minorHAnsi" w:cstheme="minorHAnsi"/>
          <w:b/>
          <w:sz w:val="22"/>
          <w:szCs w:val="22"/>
        </w:rPr>
        <w:tab/>
        <w:t xml:space="preserve">V prípade opakovaného porušovania školského poriadku zo strany zákonného zástupcu alebo dieťaťa materská škola pristúpi k individuálnemu riešeniu situácie formou rozhovoru, písomného upozornenia alebo navrhnutia podporných opatrení. </w:t>
      </w:r>
    </w:p>
    <w:p w14:paraId="0B1C479E" w14:textId="77777777" w:rsidR="006F1B30" w:rsidRPr="006F1B30" w:rsidRDefault="006F1B30" w:rsidP="006F1B30">
      <w:pPr>
        <w:jc w:val="both"/>
        <w:rPr>
          <w:rFonts w:asciiTheme="minorHAnsi" w:hAnsiTheme="minorHAnsi" w:cstheme="minorHAnsi"/>
          <w:b/>
          <w:sz w:val="22"/>
          <w:szCs w:val="22"/>
        </w:rPr>
      </w:pPr>
      <w:r w:rsidRPr="006F1B30">
        <w:rPr>
          <w:rFonts w:asciiTheme="minorHAnsi" w:hAnsiTheme="minorHAnsi" w:cstheme="minorHAnsi"/>
          <w:b/>
          <w:sz w:val="22"/>
          <w:szCs w:val="22"/>
        </w:rPr>
        <w:t>-</w:t>
      </w:r>
      <w:r w:rsidRPr="006F1B30">
        <w:rPr>
          <w:rFonts w:asciiTheme="minorHAnsi" w:hAnsiTheme="minorHAnsi" w:cstheme="minorHAnsi"/>
          <w:b/>
          <w:sz w:val="22"/>
          <w:szCs w:val="22"/>
        </w:rPr>
        <w:tab/>
        <w:t>Spolupráca materskej školy a zákonných zástupcov je založená na vzájomnej dôvere, otvorenej komunikácii a rešpekte.</w:t>
      </w:r>
    </w:p>
    <w:p w14:paraId="56F42894" w14:textId="77777777" w:rsidR="006F1B30" w:rsidRPr="006F1B30" w:rsidRDefault="006F1B30" w:rsidP="006F1B30">
      <w:pPr>
        <w:jc w:val="both"/>
        <w:rPr>
          <w:rFonts w:asciiTheme="minorHAnsi" w:hAnsiTheme="minorHAnsi" w:cstheme="minorHAnsi"/>
          <w:b/>
          <w:sz w:val="22"/>
          <w:szCs w:val="22"/>
        </w:rPr>
      </w:pPr>
      <w:r w:rsidRPr="006F1B30">
        <w:rPr>
          <w:rFonts w:asciiTheme="minorHAnsi" w:hAnsiTheme="minorHAnsi" w:cstheme="minorHAnsi"/>
          <w:b/>
          <w:sz w:val="22"/>
          <w:szCs w:val="22"/>
        </w:rPr>
        <w:t>-</w:t>
      </w:r>
      <w:r w:rsidRPr="006F1B30">
        <w:rPr>
          <w:rFonts w:asciiTheme="minorHAnsi" w:hAnsiTheme="minorHAnsi" w:cstheme="minorHAnsi"/>
          <w:b/>
          <w:sz w:val="22"/>
          <w:szCs w:val="22"/>
        </w:rPr>
        <w:tab/>
        <w:t>Zamestnanci školy sú povinní zabezpečovať ochranu zdravia, bezpečnosť a dôstojnosť detí a dodržiavať platné právne predpisy.</w:t>
      </w:r>
    </w:p>
    <w:p w14:paraId="6FC587BC" w14:textId="77777777" w:rsidR="006F1B30" w:rsidRPr="006F1B30" w:rsidRDefault="006F1B30" w:rsidP="006F1B30">
      <w:pPr>
        <w:jc w:val="both"/>
        <w:rPr>
          <w:rFonts w:asciiTheme="minorHAnsi" w:hAnsiTheme="minorHAnsi" w:cstheme="minorHAnsi"/>
          <w:b/>
          <w:sz w:val="22"/>
          <w:szCs w:val="22"/>
        </w:rPr>
      </w:pPr>
      <w:r w:rsidRPr="006F1B30">
        <w:rPr>
          <w:rFonts w:asciiTheme="minorHAnsi" w:hAnsiTheme="minorHAnsi" w:cstheme="minorHAnsi"/>
          <w:b/>
          <w:sz w:val="22"/>
          <w:szCs w:val="22"/>
        </w:rPr>
        <w:t>-</w:t>
      </w:r>
      <w:r w:rsidRPr="006F1B30">
        <w:rPr>
          <w:rFonts w:asciiTheme="minorHAnsi" w:hAnsiTheme="minorHAnsi" w:cstheme="minorHAnsi"/>
          <w:b/>
          <w:sz w:val="22"/>
          <w:szCs w:val="22"/>
        </w:rPr>
        <w:tab/>
        <w:t>Cieľom opatrení je ochrana bezpečia, zdravia a práv všetkých detí a zamestnancov materskej školy.</w:t>
      </w:r>
    </w:p>
    <w:p w14:paraId="757227D0" w14:textId="5124E47E" w:rsidR="006F1B30" w:rsidRPr="006F1B30" w:rsidRDefault="006F1B30" w:rsidP="006F1B30">
      <w:pPr>
        <w:jc w:val="both"/>
        <w:rPr>
          <w:rFonts w:asciiTheme="minorHAnsi" w:hAnsiTheme="minorHAnsi" w:cstheme="minorHAnsi"/>
          <w:b/>
          <w:sz w:val="22"/>
          <w:szCs w:val="22"/>
        </w:rPr>
      </w:pPr>
      <w:r w:rsidRPr="006F1B30">
        <w:rPr>
          <w:rFonts w:asciiTheme="minorHAnsi" w:hAnsiTheme="minorHAnsi" w:cstheme="minorHAnsi"/>
          <w:b/>
          <w:sz w:val="22"/>
          <w:szCs w:val="22"/>
        </w:rPr>
        <w:t>-</w:t>
      </w:r>
      <w:r w:rsidRPr="006F1B30">
        <w:rPr>
          <w:rFonts w:asciiTheme="minorHAnsi" w:hAnsiTheme="minorHAnsi" w:cstheme="minorHAnsi"/>
          <w:b/>
          <w:sz w:val="22"/>
          <w:szCs w:val="22"/>
        </w:rPr>
        <w:tab/>
        <w:t>Materská škola zabezpečuje ochranu dôstojnosti, osobnej integrity a práv dieťaťa. Výchovno-vzdelávací proces prebieha v prostredí vzájomného rešpektu, bez fyzického a psychického nátlaku, ponižovania, zosmiešňovania alebo diskriminácie.</w:t>
      </w:r>
    </w:p>
    <w:p w14:paraId="0F5E9636" w14:textId="77777777" w:rsidR="006F1B30" w:rsidRPr="00F63571" w:rsidRDefault="006F1B30" w:rsidP="006F1B30">
      <w:pPr>
        <w:jc w:val="both"/>
        <w:rPr>
          <w:rFonts w:asciiTheme="minorHAnsi" w:hAnsiTheme="minorHAnsi" w:cstheme="minorHAnsi"/>
          <w:sz w:val="22"/>
          <w:szCs w:val="22"/>
        </w:rPr>
      </w:pPr>
    </w:p>
    <w:p w14:paraId="79DF91D0" w14:textId="77777777" w:rsidR="00F63571" w:rsidRPr="00F04509" w:rsidRDefault="00F63571" w:rsidP="00F63571">
      <w:pPr>
        <w:jc w:val="both"/>
        <w:rPr>
          <w:rFonts w:asciiTheme="minorHAnsi" w:hAnsiTheme="minorHAnsi" w:cstheme="minorHAnsi"/>
          <w:b/>
          <w:sz w:val="22"/>
          <w:szCs w:val="22"/>
        </w:rPr>
      </w:pPr>
      <w:r w:rsidRPr="00F04509">
        <w:rPr>
          <w:rFonts w:asciiTheme="minorHAnsi" w:hAnsiTheme="minorHAnsi" w:cstheme="minorHAnsi"/>
          <w:b/>
          <w:sz w:val="22"/>
          <w:szCs w:val="22"/>
        </w:rPr>
        <w:t>Výkon práv a povinností vyplývajúcich zo školského zákona je v súlade s dobrými mravmi, a  nikto  nesmie tieto práva a povinnosti zneužívať na škodu druhého dieťaťa, pretože v súlade s § 145 ods. 1 školského zákona, sa práva ustanovené školským zákonom zaručujú rovnako všetkým deťom v súlade so zásadou rovnakého zaobchádzania vo vzdelávaní ustanovenou zákonom č. 365/2004 Z. z. o rovnakom zaobchádzaní v niektorých oblastiach a o ochrane pred diskrimináciou a o zmene a doplnení niektorých zákonov (antidiskriminačný zákon) v znení neskorších predpisov.</w:t>
      </w:r>
    </w:p>
    <w:p w14:paraId="7670EC78" w14:textId="61AED1CB" w:rsidR="008B6CD4" w:rsidRDefault="008B6CD4" w:rsidP="000B11FE">
      <w:pPr>
        <w:jc w:val="center"/>
        <w:rPr>
          <w:rFonts w:asciiTheme="minorHAnsi" w:hAnsiTheme="minorHAnsi" w:cstheme="minorHAnsi"/>
          <w:b/>
          <w:sz w:val="32"/>
          <w:szCs w:val="32"/>
          <w:u w:val="single"/>
        </w:rPr>
      </w:pPr>
    </w:p>
    <w:p w14:paraId="3A6BBC46" w14:textId="77777777" w:rsidR="006F1B30" w:rsidRDefault="006F1B30" w:rsidP="000A2C6B">
      <w:pPr>
        <w:jc w:val="both"/>
        <w:rPr>
          <w:rFonts w:asciiTheme="minorHAnsi" w:hAnsiTheme="minorHAnsi" w:cstheme="minorHAnsi"/>
          <w:b/>
          <w:sz w:val="28"/>
          <w:szCs w:val="28"/>
        </w:rPr>
      </w:pPr>
    </w:p>
    <w:p w14:paraId="1BA85274" w14:textId="77777777" w:rsidR="006F1B30" w:rsidRDefault="006F1B30" w:rsidP="000A2C6B">
      <w:pPr>
        <w:jc w:val="both"/>
        <w:rPr>
          <w:rFonts w:asciiTheme="minorHAnsi" w:hAnsiTheme="minorHAnsi" w:cstheme="minorHAnsi"/>
          <w:b/>
          <w:sz w:val="28"/>
          <w:szCs w:val="28"/>
        </w:rPr>
      </w:pPr>
    </w:p>
    <w:p w14:paraId="56F68D12" w14:textId="77777777" w:rsidR="006F1B30" w:rsidRDefault="006F1B30" w:rsidP="000A2C6B">
      <w:pPr>
        <w:jc w:val="both"/>
        <w:rPr>
          <w:rFonts w:asciiTheme="minorHAnsi" w:hAnsiTheme="minorHAnsi" w:cstheme="minorHAnsi"/>
          <w:b/>
          <w:sz w:val="28"/>
          <w:szCs w:val="28"/>
        </w:rPr>
      </w:pPr>
    </w:p>
    <w:p w14:paraId="196965AA" w14:textId="77777777" w:rsidR="006F1B30" w:rsidRDefault="006F1B30" w:rsidP="000A2C6B">
      <w:pPr>
        <w:jc w:val="both"/>
        <w:rPr>
          <w:rFonts w:asciiTheme="minorHAnsi" w:hAnsiTheme="minorHAnsi" w:cstheme="minorHAnsi"/>
          <w:b/>
          <w:sz w:val="28"/>
          <w:szCs w:val="28"/>
        </w:rPr>
      </w:pPr>
    </w:p>
    <w:p w14:paraId="6A42E7DA" w14:textId="1F35F7E2" w:rsidR="006F1B30" w:rsidRDefault="006F1B30" w:rsidP="000A2C6B">
      <w:pPr>
        <w:jc w:val="both"/>
        <w:rPr>
          <w:rFonts w:asciiTheme="minorHAnsi" w:hAnsiTheme="minorHAnsi" w:cstheme="minorHAnsi"/>
          <w:b/>
          <w:sz w:val="28"/>
          <w:szCs w:val="28"/>
        </w:rPr>
      </w:pPr>
    </w:p>
    <w:p w14:paraId="13A12B99" w14:textId="77777777" w:rsidR="00F25E73" w:rsidRDefault="00F25E73" w:rsidP="000A2C6B">
      <w:pPr>
        <w:jc w:val="both"/>
        <w:rPr>
          <w:rFonts w:asciiTheme="minorHAnsi" w:hAnsiTheme="minorHAnsi" w:cstheme="minorHAnsi"/>
          <w:b/>
          <w:sz w:val="28"/>
          <w:szCs w:val="28"/>
        </w:rPr>
      </w:pPr>
    </w:p>
    <w:p w14:paraId="25C4D924" w14:textId="77777777" w:rsidR="00F25E73" w:rsidRDefault="00F25E73" w:rsidP="000A2C6B">
      <w:pPr>
        <w:jc w:val="both"/>
        <w:rPr>
          <w:rFonts w:asciiTheme="minorHAnsi" w:hAnsiTheme="minorHAnsi" w:cstheme="minorHAnsi"/>
          <w:b/>
          <w:sz w:val="28"/>
          <w:szCs w:val="28"/>
        </w:rPr>
      </w:pPr>
    </w:p>
    <w:p w14:paraId="3762B1E3" w14:textId="77777777" w:rsidR="00F25E73" w:rsidRDefault="00F25E73" w:rsidP="000A2C6B">
      <w:pPr>
        <w:jc w:val="both"/>
        <w:rPr>
          <w:rFonts w:asciiTheme="minorHAnsi" w:hAnsiTheme="minorHAnsi" w:cstheme="minorHAnsi"/>
          <w:b/>
          <w:sz w:val="28"/>
          <w:szCs w:val="28"/>
        </w:rPr>
      </w:pPr>
    </w:p>
    <w:p w14:paraId="1245984C" w14:textId="77777777" w:rsidR="00F25E73" w:rsidRDefault="00F25E73" w:rsidP="000A2C6B">
      <w:pPr>
        <w:jc w:val="both"/>
        <w:rPr>
          <w:rFonts w:asciiTheme="minorHAnsi" w:hAnsiTheme="minorHAnsi" w:cstheme="minorHAnsi"/>
          <w:b/>
          <w:sz w:val="28"/>
          <w:szCs w:val="28"/>
        </w:rPr>
      </w:pPr>
    </w:p>
    <w:p w14:paraId="01477220" w14:textId="4D41A9B2" w:rsidR="00A25A59" w:rsidRPr="000A2C6B" w:rsidRDefault="00F25E73" w:rsidP="000A2C6B">
      <w:pPr>
        <w:jc w:val="both"/>
        <w:rPr>
          <w:rFonts w:asciiTheme="minorHAnsi" w:hAnsiTheme="minorHAnsi" w:cstheme="minorHAnsi"/>
          <w:b/>
          <w:sz w:val="28"/>
          <w:szCs w:val="28"/>
        </w:rPr>
      </w:pPr>
      <w:r>
        <w:rPr>
          <w:rFonts w:asciiTheme="minorHAnsi" w:hAnsiTheme="minorHAnsi" w:cstheme="minorHAnsi"/>
          <w:b/>
          <w:sz w:val="28"/>
          <w:szCs w:val="28"/>
        </w:rPr>
        <w:t>Čl.2</w:t>
      </w:r>
      <w:r w:rsidR="000A2C6B">
        <w:rPr>
          <w:rFonts w:asciiTheme="minorHAnsi" w:hAnsiTheme="minorHAnsi" w:cstheme="minorHAnsi"/>
          <w:b/>
          <w:sz w:val="28"/>
          <w:szCs w:val="28"/>
        </w:rPr>
        <w:tab/>
      </w:r>
      <w:r w:rsidR="00A25A59" w:rsidRPr="000A2C6B">
        <w:rPr>
          <w:rFonts w:asciiTheme="minorHAnsi" w:hAnsiTheme="minorHAnsi" w:cstheme="minorHAnsi"/>
          <w:b/>
          <w:sz w:val="28"/>
          <w:szCs w:val="28"/>
        </w:rPr>
        <w:t xml:space="preserve">PREVÁDZKA </w:t>
      </w:r>
      <w:r w:rsidR="002F27E8">
        <w:rPr>
          <w:rFonts w:asciiTheme="minorHAnsi" w:hAnsiTheme="minorHAnsi" w:cstheme="minorHAnsi"/>
          <w:b/>
          <w:sz w:val="28"/>
          <w:szCs w:val="28"/>
        </w:rPr>
        <w:t xml:space="preserve"> A VNÚTORNÝ REŽIM </w:t>
      </w:r>
      <w:r w:rsidR="00A25A59" w:rsidRPr="000A2C6B">
        <w:rPr>
          <w:rFonts w:asciiTheme="minorHAnsi" w:hAnsiTheme="minorHAnsi" w:cstheme="minorHAnsi"/>
          <w:b/>
          <w:sz w:val="28"/>
          <w:szCs w:val="28"/>
        </w:rPr>
        <w:t>MATERSKEJ ŠKOLY PATA</w:t>
      </w:r>
    </w:p>
    <w:p w14:paraId="595FC6E8" w14:textId="02DD1A88" w:rsidR="00A25A59" w:rsidRPr="000A2C6B" w:rsidRDefault="00A25A59">
      <w:pPr>
        <w:rPr>
          <w:rFonts w:asciiTheme="minorHAnsi" w:hAnsiTheme="minorHAnsi" w:cstheme="minorHAnsi"/>
          <w:sz w:val="22"/>
          <w:szCs w:val="22"/>
        </w:rPr>
      </w:pPr>
    </w:p>
    <w:p w14:paraId="0085C205" w14:textId="58277E99" w:rsidR="002F27E8" w:rsidRPr="002F27E8" w:rsidRDefault="002F27E8" w:rsidP="002F27E8">
      <w:pPr>
        <w:jc w:val="both"/>
        <w:rPr>
          <w:rFonts w:asciiTheme="minorHAnsi" w:hAnsiTheme="minorHAnsi" w:cstheme="minorHAnsi"/>
          <w:b/>
        </w:rPr>
      </w:pPr>
      <w:r w:rsidRPr="002F27E8">
        <w:rPr>
          <w:rFonts w:asciiTheme="minorHAnsi" w:hAnsiTheme="minorHAnsi" w:cstheme="minorHAnsi"/>
          <w:b/>
        </w:rPr>
        <w:t>Prevádzka MŠ</w:t>
      </w:r>
      <w:r w:rsidRPr="002F27E8">
        <w:rPr>
          <w:rFonts w:asciiTheme="minorHAnsi" w:hAnsiTheme="minorHAnsi" w:cstheme="minorHAnsi"/>
          <w:b/>
        </w:rPr>
        <w:tab/>
      </w:r>
    </w:p>
    <w:p w14:paraId="5D3838E9" w14:textId="1FCD6D47" w:rsidR="00B93BB9" w:rsidRPr="000A2C6B" w:rsidRDefault="00B93BB9" w:rsidP="002F27E8">
      <w:pPr>
        <w:jc w:val="both"/>
        <w:rPr>
          <w:rFonts w:asciiTheme="minorHAnsi" w:hAnsiTheme="minorHAnsi" w:cstheme="minorHAnsi"/>
          <w:sz w:val="22"/>
          <w:szCs w:val="22"/>
        </w:rPr>
      </w:pPr>
      <w:r w:rsidRPr="000A2C6B">
        <w:rPr>
          <w:rFonts w:asciiTheme="minorHAnsi" w:hAnsiTheme="minorHAnsi" w:cstheme="minorHAnsi"/>
          <w:sz w:val="22"/>
          <w:szCs w:val="22"/>
        </w:rPr>
        <w:t xml:space="preserve">Materská škola s celodennou výchovou a vzdelávaním poskytuje </w:t>
      </w:r>
      <w:proofErr w:type="spellStart"/>
      <w:r w:rsidRPr="000A2C6B">
        <w:rPr>
          <w:rFonts w:asciiTheme="minorHAnsi" w:hAnsiTheme="minorHAnsi" w:cstheme="minorHAnsi"/>
          <w:sz w:val="22"/>
          <w:szCs w:val="22"/>
        </w:rPr>
        <w:t>predprimárne</w:t>
      </w:r>
      <w:proofErr w:type="spellEnd"/>
      <w:r w:rsidRPr="000A2C6B">
        <w:rPr>
          <w:rFonts w:asciiTheme="minorHAnsi" w:hAnsiTheme="minorHAnsi" w:cstheme="minorHAnsi"/>
          <w:sz w:val="22"/>
          <w:szCs w:val="22"/>
        </w:rPr>
        <w:t xml:space="preserve"> vzdelávanie</w:t>
      </w:r>
      <w:r w:rsidR="002F27E8">
        <w:rPr>
          <w:rFonts w:asciiTheme="minorHAnsi" w:hAnsiTheme="minorHAnsi" w:cstheme="minorHAnsi"/>
          <w:sz w:val="22"/>
          <w:szCs w:val="22"/>
        </w:rPr>
        <w:t xml:space="preserve"> </w:t>
      </w:r>
      <w:r w:rsidRPr="000A2C6B">
        <w:rPr>
          <w:rFonts w:asciiTheme="minorHAnsi" w:hAnsiTheme="minorHAnsi" w:cstheme="minorHAnsi"/>
          <w:sz w:val="22"/>
          <w:szCs w:val="22"/>
        </w:rPr>
        <w:t xml:space="preserve">deťom v pracovných dňoch v čase od 06.30h do 16.00h. Zákonní zástupcovia boli oboznámení s prevádzkovou dobou MŠ na prvom rodičovskom </w:t>
      </w:r>
      <w:proofErr w:type="spellStart"/>
      <w:r w:rsidRPr="000A2C6B">
        <w:rPr>
          <w:rFonts w:asciiTheme="minorHAnsi" w:hAnsiTheme="minorHAnsi" w:cstheme="minorHAnsi"/>
          <w:sz w:val="22"/>
          <w:szCs w:val="22"/>
        </w:rPr>
        <w:t>z</w:t>
      </w:r>
      <w:r w:rsidR="009E3FA4">
        <w:rPr>
          <w:rFonts w:asciiTheme="minorHAnsi" w:hAnsiTheme="minorHAnsi" w:cstheme="minorHAnsi"/>
          <w:sz w:val="22"/>
          <w:szCs w:val="22"/>
        </w:rPr>
        <w:t>druženi</w:t>
      </w:r>
      <w:proofErr w:type="spellEnd"/>
      <w:r w:rsidR="009E3FA4">
        <w:rPr>
          <w:rFonts w:asciiTheme="minorHAnsi" w:hAnsiTheme="minorHAnsi" w:cstheme="minorHAnsi"/>
          <w:sz w:val="22"/>
          <w:szCs w:val="22"/>
        </w:rPr>
        <w:t xml:space="preserve"> v školskom roku – spravidla v septembri daného </w:t>
      </w:r>
      <w:proofErr w:type="spellStart"/>
      <w:r w:rsidR="009E3FA4">
        <w:rPr>
          <w:rFonts w:asciiTheme="minorHAnsi" w:hAnsiTheme="minorHAnsi" w:cstheme="minorHAnsi"/>
          <w:sz w:val="22"/>
          <w:szCs w:val="22"/>
        </w:rPr>
        <w:t>škol.roka</w:t>
      </w:r>
      <w:proofErr w:type="spellEnd"/>
      <w:r w:rsidR="009E3FA4">
        <w:rPr>
          <w:rFonts w:asciiTheme="minorHAnsi" w:hAnsiTheme="minorHAnsi" w:cstheme="minorHAnsi"/>
          <w:sz w:val="22"/>
          <w:szCs w:val="22"/>
        </w:rPr>
        <w:t>.</w:t>
      </w:r>
    </w:p>
    <w:p w14:paraId="187EA17B" w14:textId="06DA0149" w:rsidR="001566D9" w:rsidRPr="000A2C6B" w:rsidRDefault="001566D9" w:rsidP="002F27E8">
      <w:pPr>
        <w:jc w:val="both"/>
        <w:rPr>
          <w:rFonts w:asciiTheme="minorHAnsi" w:hAnsiTheme="minorHAnsi" w:cstheme="minorHAnsi"/>
          <w:sz w:val="22"/>
          <w:szCs w:val="22"/>
        </w:rPr>
      </w:pPr>
      <w:r w:rsidRPr="000A2C6B">
        <w:rPr>
          <w:rFonts w:asciiTheme="minorHAnsi" w:hAnsiTheme="minorHAnsi" w:cstheme="minorHAnsi"/>
          <w:sz w:val="22"/>
          <w:szCs w:val="22"/>
        </w:rPr>
        <w:t>V prípade vyhlásení obmedzení štátom, MŠVVaŠ SR, hygienou (RÚVZ), mimoriadnej situácie sa materská škola riadi pokynmi zriaďovateľa a určuje mimoriadnu - inú prevádzkovú dobu spolu so súhlasom zriaďovateľa.</w:t>
      </w:r>
    </w:p>
    <w:p w14:paraId="7D1402CC" w14:textId="3A8CC6C7" w:rsidR="00A25A59" w:rsidRPr="000A2C6B" w:rsidRDefault="00A25A59" w:rsidP="002F27E8">
      <w:pPr>
        <w:jc w:val="both"/>
        <w:rPr>
          <w:rFonts w:asciiTheme="minorHAnsi" w:hAnsiTheme="minorHAnsi" w:cstheme="minorHAnsi"/>
          <w:sz w:val="22"/>
          <w:szCs w:val="22"/>
        </w:rPr>
      </w:pPr>
    </w:p>
    <w:p w14:paraId="6A63A3D3" w14:textId="4EBB7EF6" w:rsidR="009E41A4" w:rsidRPr="000A2C6B" w:rsidRDefault="00A25A59" w:rsidP="00B70E27">
      <w:pPr>
        <w:jc w:val="both"/>
        <w:rPr>
          <w:rFonts w:asciiTheme="minorHAnsi" w:hAnsiTheme="minorHAnsi" w:cstheme="minorHAnsi"/>
          <w:sz w:val="22"/>
          <w:szCs w:val="22"/>
        </w:rPr>
      </w:pPr>
      <w:r w:rsidRPr="000A2C6B">
        <w:rPr>
          <w:rFonts w:asciiTheme="minorHAnsi" w:hAnsiTheme="minorHAnsi" w:cstheme="minorHAnsi"/>
          <w:b/>
          <w:sz w:val="22"/>
          <w:szCs w:val="22"/>
        </w:rPr>
        <w:t>Riaditeľka materskej školy</w:t>
      </w:r>
      <w:r w:rsidR="0066331A" w:rsidRPr="000A2C6B">
        <w:rPr>
          <w:rFonts w:asciiTheme="minorHAnsi" w:hAnsiTheme="minorHAnsi" w:cstheme="minorHAnsi"/>
          <w:sz w:val="22"/>
          <w:szCs w:val="22"/>
        </w:rPr>
        <w:t>:</w:t>
      </w:r>
      <w:r w:rsidR="0066331A" w:rsidRPr="000A2C6B">
        <w:rPr>
          <w:rFonts w:asciiTheme="minorHAnsi" w:hAnsiTheme="minorHAnsi" w:cstheme="minorHAnsi"/>
          <w:sz w:val="22"/>
          <w:szCs w:val="22"/>
        </w:rPr>
        <w:tab/>
      </w:r>
      <w:r w:rsidR="00836E69" w:rsidRPr="000A2C6B">
        <w:rPr>
          <w:rFonts w:asciiTheme="minorHAnsi" w:hAnsiTheme="minorHAnsi" w:cstheme="minorHAnsi"/>
          <w:sz w:val="22"/>
          <w:szCs w:val="22"/>
        </w:rPr>
        <w:tab/>
      </w:r>
      <w:r w:rsidR="0066331A" w:rsidRPr="000A2C6B">
        <w:rPr>
          <w:rFonts w:asciiTheme="minorHAnsi" w:hAnsiTheme="minorHAnsi" w:cstheme="minorHAnsi"/>
          <w:sz w:val="22"/>
          <w:szCs w:val="22"/>
        </w:rPr>
        <w:t>Mgr.</w:t>
      </w:r>
      <w:r w:rsidR="002A3D93" w:rsidRPr="000A2C6B">
        <w:rPr>
          <w:rFonts w:asciiTheme="minorHAnsi" w:hAnsiTheme="minorHAnsi" w:cstheme="minorHAnsi"/>
          <w:sz w:val="22"/>
          <w:szCs w:val="22"/>
        </w:rPr>
        <w:t xml:space="preserve"> </w:t>
      </w:r>
      <w:r w:rsidR="0066331A" w:rsidRPr="000A2C6B">
        <w:rPr>
          <w:rFonts w:asciiTheme="minorHAnsi" w:hAnsiTheme="minorHAnsi" w:cstheme="minorHAnsi"/>
          <w:sz w:val="22"/>
          <w:szCs w:val="22"/>
        </w:rPr>
        <w:t xml:space="preserve">Zuzana </w:t>
      </w:r>
      <w:proofErr w:type="spellStart"/>
      <w:r w:rsidR="0066331A" w:rsidRPr="000A2C6B">
        <w:rPr>
          <w:rFonts w:asciiTheme="minorHAnsi" w:hAnsiTheme="minorHAnsi" w:cstheme="minorHAnsi"/>
          <w:sz w:val="22"/>
          <w:szCs w:val="22"/>
        </w:rPr>
        <w:t>Mrenková</w:t>
      </w:r>
      <w:proofErr w:type="spellEnd"/>
      <w:r w:rsidR="0066331A" w:rsidRPr="000A2C6B">
        <w:rPr>
          <w:rFonts w:asciiTheme="minorHAnsi" w:hAnsiTheme="minorHAnsi" w:cstheme="minorHAnsi"/>
          <w:sz w:val="22"/>
          <w:szCs w:val="22"/>
        </w:rPr>
        <w:t xml:space="preserve"> </w:t>
      </w:r>
    </w:p>
    <w:p w14:paraId="4AC88E01" w14:textId="0A027784" w:rsidR="00A25A59" w:rsidRPr="000A2C6B" w:rsidRDefault="009E41A4" w:rsidP="00B70E27">
      <w:pPr>
        <w:jc w:val="both"/>
        <w:rPr>
          <w:rFonts w:asciiTheme="minorHAnsi" w:hAnsiTheme="minorHAnsi" w:cstheme="minorHAnsi"/>
          <w:sz w:val="22"/>
          <w:szCs w:val="22"/>
        </w:rPr>
      </w:pPr>
      <w:r w:rsidRPr="000A2C6B">
        <w:rPr>
          <w:rFonts w:asciiTheme="minorHAnsi" w:hAnsiTheme="minorHAnsi" w:cstheme="minorHAnsi"/>
          <w:b/>
          <w:sz w:val="22"/>
          <w:szCs w:val="22"/>
        </w:rPr>
        <w:t>Zástupkyňa riaditeľky:</w:t>
      </w:r>
      <w:r w:rsidRPr="000A2C6B">
        <w:rPr>
          <w:rFonts w:asciiTheme="minorHAnsi" w:hAnsiTheme="minorHAnsi" w:cstheme="minorHAnsi"/>
          <w:sz w:val="22"/>
          <w:szCs w:val="22"/>
        </w:rPr>
        <w:t xml:space="preserve">       </w:t>
      </w:r>
      <w:r w:rsidR="0066331A" w:rsidRPr="000A2C6B">
        <w:rPr>
          <w:rFonts w:asciiTheme="minorHAnsi" w:hAnsiTheme="minorHAnsi" w:cstheme="minorHAnsi"/>
          <w:sz w:val="22"/>
          <w:szCs w:val="22"/>
        </w:rPr>
        <w:tab/>
      </w:r>
      <w:r w:rsidR="00836E69" w:rsidRPr="000A2C6B">
        <w:rPr>
          <w:rFonts w:asciiTheme="minorHAnsi" w:hAnsiTheme="minorHAnsi" w:cstheme="minorHAnsi"/>
          <w:sz w:val="22"/>
          <w:szCs w:val="22"/>
        </w:rPr>
        <w:tab/>
      </w:r>
      <w:r w:rsidR="0066331A" w:rsidRPr="000A2C6B">
        <w:rPr>
          <w:rFonts w:asciiTheme="minorHAnsi" w:hAnsiTheme="minorHAnsi" w:cstheme="minorHAnsi"/>
          <w:sz w:val="22"/>
          <w:szCs w:val="22"/>
        </w:rPr>
        <w:t xml:space="preserve">Bc. Andrea </w:t>
      </w:r>
      <w:proofErr w:type="spellStart"/>
      <w:r w:rsidR="0066331A" w:rsidRPr="000A2C6B">
        <w:rPr>
          <w:rFonts w:asciiTheme="minorHAnsi" w:hAnsiTheme="minorHAnsi" w:cstheme="minorHAnsi"/>
          <w:sz w:val="22"/>
          <w:szCs w:val="22"/>
        </w:rPr>
        <w:t>Jávorková</w:t>
      </w:r>
      <w:proofErr w:type="spellEnd"/>
    </w:p>
    <w:p w14:paraId="154C4F63" w14:textId="0EF52664" w:rsidR="00A25A59" w:rsidRPr="000A2C6B" w:rsidRDefault="00A25A59" w:rsidP="00B70E27">
      <w:pPr>
        <w:jc w:val="both"/>
        <w:rPr>
          <w:rFonts w:asciiTheme="minorHAnsi" w:hAnsiTheme="minorHAnsi" w:cstheme="minorHAnsi"/>
          <w:sz w:val="22"/>
          <w:szCs w:val="22"/>
        </w:rPr>
      </w:pPr>
      <w:r w:rsidRPr="000A2C6B">
        <w:rPr>
          <w:rFonts w:asciiTheme="minorHAnsi" w:hAnsiTheme="minorHAnsi" w:cstheme="minorHAnsi"/>
          <w:b/>
          <w:sz w:val="22"/>
          <w:szCs w:val="22"/>
        </w:rPr>
        <w:t>Konzultačné hodiny</w:t>
      </w:r>
      <w:r w:rsidRPr="000A2C6B">
        <w:rPr>
          <w:rFonts w:asciiTheme="minorHAnsi" w:hAnsiTheme="minorHAnsi" w:cstheme="minorHAnsi"/>
          <w:sz w:val="22"/>
          <w:szCs w:val="22"/>
        </w:rPr>
        <w:t>:</w:t>
      </w:r>
      <w:r w:rsidRPr="000A2C6B">
        <w:rPr>
          <w:rFonts w:asciiTheme="minorHAnsi" w:hAnsiTheme="minorHAnsi" w:cstheme="minorHAnsi"/>
          <w:sz w:val="22"/>
          <w:szCs w:val="22"/>
        </w:rPr>
        <w:tab/>
      </w:r>
      <w:r w:rsidR="0066331A" w:rsidRPr="000A2C6B">
        <w:rPr>
          <w:rFonts w:asciiTheme="minorHAnsi" w:hAnsiTheme="minorHAnsi" w:cstheme="minorHAnsi"/>
          <w:sz w:val="22"/>
          <w:szCs w:val="22"/>
        </w:rPr>
        <w:tab/>
      </w:r>
      <w:r w:rsidR="00836E69" w:rsidRPr="000A2C6B">
        <w:rPr>
          <w:rFonts w:asciiTheme="minorHAnsi" w:hAnsiTheme="minorHAnsi" w:cstheme="minorHAnsi"/>
          <w:sz w:val="22"/>
          <w:szCs w:val="22"/>
        </w:rPr>
        <w:tab/>
        <w:t>streda</w:t>
      </w:r>
      <w:r w:rsidR="0066331A" w:rsidRPr="000A2C6B">
        <w:rPr>
          <w:rFonts w:asciiTheme="minorHAnsi" w:hAnsiTheme="minorHAnsi" w:cstheme="minorHAnsi"/>
          <w:sz w:val="22"/>
          <w:szCs w:val="22"/>
        </w:rPr>
        <w:t xml:space="preserve"> od 7.00h. – 13</w:t>
      </w:r>
      <w:r w:rsidR="00AE7316" w:rsidRPr="000A2C6B">
        <w:rPr>
          <w:rFonts w:asciiTheme="minorHAnsi" w:hAnsiTheme="minorHAnsi" w:cstheme="minorHAnsi"/>
          <w:sz w:val="22"/>
          <w:szCs w:val="22"/>
        </w:rPr>
        <w:t>.0</w:t>
      </w:r>
      <w:r w:rsidR="0066331A" w:rsidRPr="000A2C6B">
        <w:rPr>
          <w:rFonts w:asciiTheme="minorHAnsi" w:hAnsiTheme="minorHAnsi" w:cstheme="minorHAnsi"/>
          <w:sz w:val="22"/>
          <w:szCs w:val="22"/>
        </w:rPr>
        <w:t>0h</w:t>
      </w:r>
      <w:r w:rsidR="009141B5" w:rsidRPr="000A2C6B">
        <w:rPr>
          <w:rFonts w:asciiTheme="minorHAnsi" w:hAnsiTheme="minorHAnsi" w:cstheme="minorHAnsi"/>
          <w:sz w:val="22"/>
          <w:szCs w:val="22"/>
        </w:rPr>
        <w:t>.</w:t>
      </w:r>
    </w:p>
    <w:p w14:paraId="0C5259F9" w14:textId="1AB05C1F" w:rsidR="00A25A59" w:rsidRPr="000A2C6B" w:rsidRDefault="00A25A59" w:rsidP="00B70E27">
      <w:pPr>
        <w:jc w:val="both"/>
        <w:rPr>
          <w:rFonts w:asciiTheme="minorHAnsi" w:hAnsiTheme="minorHAnsi" w:cstheme="minorHAnsi"/>
          <w:sz w:val="22"/>
          <w:szCs w:val="22"/>
        </w:rPr>
      </w:pPr>
      <w:r w:rsidRPr="000A2C6B">
        <w:rPr>
          <w:rFonts w:asciiTheme="minorHAnsi" w:hAnsiTheme="minorHAnsi" w:cstheme="minorHAnsi"/>
          <w:b/>
          <w:sz w:val="22"/>
          <w:szCs w:val="22"/>
        </w:rPr>
        <w:t>Vedúca školskej jedálne</w:t>
      </w:r>
      <w:r w:rsidRPr="000A2C6B">
        <w:rPr>
          <w:rFonts w:asciiTheme="minorHAnsi" w:hAnsiTheme="minorHAnsi" w:cstheme="minorHAnsi"/>
          <w:sz w:val="22"/>
          <w:szCs w:val="22"/>
        </w:rPr>
        <w:t xml:space="preserve">: </w:t>
      </w:r>
      <w:r w:rsidRPr="000A2C6B">
        <w:rPr>
          <w:rFonts w:asciiTheme="minorHAnsi" w:hAnsiTheme="minorHAnsi" w:cstheme="minorHAnsi"/>
          <w:sz w:val="22"/>
          <w:szCs w:val="22"/>
        </w:rPr>
        <w:tab/>
      </w:r>
      <w:r w:rsidR="0066331A" w:rsidRPr="000A2C6B">
        <w:rPr>
          <w:rFonts w:asciiTheme="minorHAnsi" w:hAnsiTheme="minorHAnsi" w:cstheme="minorHAnsi"/>
          <w:sz w:val="22"/>
          <w:szCs w:val="22"/>
        </w:rPr>
        <w:tab/>
      </w:r>
      <w:r w:rsidR="004C3952" w:rsidRPr="000A2C6B">
        <w:rPr>
          <w:rFonts w:asciiTheme="minorHAnsi" w:hAnsiTheme="minorHAnsi" w:cstheme="minorHAnsi"/>
          <w:sz w:val="22"/>
          <w:szCs w:val="22"/>
        </w:rPr>
        <w:t xml:space="preserve">Ľudmila </w:t>
      </w:r>
      <w:proofErr w:type="spellStart"/>
      <w:r w:rsidR="004C3952" w:rsidRPr="000A2C6B">
        <w:rPr>
          <w:rFonts w:asciiTheme="minorHAnsi" w:hAnsiTheme="minorHAnsi" w:cstheme="minorHAnsi"/>
          <w:sz w:val="22"/>
          <w:szCs w:val="22"/>
        </w:rPr>
        <w:t>Tománeková</w:t>
      </w:r>
      <w:proofErr w:type="spellEnd"/>
      <w:r w:rsidR="009A6B49">
        <w:rPr>
          <w:rFonts w:asciiTheme="minorHAnsi" w:hAnsiTheme="minorHAnsi" w:cstheme="minorHAnsi"/>
          <w:sz w:val="22"/>
          <w:szCs w:val="22"/>
        </w:rPr>
        <w:t>/ v zastúpení Mgr. Jana Lukáčová</w:t>
      </w:r>
      <w:r w:rsidR="00173E3A">
        <w:rPr>
          <w:rFonts w:asciiTheme="minorHAnsi" w:hAnsiTheme="minorHAnsi" w:cstheme="minorHAnsi"/>
          <w:sz w:val="22"/>
          <w:szCs w:val="22"/>
        </w:rPr>
        <w:t xml:space="preserve"> </w:t>
      </w:r>
    </w:p>
    <w:p w14:paraId="4A891F35" w14:textId="77B83F56" w:rsidR="00A25A59" w:rsidRPr="000A2C6B" w:rsidRDefault="00A25A59" w:rsidP="00B70E27">
      <w:pPr>
        <w:jc w:val="both"/>
        <w:rPr>
          <w:rFonts w:asciiTheme="minorHAnsi" w:hAnsiTheme="minorHAnsi" w:cstheme="minorHAnsi"/>
          <w:sz w:val="22"/>
          <w:szCs w:val="22"/>
        </w:rPr>
      </w:pPr>
      <w:r w:rsidRPr="000A2C6B">
        <w:rPr>
          <w:rFonts w:asciiTheme="minorHAnsi" w:hAnsiTheme="minorHAnsi" w:cstheme="minorHAnsi"/>
          <w:b/>
          <w:sz w:val="22"/>
          <w:szCs w:val="22"/>
        </w:rPr>
        <w:t>Konzultačné hodiny</w:t>
      </w:r>
      <w:r w:rsidRPr="000A2C6B">
        <w:rPr>
          <w:rFonts w:asciiTheme="minorHAnsi" w:hAnsiTheme="minorHAnsi" w:cstheme="minorHAnsi"/>
          <w:sz w:val="22"/>
          <w:szCs w:val="22"/>
        </w:rPr>
        <w:t>:</w:t>
      </w:r>
      <w:r w:rsidRPr="000A2C6B">
        <w:rPr>
          <w:rFonts w:asciiTheme="minorHAnsi" w:hAnsiTheme="minorHAnsi" w:cstheme="minorHAnsi"/>
          <w:sz w:val="22"/>
          <w:szCs w:val="22"/>
        </w:rPr>
        <w:tab/>
      </w:r>
      <w:r w:rsidR="0066331A" w:rsidRPr="000A2C6B">
        <w:rPr>
          <w:rFonts w:asciiTheme="minorHAnsi" w:hAnsiTheme="minorHAnsi" w:cstheme="minorHAnsi"/>
          <w:sz w:val="22"/>
          <w:szCs w:val="22"/>
        </w:rPr>
        <w:tab/>
      </w:r>
      <w:r w:rsidR="00836E69" w:rsidRPr="000A2C6B">
        <w:rPr>
          <w:rFonts w:asciiTheme="minorHAnsi" w:hAnsiTheme="minorHAnsi" w:cstheme="minorHAnsi"/>
          <w:sz w:val="22"/>
          <w:szCs w:val="22"/>
        </w:rPr>
        <w:tab/>
        <w:t xml:space="preserve">denne </w:t>
      </w:r>
      <w:r w:rsidR="0066331A" w:rsidRPr="000A2C6B">
        <w:rPr>
          <w:rFonts w:asciiTheme="minorHAnsi" w:hAnsiTheme="minorHAnsi" w:cstheme="minorHAnsi"/>
          <w:sz w:val="22"/>
          <w:szCs w:val="22"/>
        </w:rPr>
        <w:t xml:space="preserve">od 7.30h. - </w:t>
      </w:r>
      <w:r w:rsidR="00D767F2" w:rsidRPr="000A2C6B">
        <w:rPr>
          <w:rFonts w:asciiTheme="minorHAnsi" w:hAnsiTheme="minorHAnsi" w:cstheme="minorHAnsi"/>
          <w:sz w:val="22"/>
          <w:szCs w:val="22"/>
        </w:rPr>
        <w:t>13</w:t>
      </w:r>
      <w:r w:rsidR="0066331A" w:rsidRPr="000A2C6B">
        <w:rPr>
          <w:rFonts w:asciiTheme="minorHAnsi" w:hAnsiTheme="minorHAnsi" w:cstheme="minorHAnsi"/>
          <w:sz w:val="22"/>
          <w:szCs w:val="22"/>
        </w:rPr>
        <w:t>.30h.</w:t>
      </w:r>
      <w:r w:rsidR="00FA4645" w:rsidRPr="000A2C6B">
        <w:rPr>
          <w:rFonts w:asciiTheme="minorHAnsi" w:hAnsiTheme="minorHAnsi" w:cstheme="minorHAnsi"/>
          <w:sz w:val="22"/>
          <w:szCs w:val="22"/>
        </w:rPr>
        <w:t xml:space="preserve"> </w:t>
      </w:r>
    </w:p>
    <w:p w14:paraId="097F1A76" w14:textId="0422C402" w:rsidR="00A25A59" w:rsidRPr="000A2C6B" w:rsidRDefault="00A25A59" w:rsidP="00B70E27">
      <w:pPr>
        <w:jc w:val="both"/>
        <w:rPr>
          <w:rFonts w:asciiTheme="minorHAnsi" w:hAnsiTheme="minorHAnsi" w:cstheme="minorHAnsi"/>
          <w:sz w:val="22"/>
          <w:szCs w:val="22"/>
        </w:rPr>
      </w:pPr>
      <w:r w:rsidRPr="000A2C6B">
        <w:rPr>
          <w:rFonts w:asciiTheme="minorHAnsi" w:hAnsiTheme="minorHAnsi" w:cstheme="minorHAnsi"/>
          <w:b/>
          <w:sz w:val="22"/>
          <w:szCs w:val="22"/>
        </w:rPr>
        <w:t>Ekonómka školy</w:t>
      </w:r>
      <w:r w:rsidR="00240A34" w:rsidRPr="000A2C6B">
        <w:rPr>
          <w:rFonts w:asciiTheme="minorHAnsi" w:hAnsiTheme="minorHAnsi" w:cstheme="minorHAnsi"/>
          <w:sz w:val="22"/>
          <w:szCs w:val="22"/>
        </w:rPr>
        <w:t>:</w:t>
      </w:r>
      <w:r w:rsidR="00240A34" w:rsidRPr="000A2C6B">
        <w:rPr>
          <w:rFonts w:asciiTheme="minorHAnsi" w:hAnsiTheme="minorHAnsi" w:cstheme="minorHAnsi"/>
          <w:sz w:val="22"/>
          <w:szCs w:val="22"/>
        </w:rPr>
        <w:tab/>
      </w:r>
      <w:r w:rsidR="00240A34" w:rsidRPr="000A2C6B">
        <w:rPr>
          <w:rFonts w:asciiTheme="minorHAnsi" w:hAnsiTheme="minorHAnsi" w:cstheme="minorHAnsi"/>
          <w:sz w:val="22"/>
          <w:szCs w:val="22"/>
        </w:rPr>
        <w:tab/>
      </w:r>
      <w:r w:rsidR="0066331A" w:rsidRPr="000A2C6B">
        <w:rPr>
          <w:rFonts w:asciiTheme="minorHAnsi" w:hAnsiTheme="minorHAnsi" w:cstheme="minorHAnsi"/>
          <w:sz w:val="22"/>
          <w:szCs w:val="22"/>
        </w:rPr>
        <w:tab/>
      </w:r>
      <w:r w:rsidR="00240A34" w:rsidRPr="000A2C6B">
        <w:rPr>
          <w:rFonts w:asciiTheme="minorHAnsi" w:hAnsiTheme="minorHAnsi" w:cstheme="minorHAnsi"/>
          <w:sz w:val="22"/>
          <w:szCs w:val="22"/>
        </w:rPr>
        <w:t xml:space="preserve">Martina </w:t>
      </w:r>
      <w:proofErr w:type="spellStart"/>
      <w:r w:rsidR="00240A34" w:rsidRPr="000A2C6B">
        <w:rPr>
          <w:rFonts w:asciiTheme="minorHAnsi" w:hAnsiTheme="minorHAnsi" w:cstheme="minorHAnsi"/>
          <w:sz w:val="22"/>
          <w:szCs w:val="22"/>
        </w:rPr>
        <w:t>Stanková</w:t>
      </w:r>
      <w:proofErr w:type="spellEnd"/>
    </w:p>
    <w:p w14:paraId="44C62E95" w14:textId="01F5EA44" w:rsidR="003F159B" w:rsidRPr="000A2C6B" w:rsidRDefault="003F159B" w:rsidP="00B70E27">
      <w:pPr>
        <w:jc w:val="both"/>
        <w:rPr>
          <w:rFonts w:asciiTheme="minorHAnsi" w:hAnsiTheme="minorHAnsi" w:cstheme="minorHAnsi"/>
          <w:sz w:val="22"/>
          <w:szCs w:val="22"/>
        </w:rPr>
      </w:pPr>
    </w:p>
    <w:p w14:paraId="7E29045C" w14:textId="77777777" w:rsidR="003F159B" w:rsidRPr="000A2C6B" w:rsidRDefault="003F159B" w:rsidP="003F159B">
      <w:pPr>
        <w:jc w:val="both"/>
        <w:rPr>
          <w:rFonts w:asciiTheme="minorHAnsi" w:hAnsiTheme="minorHAnsi" w:cstheme="minorHAnsi"/>
          <w:b/>
          <w:sz w:val="22"/>
          <w:szCs w:val="22"/>
        </w:rPr>
      </w:pPr>
      <w:r w:rsidRPr="000A2C6B">
        <w:rPr>
          <w:rFonts w:asciiTheme="minorHAnsi" w:hAnsiTheme="minorHAnsi" w:cstheme="minorHAnsi"/>
          <w:b/>
          <w:sz w:val="22"/>
          <w:szCs w:val="22"/>
        </w:rPr>
        <w:t>Konzultácie s pedagogickými zamestnancami</w:t>
      </w:r>
    </w:p>
    <w:p w14:paraId="16CE751F" w14:textId="05797E9E" w:rsidR="003F159B" w:rsidRPr="000A2C6B" w:rsidRDefault="003F159B" w:rsidP="00DD2C62">
      <w:pPr>
        <w:pStyle w:val="Odsekzoznamu"/>
        <w:numPr>
          <w:ilvl w:val="0"/>
          <w:numId w:val="3"/>
        </w:numPr>
        <w:spacing w:after="0"/>
        <w:jc w:val="both"/>
        <w:rPr>
          <w:rFonts w:asciiTheme="minorHAnsi" w:hAnsiTheme="minorHAnsi" w:cstheme="minorHAnsi"/>
        </w:rPr>
      </w:pPr>
      <w:r w:rsidRPr="000A2C6B">
        <w:rPr>
          <w:rFonts w:asciiTheme="minorHAnsi" w:hAnsiTheme="minorHAnsi" w:cstheme="minorHAnsi"/>
        </w:rPr>
        <w:t>zákonní zástupcovia majú možnosť konzultovať s pedagogickými zamestnancami každý pracovný deň v čase od 11h. do 12h.  prípadne v čase podľa dohody. Konzultácie sú spravidla ústne, avšak pokiaľ zákonný zástupca, prípadne pedagogický zamestnanec prejaví záujem, vyhotoví sa záznam v písomnej forme.</w:t>
      </w:r>
    </w:p>
    <w:p w14:paraId="7EDA9012" w14:textId="77777777" w:rsidR="003F159B" w:rsidRPr="000A2C6B" w:rsidRDefault="003F159B" w:rsidP="00DD2C62">
      <w:pPr>
        <w:pStyle w:val="Odsekzoznamu"/>
        <w:numPr>
          <w:ilvl w:val="0"/>
          <w:numId w:val="3"/>
        </w:numPr>
        <w:spacing w:after="0"/>
        <w:jc w:val="both"/>
        <w:rPr>
          <w:rFonts w:asciiTheme="minorHAnsi" w:hAnsiTheme="minorHAnsi" w:cstheme="minorHAnsi"/>
        </w:rPr>
      </w:pPr>
      <w:r w:rsidRPr="000A2C6B">
        <w:rPr>
          <w:rFonts w:asciiTheme="minorHAnsi" w:hAnsiTheme="minorHAnsi" w:cstheme="minorHAnsi"/>
        </w:rPr>
        <w:t>v písomnej forme sa vyhotovujú aj vtedy, ak pedagogický zamestnanec opakovane rieši rovnaký problém, na ktorý bol zákonný zástupca v predchádzajúcom čase upozornený. Za spísanie záznamu zodpovedá triedna učiteľka.</w:t>
      </w:r>
    </w:p>
    <w:p w14:paraId="275CFB66" w14:textId="77777777" w:rsidR="003F159B" w:rsidRPr="000A2C6B" w:rsidRDefault="003F159B" w:rsidP="00DD2C62">
      <w:pPr>
        <w:pStyle w:val="Odsekzoznamu"/>
        <w:numPr>
          <w:ilvl w:val="0"/>
          <w:numId w:val="3"/>
        </w:numPr>
        <w:spacing w:after="0"/>
        <w:jc w:val="both"/>
        <w:rPr>
          <w:rFonts w:asciiTheme="minorHAnsi" w:hAnsiTheme="minorHAnsi" w:cstheme="minorHAnsi"/>
        </w:rPr>
      </w:pPr>
      <w:r w:rsidRPr="000A2C6B">
        <w:rPr>
          <w:rFonts w:asciiTheme="minorHAnsi" w:hAnsiTheme="minorHAnsi" w:cstheme="minorHAnsi"/>
        </w:rPr>
        <w:t>Pedagogickí zamestnanci okrem konzultácií môžu zákonným zástupcom odporúčať pedagogickú literatúru, školenia a iné vhodné informácie z oblasti pedagogického pôsobenia na dieťa.</w:t>
      </w:r>
    </w:p>
    <w:p w14:paraId="78E1EC82" w14:textId="2FAF8B5F" w:rsidR="005E13D1" w:rsidRPr="001742E0" w:rsidRDefault="003F159B" w:rsidP="00DD2C62">
      <w:pPr>
        <w:pStyle w:val="Odsekzoznamu"/>
        <w:numPr>
          <w:ilvl w:val="0"/>
          <w:numId w:val="3"/>
        </w:numPr>
        <w:spacing w:after="0"/>
        <w:jc w:val="both"/>
        <w:rPr>
          <w:rFonts w:asciiTheme="minorHAnsi" w:hAnsiTheme="minorHAnsi" w:cstheme="minorHAnsi"/>
        </w:rPr>
      </w:pPr>
      <w:r w:rsidRPr="000A2C6B">
        <w:rPr>
          <w:rFonts w:asciiTheme="minorHAnsi" w:hAnsiTheme="minorHAnsi" w:cstheme="minorHAnsi"/>
        </w:rPr>
        <w:t>Styk so zákonnými zástupcami sa uskutočňuje individuálne pri príchode a odchode detí z materskej školy, tiež formou triednych aktívov, oznamov v šatni, webu. Zamestnanci školy sú povinní dodržiavať mlčanlivosť o deťoch. Nepodávajú informácie žiadnym cudzím osobám. Telefónne čísla zákonných zástupcov pedagogickí zamestnanci používajú v prípade ochorenia dieťaťa, úrazu a iné, nezverejňujú iným osobám.</w:t>
      </w:r>
    </w:p>
    <w:p w14:paraId="2CF3DB25" w14:textId="77777777" w:rsidR="00F04509" w:rsidRDefault="00F04509" w:rsidP="005E13D1">
      <w:pPr>
        <w:ind w:left="705" w:hanging="705"/>
        <w:jc w:val="both"/>
        <w:rPr>
          <w:rFonts w:asciiTheme="minorHAnsi" w:hAnsiTheme="minorHAnsi" w:cstheme="minorHAnsi"/>
          <w:b/>
          <w:sz w:val="22"/>
          <w:szCs w:val="22"/>
        </w:rPr>
      </w:pPr>
    </w:p>
    <w:p w14:paraId="7A463C59" w14:textId="77777777" w:rsidR="00F04509" w:rsidRDefault="00F04509" w:rsidP="005E13D1">
      <w:pPr>
        <w:ind w:left="705" w:hanging="705"/>
        <w:jc w:val="both"/>
        <w:rPr>
          <w:rFonts w:asciiTheme="minorHAnsi" w:hAnsiTheme="minorHAnsi" w:cstheme="minorHAnsi"/>
          <w:b/>
          <w:sz w:val="22"/>
          <w:szCs w:val="22"/>
        </w:rPr>
      </w:pPr>
    </w:p>
    <w:p w14:paraId="1188238B" w14:textId="3B45A7E1" w:rsidR="005E13D1" w:rsidRPr="00FE24C1" w:rsidRDefault="005E13D1" w:rsidP="005E13D1">
      <w:pPr>
        <w:ind w:left="705" w:hanging="705"/>
        <w:jc w:val="both"/>
        <w:rPr>
          <w:rFonts w:asciiTheme="minorHAnsi" w:hAnsiTheme="minorHAnsi" w:cstheme="minorHAnsi"/>
          <w:b/>
          <w:sz w:val="22"/>
          <w:szCs w:val="22"/>
        </w:rPr>
      </w:pPr>
      <w:r w:rsidRPr="00FE24C1">
        <w:rPr>
          <w:rFonts w:asciiTheme="minorHAnsi" w:hAnsiTheme="minorHAnsi" w:cstheme="minorHAnsi"/>
          <w:b/>
          <w:sz w:val="22"/>
          <w:szCs w:val="22"/>
        </w:rPr>
        <w:t>Triedny učiteľ</w:t>
      </w:r>
    </w:p>
    <w:p w14:paraId="0AB2A56F" w14:textId="67A5E97F" w:rsidR="005E13D1" w:rsidRDefault="005E13D1" w:rsidP="009A6B49">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Päť učiteliek zabezpečuje činnosť triedneho učiteľa, tento z</w:t>
      </w:r>
      <w:r>
        <w:rPr>
          <w:rFonts w:asciiTheme="minorHAnsi" w:hAnsiTheme="minorHAnsi" w:cstheme="minorHAnsi"/>
          <w:sz w:val="22"/>
          <w:szCs w:val="22"/>
        </w:rPr>
        <w:t>o</w:t>
      </w:r>
      <w:r w:rsidR="009A6B49">
        <w:rPr>
          <w:rFonts w:asciiTheme="minorHAnsi" w:hAnsiTheme="minorHAnsi" w:cstheme="minorHAnsi"/>
          <w:sz w:val="22"/>
          <w:szCs w:val="22"/>
        </w:rPr>
        <w:t xml:space="preserve">dpovedá za úplnosť a správnosť </w:t>
      </w:r>
      <w:r w:rsidRPr="00FE24C1">
        <w:rPr>
          <w:rFonts w:asciiTheme="minorHAnsi" w:hAnsiTheme="minorHAnsi" w:cstheme="minorHAnsi"/>
          <w:sz w:val="22"/>
          <w:szCs w:val="22"/>
        </w:rPr>
        <w:t xml:space="preserve">pedagogickej dokumentácie vrátane dokumentácie o deťoch. Triedny učiteľ zabezpečuje triednu agendu, spolupracuje so zákonným zástupcom dieťaťa, všeobecným lekárom pre deti a s príslušným </w:t>
      </w:r>
      <w:r w:rsidR="009E3FA4">
        <w:rPr>
          <w:rFonts w:asciiTheme="minorHAnsi" w:hAnsiTheme="minorHAnsi" w:cstheme="minorHAnsi"/>
          <w:sz w:val="22"/>
          <w:szCs w:val="22"/>
        </w:rPr>
        <w:t>poradenským zariadením.</w:t>
      </w:r>
    </w:p>
    <w:p w14:paraId="52410CB0" w14:textId="77777777" w:rsidR="009E3FA4" w:rsidRPr="00FE24C1" w:rsidRDefault="009E3FA4" w:rsidP="005E13D1">
      <w:pPr>
        <w:ind w:left="705" w:hanging="705"/>
        <w:jc w:val="both"/>
        <w:rPr>
          <w:rFonts w:asciiTheme="minorHAnsi" w:hAnsiTheme="minorHAnsi" w:cstheme="minorHAnsi"/>
          <w:sz w:val="22"/>
          <w:szCs w:val="22"/>
        </w:rPr>
      </w:pPr>
    </w:p>
    <w:p w14:paraId="02814F59" w14:textId="54A993E3" w:rsidR="005E13D1" w:rsidRPr="00FE24C1" w:rsidRDefault="005E13D1" w:rsidP="005E13D1">
      <w:pPr>
        <w:ind w:left="705" w:hanging="705"/>
        <w:jc w:val="both"/>
        <w:rPr>
          <w:rFonts w:asciiTheme="minorHAnsi" w:hAnsiTheme="minorHAnsi" w:cstheme="minorHAnsi"/>
          <w:b/>
          <w:sz w:val="22"/>
          <w:szCs w:val="22"/>
        </w:rPr>
      </w:pPr>
      <w:r>
        <w:rPr>
          <w:rFonts w:asciiTheme="minorHAnsi" w:hAnsiTheme="minorHAnsi" w:cstheme="minorHAnsi"/>
          <w:b/>
          <w:sz w:val="22"/>
          <w:szCs w:val="22"/>
        </w:rPr>
        <w:t>Poradné orgány riaditeľa</w:t>
      </w:r>
    </w:p>
    <w:p w14:paraId="6D3E0921" w14:textId="77777777" w:rsidR="009E3FA4" w:rsidRDefault="005E13D1" w:rsidP="005E13D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Poradnými orgánm</w:t>
      </w:r>
      <w:r w:rsidR="009E3FA4">
        <w:rPr>
          <w:rFonts w:asciiTheme="minorHAnsi" w:hAnsiTheme="minorHAnsi" w:cstheme="minorHAnsi"/>
          <w:sz w:val="22"/>
          <w:szCs w:val="22"/>
        </w:rPr>
        <w:t>i riaditeľa materskej školy je P</w:t>
      </w:r>
      <w:r w:rsidRPr="00FE24C1">
        <w:rPr>
          <w:rFonts w:asciiTheme="minorHAnsi" w:hAnsiTheme="minorHAnsi" w:cstheme="minorHAnsi"/>
          <w:sz w:val="22"/>
          <w:szCs w:val="22"/>
        </w:rPr>
        <w:t>edag</w:t>
      </w:r>
      <w:r>
        <w:rPr>
          <w:rFonts w:asciiTheme="minorHAnsi" w:hAnsiTheme="minorHAnsi" w:cstheme="minorHAnsi"/>
          <w:sz w:val="22"/>
          <w:szCs w:val="22"/>
        </w:rPr>
        <w:t>ogická rada</w:t>
      </w:r>
      <w:r w:rsidR="009E3FA4">
        <w:rPr>
          <w:rFonts w:asciiTheme="minorHAnsi" w:hAnsiTheme="minorHAnsi" w:cstheme="minorHAnsi"/>
          <w:sz w:val="22"/>
          <w:szCs w:val="22"/>
        </w:rPr>
        <w:t>,  R</w:t>
      </w:r>
      <w:r w:rsidRPr="00FE24C1">
        <w:rPr>
          <w:rFonts w:asciiTheme="minorHAnsi" w:hAnsiTheme="minorHAnsi" w:cstheme="minorHAnsi"/>
          <w:sz w:val="22"/>
          <w:szCs w:val="22"/>
        </w:rPr>
        <w:t>ada školy a</w:t>
      </w:r>
      <w:r w:rsidR="009E3FA4">
        <w:rPr>
          <w:rFonts w:asciiTheme="minorHAnsi" w:hAnsiTheme="minorHAnsi" w:cstheme="minorHAnsi"/>
          <w:sz w:val="22"/>
          <w:szCs w:val="22"/>
        </w:rPr>
        <w:t xml:space="preserve"> Rada rodičov. </w:t>
      </w:r>
      <w:r w:rsidRPr="00FE24C1">
        <w:rPr>
          <w:rFonts w:asciiTheme="minorHAnsi" w:hAnsiTheme="minorHAnsi" w:cstheme="minorHAnsi"/>
          <w:sz w:val="22"/>
          <w:szCs w:val="22"/>
        </w:rPr>
        <w:t xml:space="preserve">Členmi </w:t>
      </w:r>
    </w:p>
    <w:p w14:paraId="09A7C2D5" w14:textId="6A920CAC" w:rsidR="005E13D1" w:rsidRPr="00FE24C1" w:rsidRDefault="005E13D1" w:rsidP="009A6B49">
      <w:pPr>
        <w:ind w:left="705"/>
        <w:jc w:val="both"/>
        <w:rPr>
          <w:rFonts w:asciiTheme="minorHAnsi" w:hAnsiTheme="minorHAnsi" w:cstheme="minorHAnsi"/>
          <w:sz w:val="22"/>
          <w:szCs w:val="22"/>
        </w:rPr>
      </w:pPr>
      <w:r w:rsidRPr="00FE24C1">
        <w:rPr>
          <w:rFonts w:asciiTheme="minorHAnsi" w:hAnsiTheme="minorHAnsi" w:cstheme="minorHAnsi"/>
          <w:sz w:val="22"/>
          <w:szCs w:val="22"/>
        </w:rPr>
        <w:t>pedagogickej r</w:t>
      </w:r>
      <w:r>
        <w:rPr>
          <w:rFonts w:asciiTheme="minorHAnsi" w:hAnsiTheme="minorHAnsi" w:cstheme="minorHAnsi"/>
          <w:sz w:val="22"/>
          <w:szCs w:val="22"/>
        </w:rPr>
        <w:t>ady a</w:t>
      </w:r>
      <w:r w:rsidR="009E3FA4">
        <w:rPr>
          <w:rFonts w:asciiTheme="minorHAnsi" w:hAnsiTheme="minorHAnsi" w:cstheme="minorHAnsi"/>
          <w:sz w:val="22"/>
          <w:szCs w:val="22"/>
        </w:rPr>
        <w:t xml:space="preserve"> </w:t>
      </w:r>
      <w:r w:rsidRPr="00FE24C1">
        <w:rPr>
          <w:rFonts w:asciiTheme="minorHAnsi" w:hAnsiTheme="minorHAnsi" w:cstheme="minorHAnsi"/>
          <w:sz w:val="22"/>
          <w:szCs w:val="22"/>
        </w:rPr>
        <w:t>sú v</w:t>
      </w:r>
      <w:r w:rsidR="009E3FA4">
        <w:rPr>
          <w:rFonts w:asciiTheme="minorHAnsi" w:hAnsiTheme="minorHAnsi" w:cstheme="minorHAnsi"/>
          <w:sz w:val="22"/>
          <w:szCs w:val="22"/>
        </w:rPr>
        <w:t>šetci pedagogickí zamestnanci, členmi RŠ</w:t>
      </w:r>
      <w:r w:rsidRPr="00FE24C1">
        <w:rPr>
          <w:rFonts w:asciiTheme="minorHAnsi" w:hAnsiTheme="minorHAnsi" w:cstheme="minorHAnsi"/>
          <w:sz w:val="22"/>
          <w:szCs w:val="22"/>
        </w:rPr>
        <w:t xml:space="preserve"> sú zvolení zástupcovia pedagogických zamestnancov, nepedagogických zamestnancov, zákonní zástupcovia detí, p</w:t>
      </w:r>
      <w:r w:rsidR="009A6B49">
        <w:rPr>
          <w:rFonts w:asciiTheme="minorHAnsi" w:hAnsiTheme="minorHAnsi" w:cstheme="minorHAnsi"/>
          <w:sz w:val="22"/>
          <w:szCs w:val="22"/>
        </w:rPr>
        <w:t xml:space="preserve">oslanci </w:t>
      </w:r>
      <w:r w:rsidR="002A4007">
        <w:rPr>
          <w:rFonts w:asciiTheme="minorHAnsi" w:hAnsiTheme="minorHAnsi" w:cstheme="minorHAnsi"/>
          <w:sz w:val="22"/>
          <w:szCs w:val="22"/>
        </w:rPr>
        <w:t>obecného zastupiteľstva, RZ</w:t>
      </w:r>
      <w:r w:rsidR="009E3FA4">
        <w:rPr>
          <w:rFonts w:asciiTheme="minorHAnsi" w:hAnsiTheme="minorHAnsi" w:cstheme="minorHAnsi"/>
          <w:sz w:val="22"/>
          <w:szCs w:val="22"/>
        </w:rPr>
        <w:t xml:space="preserve"> – zvolení </w:t>
      </w:r>
      <w:r w:rsidR="009E3FA4" w:rsidRPr="00FE24C1">
        <w:rPr>
          <w:rFonts w:asciiTheme="minorHAnsi" w:hAnsiTheme="minorHAnsi" w:cstheme="minorHAnsi"/>
          <w:sz w:val="22"/>
          <w:szCs w:val="22"/>
        </w:rPr>
        <w:t xml:space="preserve">zástupcovia združenia </w:t>
      </w:r>
      <w:r w:rsidR="009E3FA4">
        <w:rPr>
          <w:rFonts w:asciiTheme="minorHAnsi" w:hAnsiTheme="minorHAnsi" w:cstheme="minorHAnsi"/>
          <w:sz w:val="22"/>
          <w:szCs w:val="22"/>
        </w:rPr>
        <w:t>rodičov.</w:t>
      </w:r>
    </w:p>
    <w:p w14:paraId="3F9E64AB" w14:textId="57DE8F8B" w:rsidR="005E13D1" w:rsidRDefault="005E13D1" w:rsidP="003F159B">
      <w:pPr>
        <w:jc w:val="both"/>
        <w:rPr>
          <w:rFonts w:asciiTheme="minorHAnsi" w:hAnsiTheme="minorHAnsi" w:cstheme="minorHAnsi"/>
          <w:b/>
          <w:sz w:val="22"/>
          <w:szCs w:val="22"/>
        </w:rPr>
      </w:pPr>
    </w:p>
    <w:p w14:paraId="1035AF46" w14:textId="77777777" w:rsidR="00A523F5" w:rsidRDefault="00A523F5" w:rsidP="003F159B">
      <w:pPr>
        <w:jc w:val="both"/>
        <w:rPr>
          <w:rFonts w:asciiTheme="minorHAnsi" w:hAnsiTheme="minorHAnsi" w:cstheme="minorHAnsi"/>
          <w:b/>
          <w:sz w:val="22"/>
          <w:szCs w:val="22"/>
        </w:rPr>
      </w:pPr>
    </w:p>
    <w:p w14:paraId="233A537A" w14:textId="77777777" w:rsidR="009A6B49" w:rsidRDefault="009A6B49" w:rsidP="003F159B">
      <w:pPr>
        <w:jc w:val="both"/>
        <w:rPr>
          <w:rFonts w:asciiTheme="minorHAnsi" w:hAnsiTheme="minorHAnsi" w:cstheme="minorHAnsi"/>
          <w:b/>
          <w:sz w:val="22"/>
          <w:szCs w:val="22"/>
        </w:rPr>
      </w:pPr>
    </w:p>
    <w:p w14:paraId="20078B18" w14:textId="50C2A9F0" w:rsidR="003F159B" w:rsidRPr="000A2C6B" w:rsidRDefault="003F159B" w:rsidP="003F159B">
      <w:pPr>
        <w:jc w:val="both"/>
        <w:rPr>
          <w:rFonts w:asciiTheme="minorHAnsi" w:hAnsiTheme="minorHAnsi" w:cstheme="minorHAnsi"/>
          <w:b/>
          <w:sz w:val="22"/>
          <w:szCs w:val="22"/>
        </w:rPr>
      </w:pPr>
      <w:r w:rsidRPr="000A2C6B">
        <w:rPr>
          <w:rFonts w:asciiTheme="minorHAnsi" w:hAnsiTheme="minorHAnsi" w:cstheme="minorHAnsi"/>
          <w:b/>
          <w:sz w:val="22"/>
          <w:szCs w:val="22"/>
        </w:rPr>
        <w:t>Prerušenie alebo obmedzenie prevádzky</w:t>
      </w:r>
    </w:p>
    <w:p w14:paraId="59A84912" w14:textId="10AFD01D" w:rsidR="003F159B" w:rsidRPr="000A2C6B" w:rsidRDefault="002A4007" w:rsidP="003F159B">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3F159B" w:rsidRPr="000A2C6B">
        <w:rPr>
          <w:rFonts w:asciiTheme="minorHAnsi" w:hAnsiTheme="minorHAnsi" w:cstheme="minorHAnsi"/>
          <w:sz w:val="22"/>
          <w:szCs w:val="22"/>
        </w:rPr>
        <w:t xml:space="preserve">O organizácii výchovno-vzdelávacej činnosti a prevádzke MŠ </w:t>
      </w:r>
      <w:r w:rsidR="003F159B" w:rsidRPr="000A2C6B">
        <w:rPr>
          <w:rFonts w:asciiTheme="minorHAnsi" w:hAnsiTheme="minorHAnsi" w:cstheme="minorHAnsi"/>
          <w:sz w:val="22"/>
          <w:szCs w:val="22"/>
          <w:u w:val="single"/>
        </w:rPr>
        <w:t>počas školských prázdnin</w:t>
      </w:r>
      <w:r w:rsidR="003F159B" w:rsidRPr="000A2C6B">
        <w:rPr>
          <w:rFonts w:asciiTheme="minorHAnsi" w:hAnsiTheme="minorHAnsi" w:cstheme="minorHAnsi"/>
          <w:sz w:val="22"/>
          <w:szCs w:val="22"/>
        </w:rPr>
        <w:t xml:space="preserve"> rozhoduje riaditeľka v spolupráci so zriaďovateľom, pričom </w:t>
      </w:r>
      <w:r w:rsidR="002F27E8">
        <w:rPr>
          <w:rFonts w:asciiTheme="minorHAnsi" w:hAnsiTheme="minorHAnsi" w:cstheme="minorHAnsi"/>
          <w:sz w:val="22"/>
          <w:szCs w:val="22"/>
        </w:rPr>
        <w:t xml:space="preserve">rešpektuje oprávnené požiadavky </w:t>
      </w:r>
      <w:r w:rsidR="00D47774">
        <w:rPr>
          <w:rFonts w:asciiTheme="minorHAnsi" w:hAnsiTheme="minorHAnsi" w:cstheme="minorHAnsi"/>
          <w:sz w:val="22"/>
          <w:szCs w:val="22"/>
        </w:rPr>
        <w:t xml:space="preserve">zákonných zástupcov. </w:t>
      </w:r>
      <w:r w:rsidR="003F159B" w:rsidRPr="000A2C6B">
        <w:rPr>
          <w:rFonts w:asciiTheme="minorHAnsi" w:hAnsiTheme="minorHAnsi" w:cstheme="minorHAnsi"/>
          <w:sz w:val="22"/>
          <w:szCs w:val="22"/>
        </w:rPr>
        <w:t>Pedagogickí zamestnanci v priebehu školského roka pred jed</w:t>
      </w:r>
      <w:r w:rsidR="002F27E8">
        <w:rPr>
          <w:rFonts w:asciiTheme="minorHAnsi" w:hAnsiTheme="minorHAnsi" w:cstheme="minorHAnsi"/>
          <w:sz w:val="22"/>
          <w:szCs w:val="22"/>
        </w:rPr>
        <w:t xml:space="preserve">notlivými školskými prázdninami </w:t>
      </w:r>
      <w:r w:rsidR="003F159B" w:rsidRPr="000A2C6B">
        <w:rPr>
          <w:rFonts w:asciiTheme="minorHAnsi" w:hAnsiTheme="minorHAnsi" w:cstheme="minorHAnsi"/>
          <w:sz w:val="22"/>
          <w:szCs w:val="22"/>
        </w:rPr>
        <w:t xml:space="preserve">zistia predbežný záujem zákonných zástupcov o dochádzku </w:t>
      </w:r>
      <w:r w:rsidR="002F27E8">
        <w:rPr>
          <w:rFonts w:asciiTheme="minorHAnsi" w:hAnsiTheme="minorHAnsi" w:cstheme="minorHAnsi"/>
          <w:sz w:val="22"/>
          <w:szCs w:val="22"/>
        </w:rPr>
        <w:t xml:space="preserve">detí do MŠ v tomto období. Táto </w:t>
      </w:r>
      <w:r w:rsidR="003F159B" w:rsidRPr="000A2C6B">
        <w:rPr>
          <w:rFonts w:asciiTheme="minorHAnsi" w:hAnsiTheme="minorHAnsi" w:cstheme="minorHAnsi"/>
          <w:sz w:val="22"/>
          <w:szCs w:val="22"/>
        </w:rPr>
        <w:t xml:space="preserve">možnosť vyplýva z potreby včas aktuálne (zmenou organizácie výchovno-vzdelávacej </w:t>
      </w:r>
      <w:r w:rsidR="002F27E8">
        <w:rPr>
          <w:rFonts w:asciiTheme="minorHAnsi" w:hAnsiTheme="minorHAnsi" w:cstheme="minorHAnsi"/>
          <w:sz w:val="22"/>
          <w:szCs w:val="22"/>
        </w:rPr>
        <w:t xml:space="preserve">činnosti, </w:t>
      </w:r>
      <w:r w:rsidR="003F159B" w:rsidRPr="000A2C6B">
        <w:rPr>
          <w:rFonts w:asciiTheme="minorHAnsi" w:hAnsiTheme="minorHAnsi" w:cstheme="minorHAnsi"/>
          <w:sz w:val="22"/>
          <w:szCs w:val="22"/>
        </w:rPr>
        <w:t>rozsahom a spôsobom zabezpečenia stravovania, vykurovani</w:t>
      </w:r>
      <w:r w:rsidR="002F27E8">
        <w:rPr>
          <w:rFonts w:asciiTheme="minorHAnsi" w:hAnsiTheme="minorHAnsi" w:cstheme="minorHAnsi"/>
          <w:sz w:val="22"/>
          <w:szCs w:val="22"/>
        </w:rPr>
        <w:t xml:space="preserve">a) reagovať na prípadný znížený </w:t>
      </w:r>
      <w:r w:rsidR="003F159B" w:rsidRPr="000A2C6B">
        <w:rPr>
          <w:rFonts w:asciiTheme="minorHAnsi" w:hAnsiTheme="minorHAnsi" w:cstheme="minorHAnsi"/>
          <w:sz w:val="22"/>
          <w:szCs w:val="22"/>
        </w:rPr>
        <w:t>záujem zákonných zástupcov o MŠ v danom období. Zákonný zástupca je povinný pravdivo vyjadriť svoj záujem o dochádzku svojho dieťaťa v čase školských prázdnin, aby sa predišlo prezamestnanosti z dôvodu nízkeho počtu detí.</w:t>
      </w:r>
    </w:p>
    <w:p w14:paraId="32236635" w14:textId="5107E39F" w:rsidR="003F159B" w:rsidRPr="000A2C6B" w:rsidRDefault="00D47774" w:rsidP="003F159B">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3F159B" w:rsidRPr="000A2C6B">
        <w:rPr>
          <w:rFonts w:asciiTheme="minorHAnsi" w:hAnsiTheme="minorHAnsi" w:cstheme="minorHAnsi"/>
          <w:sz w:val="22"/>
          <w:szCs w:val="22"/>
        </w:rPr>
        <w:t xml:space="preserve">Obmedzenie prevádzky môže nastať </w:t>
      </w:r>
      <w:r w:rsidR="003F159B" w:rsidRPr="000A2C6B">
        <w:rPr>
          <w:rFonts w:asciiTheme="minorHAnsi" w:hAnsiTheme="minorHAnsi" w:cstheme="minorHAnsi"/>
          <w:sz w:val="22"/>
          <w:szCs w:val="22"/>
          <w:u w:val="single"/>
        </w:rPr>
        <w:t>skrátením pobytu detí v MŠ v čase letných horúčav</w:t>
      </w:r>
      <w:r w:rsidR="002F27E8">
        <w:rPr>
          <w:rFonts w:asciiTheme="minorHAnsi" w:hAnsiTheme="minorHAnsi" w:cstheme="minorHAnsi"/>
          <w:sz w:val="22"/>
          <w:szCs w:val="22"/>
        </w:rPr>
        <w:t xml:space="preserve">. Táto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 xml:space="preserve">skutočnosť je prerokovaná so zákonnými zástupcami – Vyhláška Ministerstva zdravotníctva SR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č.99/2016 o podrobnostiach a ochrane zdravia pred záťažou teplom a chladom.</w:t>
      </w:r>
    </w:p>
    <w:p w14:paraId="3848938A" w14:textId="386CF0BF" w:rsidR="003F159B" w:rsidRPr="00D47774" w:rsidRDefault="00D47774" w:rsidP="003F159B">
      <w:pPr>
        <w:jc w:val="both"/>
        <w:rPr>
          <w:rFonts w:asciiTheme="minorHAnsi" w:hAnsiTheme="minorHAnsi" w:cstheme="minorHAnsi"/>
          <w:sz w:val="22"/>
          <w:szCs w:val="22"/>
          <w:u w:val="single"/>
        </w:rPr>
      </w:pPr>
      <w:r>
        <w:rPr>
          <w:rFonts w:asciiTheme="minorHAnsi" w:hAnsiTheme="minorHAnsi" w:cstheme="minorHAnsi"/>
          <w:sz w:val="22"/>
          <w:szCs w:val="22"/>
        </w:rPr>
        <w:t>•</w:t>
      </w:r>
      <w:r>
        <w:rPr>
          <w:rFonts w:asciiTheme="minorHAnsi" w:hAnsiTheme="minorHAnsi" w:cstheme="minorHAnsi"/>
          <w:sz w:val="22"/>
          <w:szCs w:val="22"/>
        </w:rPr>
        <w:tab/>
      </w:r>
      <w:r w:rsidR="003F159B" w:rsidRPr="000A2C6B">
        <w:rPr>
          <w:rFonts w:asciiTheme="minorHAnsi" w:hAnsiTheme="minorHAnsi" w:cstheme="minorHAnsi"/>
          <w:sz w:val="22"/>
          <w:szCs w:val="22"/>
        </w:rPr>
        <w:t xml:space="preserve">Prevádzku MŠ možno obmedziť </w:t>
      </w:r>
      <w:r w:rsidR="003F159B" w:rsidRPr="000A2C6B">
        <w:rPr>
          <w:rFonts w:asciiTheme="minorHAnsi" w:hAnsiTheme="minorHAnsi" w:cstheme="minorHAnsi"/>
          <w:sz w:val="22"/>
          <w:szCs w:val="22"/>
          <w:u w:val="single"/>
        </w:rPr>
        <w:t xml:space="preserve">aj z technických príčin, akými sú napr. odstávka vody, kúrenia, </w:t>
      </w:r>
      <w:r w:rsidR="00A523F5" w:rsidRPr="00A523F5">
        <w:rPr>
          <w:rFonts w:asciiTheme="minorHAnsi" w:hAnsiTheme="minorHAnsi" w:cstheme="minorHAnsi"/>
          <w:sz w:val="22"/>
          <w:szCs w:val="22"/>
        </w:rPr>
        <w:tab/>
      </w:r>
      <w:r w:rsidR="003F159B" w:rsidRPr="000A2C6B">
        <w:rPr>
          <w:rFonts w:asciiTheme="minorHAnsi" w:hAnsiTheme="minorHAnsi" w:cstheme="minorHAnsi"/>
          <w:sz w:val="22"/>
          <w:szCs w:val="22"/>
          <w:u w:val="single"/>
        </w:rPr>
        <w:t>elektrickej ene</w:t>
      </w:r>
      <w:r>
        <w:rPr>
          <w:rFonts w:asciiTheme="minorHAnsi" w:hAnsiTheme="minorHAnsi" w:cstheme="minorHAnsi"/>
          <w:sz w:val="22"/>
          <w:szCs w:val="22"/>
          <w:u w:val="single"/>
        </w:rPr>
        <w:t>rgie a podobne na niekoľko dní.</w:t>
      </w:r>
    </w:p>
    <w:p w14:paraId="024DA248" w14:textId="4F74B132" w:rsidR="003F159B" w:rsidRPr="000A2C6B" w:rsidRDefault="00D47774" w:rsidP="003F159B">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3F159B" w:rsidRPr="000A2C6B">
        <w:rPr>
          <w:rFonts w:asciiTheme="minorHAnsi" w:hAnsiTheme="minorHAnsi" w:cstheme="minorHAnsi"/>
          <w:sz w:val="22"/>
          <w:szCs w:val="22"/>
        </w:rPr>
        <w:t xml:space="preserve">V čase </w:t>
      </w:r>
      <w:r w:rsidR="003F159B" w:rsidRPr="000A2C6B">
        <w:rPr>
          <w:rFonts w:asciiTheme="minorHAnsi" w:hAnsiTheme="minorHAnsi" w:cstheme="minorHAnsi"/>
          <w:sz w:val="22"/>
          <w:szCs w:val="22"/>
          <w:u w:val="single"/>
        </w:rPr>
        <w:t>letných školských prázdnin</w:t>
      </w:r>
      <w:r w:rsidR="003F159B" w:rsidRPr="000A2C6B">
        <w:rPr>
          <w:rFonts w:asciiTheme="minorHAnsi" w:hAnsiTheme="minorHAnsi" w:cstheme="minorHAnsi"/>
          <w:sz w:val="22"/>
          <w:szCs w:val="22"/>
        </w:rPr>
        <w:t xml:space="preserve"> je prevádzka MŠ spravidla na tri týždne zatvorená, z dôvodov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potreby dôkladného čistenia priestorov MŠ, dezinfekc</w:t>
      </w:r>
      <w:r w:rsidR="002F27E8">
        <w:rPr>
          <w:rFonts w:asciiTheme="minorHAnsi" w:hAnsiTheme="minorHAnsi" w:cstheme="minorHAnsi"/>
          <w:sz w:val="22"/>
          <w:szCs w:val="22"/>
        </w:rPr>
        <w:t xml:space="preserve">ie prostredia a hračiek, ako aj </w:t>
      </w:r>
      <w:r w:rsidR="003F159B" w:rsidRPr="000A2C6B">
        <w:rPr>
          <w:rFonts w:asciiTheme="minorHAnsi" w:hAnsiTheme="minorHAnsi" w:cstheme="minorHAnsi"/>
          <w:sz w:val="22"/>
          <w:szCs w:val="22"/>
        </w:rPr>
        <w:t xml:space="preserve">čerpania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 xml:space="preserve">dovolenky a náhradného voľna zamestnancov. Posledný augustový týždeň je prevádzka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 xml:space="preserve">spravidla zatvorená z dôvodu prípravy tried na nový školský rok. Uvedené prerušenie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 xml:space="preserve">prevádzky MŠ oznámi riaditeľka oznamom spravidla dva mesiace vopred na nástenkách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v jednotlivých šatniach, v triednych komunikáciách a na web stránke MŠ.</w:t>
      </w:r>
    </w:p>
    <w:p w14:paraId="4735EABF" w14:textId="38E7879B" w:rsidR="003F159B" w:rsidRPr="000A2C6B" w:rsidRDefault="001926FC" w:rsidP="003F159B">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3F159B" w:rsidRPr="000A2C6B">
        <w:rPr>
          <w:rFonts w:asciiTheme="minorHAnsi" w:hAnsiTheme="minorHAnsi" w:cstheme="minorHAnsi"/>
          <w:sz w:val="22"/>
          <w:szCs w:val="22"/>
        </w:rPr>
        <w:t xml:space="preserve">V čase </w:t>
      </w:r>
      <w:r w:rsidR="003F159B" w:rsidRPr="000A2C6B">
        <w:rPr>
          <w:rFonts w:asciiTheme="minorHAnsi" w:hAnsiTheme="minorHAnsi" w:cstheme="minorHAnsi"/>
          <w:sz w:val="22"/>
          <w:szCs w:val="22"/>
          <w:u w:val="single"/>
        </w:rPr>
        <w:t>vianočných a veľkonočných školských prázdnin</w:t>
      </w:r>
      <w:r w:rsidR="003F159B" w:rsidRPr="000A2C6B">
        <w:rPr>
          <w:rFonts w:asciiTheme="minorHAnsi" w:hAnsiTheme="minorHAnsi" w:cstheme="minorHAnsi"/>
          <w:sz w:val="22"/>
          <w:szCs w:val="22"/>
        </w:rPr>
        <w:t xml:space="preserve"> bude</w:t>
      </w:r>
      <w:r w:rsidR="002F27E8">
        <w:rPr>
          <w:rFonts w:asciiTheme="minorHAnsi" w:hAnsiTheme="minorHAnsi" w:cstheme="minorHAnsi"/>
          <w:sz w:val="22"/>
          <w:szCs w:val="22"/>
        </w:rPr>
        <w:t xml:space="preserve"> prevádzka MŠ prerušená na čas,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 xml:space="preserve">ktorý bude vopred písomne prerokovaný so zákonnými zástupcami a so súhlasom zriaďovateľa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 xml:space="preserve">na základe zistenia počtu prihlásených detí v uvedenom termíne. V tomto čase si zamestnanci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školy budú čerpať dovolenku, prípadne náhradné voľno.</w:t>
      </w:r>
    </w:p>
    <w:p w14:paraId="6BAC6ED7" w14:textId="71EA1A80" w:rsidR="003F159B" w:rsidRPr="000A2C6B" w:rsidRDefault="001926FC" w:rsidP="003F159B">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3F159B" w:rsidRPr="000A2C6B">
        <w:rPr>
          <w:rFonts w:asciiTheme="minorHAnsi" w:hAnsiTheme="minorHAnsi" w:cstheme="minorHAnsi"/>
          <w:sz w:val="22"/>
          <w:szCs w:val="22"/>
        </w:rPr>
        <w:t xml:space="preserve">V čase </w:t>
      </w:r>
      <w:r w:rsidR="003F159B" w:rsidRPr="000A2C6B">
        <w:rPr>
          <w:rFonts w:asciiTheme="minorHAnsi" w:hAnsiTheme="minorHAnsi" w:cstheme="minorHAnsi"/>
          <w:sz w:val="22"/>
          <w:szCs w:val="22"/>
          <w:u w:val="single"/>
        </w:rPr>
        <w:t>jesenných a jarných školských prázdnin</w:t>
      </w:r>
      <w:r w:rsidR="003F159B" w:rsidRPr="000A2C6B">
        <w:rPr>
          <w:rFonts w:asciiTheme="minorHAnsi" w:hAnsiTheme="minorHAnsi" w:cstheme="minorHAnsi"/>
          <w:sz w:val="22"/>
          <w:szCs w:val="22"/>
        </w:rPr>
        <w:t xml:space="preserve"> prevádzka MŠ nebude prerušená, pri zníženom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počte detí sa aktuálne obmedzí na činnosť nižšieho počtu tried.</w:t>
      </w:r>
      <w:r w:rsidR="002A4007">
        <w:rPr>
          <w:rFonts w:asciiTheme="minorHAnsi" w:hAnsiTheme="minorHAnsi" w:cstheme="minorHAnsi"/>
          <w:sz w:val="22"/>
          <w:szCs w:val="22"/>
        </w:rPr>
        <w:t xml:space="preserve"> / Čl.3 ods.1.1.1/</w:t>
      </w:r>
    </w:p>
    <w:p w14:paraId="3FB601BC" w14:textId="77777777" w:rsidR="009A6B49" w:rsidRDefault="001926FC" w:rsidP="009A6B49">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3F159B" w:rsidRPr="000A2C6B">
        <w:rPr>
          <w:rFonts w:asciiTheme="minorHAnsi" w:hAnsiTheme="minorHAnsi" w:cstheme="minorHAnsi"/>
          <w:sz w:val="22"/>
          <w:szCs w:val="22"/>
        </w:rPr>
        <w:t xml:space="preserve">Prevádzka materskej školy môže byť dočasne prerušená </w:t>
      </w:r>
      <w:r w:rsidR="003F159B" w:rsidRPr="000A2C6B">
        <w:rPr>
          <w:rFonts w:asciiTheme="minorHAnsi" w:hAnsiTheme="minorHAnsi" w:cstheme="minorHAnsi"/>
          <w:sz w:val="22"/>
          <w:szCs w:val="22"/>
          <w:u w:val="single"/>
        </w:rPr>
        <w:t>aj zo závažných dôvodov</w:t>
      </w:r>
      <w:r w:rsidR="003F159B" w:rsidRPr="000A2C6B">
        <w:rPr>
          <w:rFonts w:asciiTheme="minorHAnsi" w:hAnsiTheme="minorHAnsi" w:cstheme="minorHAnsi"/>
          <w:sz w:val="22"/>
          <w:szCs w:val="22"/>
        </w:rPr>
        <w:t xml:space="preserve">, ktoré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 xml:space="preserve">ohrozujú zdravie zverených detí alebo môžu spôsobiť závažné škody na majetku. Na prerušenie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 xml:space="preserve">prevádzky MŠ môže dať podnet aj napr. príslušný regionálny úrad verejného zdravotníctva,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príp.</w:t>
      </w:r>
      <w:r w:rsidR="00CC2584" w:rsidRPr="000A2C6B">
        <w:rPr>
          <w:rFonts w:asciiTheme="minorHAnsi" w:hAnsiTheme="minorHAnsi" w:cstheme="minorHAnsi"/>
          <w:sz w:val="22"/>
          <w:szCs w:val="22"/>
        </w:rPr>
        <w:t xml:space="preserve"> </w:t>
      </w:r>
      <w:r w:rsidR="003F159B" w:rsidRPr="000A2C6B">
        <w:rPr>
          <w:rFonts w:asciiTheme="minorHAnsi" w:hAnsiTheme="minorHAnsi" w:cstheme="minorHAnsi"/>
          <w:sz w:val="22"/>
          <w:szCs w:val="22"/>
        </w:rPr>
        <w:t xml:space="preserve">zriaďovateľ MŠ. Riaditeľka MŠ je povinná na základe takéhoto podnetu uzavrieť MŠ na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 xml:space="preserve">čas nevyhnutný na odvrátenie nebezpečenstva ohrozenia zdravia detí alebo na odvrátenie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 xml:space="preserve">nebezpečenstva, ktoré by mohlo spôsobiť závažné škody na majetku. O prerušení MŠ z týchto </w:t>
      </w:r>
      <w:r w:rsidR="00A523F5">
        <w:rPr>
          <w:rFonts w:asciiTheme="minorHAnsi" w:hAnsiTheme="minorHAnsi" w:cstheme="minorHAnsi"/>
          <w:sz w:val="22"/>
          <w:szCs w:val="22"/>
        </w:rPr>
        <w:tab/>
      </w:r>
      <w:r w:rsidR="003F159B" w:rsidRPr="000A2C6B">
        <w:rPr>
          <w:rFonts w:asciiTheme="minorHAnsi" w:hAnsiTheme="minorHAnsi" w:cstheme="minorHAnsi"/>
          <w:sz w:val="22"/>
          <w:szCs w:val="22"/>
        </w:rPr>
        <w:t>dôvodov preukázateľne informuje zákonných zástupcov detí.</w:t>
      </w:r>
    </w:p>
    <w:p w14:paraId="295F486D" w14:textId="04252F83" w:rsidR="009A6B49" w:rsidRPr="009A6B49" w:rsidRDefault="009A6B49" w:rsidP="00DD2C62">
      <w:pPr>
        <w:pStyle w:val="Odsekzoznamu"/>
        <w:numPr>
          <w:ilvl w:val="0"/>
          <w:numId w:val="5"/>
        </w:numPr>
        <w:spacing w:after="0" w:line="240" w:lineRule="auto"/>
        <w:jc w:val="both"/>
        <w:rPr>
          <w:rFonts w:asciiTheme="minorHAnsi" w:hAnsiTheme="minorHAnsi" w:cstheme="minorHAnsi"/>
        </w:rPr>
      </w:pPr>
      <w:r w:rsidRPr="009A6B49">
        <w:rPr>
          <w:rFonts w:asciiTheme="minorHAnsi" w:hAnsiTheme="minorHAnsi" w:cstheme="minorHAnsi"/>
          <w:u w:val="single"/>
        </w:rPr>
        <w:t>Riaditeľské voľno</w:t>
      </w:r>
      <w:r>
        <w:rPr>
          <w:rFonts w:asciiTheme="minorHAnsi" w:hAnsiTheme="minorHAnsi" w:cstheme="minorHAnsi"/>
        </w:rPr>
        <w:t xml:space="preserve"> - </w:t>
      </w:r>
      <w:r w:rsidRPr="009A6B49">
        <w:rPr>
          <w:rFonts w:asciiTheme="minorHAnsi" w:hAnsiTheme="minorHAnsi" w:cstheme="minorHAnsi"/>
        </w:rPr>
        <w:t>Prerušenie prevádzky môže byť z</w:t>
      </w:r>
      <w:r w:rsidRPr="009A6B49">
        <w:t xml:space="preserve"> </w:t>
      </w:r>
      <w:r w:rsidRPr="009A6B49">
        <w:rPr>
          <w:rFonts w:asciiTheme="minorHAnsi" w:hAnsiTheme="minorHAnsi" w:cstheme="minorHAnsi"/>
        </w:rPr>
        <w:t>v súlade s § 150 ods. 5 zákona č. 245/2008 Z. z. o výchove a  vzdelávaní (školský zákon) a o zmene a doplnení niektorých zákonov. O poskytnutí vo</w:t>
      </w:r>
      <w:r>
        <w:rPr>
          <w:rFonts w:asciiTheme="minorHAnsi" w:hAnsiTheme="minorHAnsi" w:cstheme="minorHAnsi"/>
        </w:rPr>
        <w:t>ľna riaditeľ</w:t>
      </w:r>
      <w:r w:rsidRPr="009A6B49">
        <w:rPr>
          <w:rFonts w:asciiTheme="minorHAnsi" w:hAnsiTheme="minorHAnsi" w:cstheme="minorHAnsi"/>
        </w:rPr>
        <w:t>ka školy informuje zriaďovateľa podľa § 3 ods. 9 vyhlášky č. 231/2009 Z. z. o podrobnostiach o organizácii školskéh</w:t>
      </w:r>
      <w:r>
        <w:rPr>
          <w:rFonts w:asciiTheme="minorHAnsi" w:hAnsiTheme="minorHAnsi" w:cstheme="minorHAnsi"/>
        </w:rPr>
        <w:t>o roka</w:t>
      </w:r>
      <w:r w:rsidRPr="009A6B49">
        <w:rPr>
          <w:rFonts w:asciiTheme="minorHAnsi" w:hAnsiTheme="minorHAnsi" w:cstheme="minorHAnsi"/>
        </w:rPr>
        <w:t xml:space="preserve"> v dostatočnom predstihu. </w:t>
      </w:r>
    </w:p>
    <w:p w14:paraId="5E5E2027" w14:textId="4BF3D526" w:rsidR="00A523F5" w:rsidRDefault="00A523F5" w:rsidP="009A6B49">
      <w:pPr>
        <w:jc w:val="both"/>
        <w:rPr>
          <w:rFonts w:asciiTheme="minorHAnsi" w:hAnsiTheme="minorHAnsi" w:cstheme="minorHAnsi"/>
          <w:b/>
          <w:sz w:val="22"/>
          <w:szCs w:val="22"/>
        </w:rPr>
      </w:pPr>
    </w:p>
    <w:p w14:paraId="5195240C" w14:textId="44AAE821" w:rsidR="00200177" w:rsidRDefault="003F159B" w:rsidP="001926FC">
      <w:pPr>
        <w:ind w:left="705" w:hanging="705"/>
        <w:jc w:val="both"/>
        <w:rPr>
          <w:rFonts w:asciiTheme="minorHAnsi" w:hAnsiTheme="minorHAnsi" w:cstheme="minorHAnsi"/>
          <w:sz w:val="22"/>
          <w:szCs w:val="22"/>
        </w:rPr>
      </w:pPr>
      <w:r w:rsidRPr="001926FC">
        <w:rPr>
          <w:rFonts w:asciiTheme="minorHAnsi" w:hAnsiTheme="minorHAnsi" w:cstheme="minorHAnsi"/>
          <w:b/>
          <w:sz w:val="22"/>
          <w:szCs w:val="22"/>
        </w:rPr>
        <w:t>Úsporný režim chodu MŠ</w:t>
      </w:r>
      <w:r w:rsidRPr="000A2C6B">
        <w:rPr>
          <w:rFonts w:asciiTheme="minorHAnsi" w:hAnsiTheme="minorHAnsi" w:cstheme="minorHAnsi"/>
          <w:sz w:val="22"/>
          <w:szCs w:val="22"/>
        </w:rPr>
        <w:t xml:space="preserve"> </w:t>
      </w:r>
    </w:p>
    <w:p w14:paraId="537B8ACC" w14:textId="77777777" w:rsidR="00200177" w:rsidRDefault="00200177" w:rsidP="001926FC">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1926FC" w:rsidRPr="000A2C6B">
        <w:rPr>
          <w:rFonts w:asciiTheme="minorHAnsi" w:hAnsiTheme="minorHAnsi" w:cstheme="minorHAnsi"/>
          <w:sz w:val="22"/>
          <w:szCs w:val="22"/>
        </w:rPr>
        <w:t>Úsporným režimom sa rozumie tzv. spájanie tried.</w:t>
      </w:r>
      <w:r w:rsidR="001926FC">
        <w:rPr>
          <w:rFonts w:asciiTheme="minorHAnsi" w:hAnsiTheme="minorHAnsi" w:cstheme="minorHAnsi"/>
          <w:sz w:val="22"/>
          <w:szCs w:val="22"/>
        </w:rPr>
        <w:t xml:space="preserve"> </w:t>
      </w:r>
      <w:r w:rsidR="003F159B" w:rsidRPr="000A2C6B">
        <w:rPr>
          <w:rFonts w:asciiTheme="minorHAnsi" w:hAnsiTheme="minorHAnsi" w:cstheme="minorHAnsi"/>
          <w:sz w:val="22"/>
          <w:szCs w:val="22"/>
        </w:rPr>
        <w:t>Z dôvodu šetrenia finančnýc</w:t>
      </w:r>
      <w:r w:rsidR="00CC2584" w:rsidRPr="000A2C6B">
        <w:rPr>
          <w:rFonts w:asciiTheme="minorHAnsi" w:hAnsiTheme="minorHAnsi" w:cstheme="minorHAnsi"/>
          <w:sz w:val="22"/>
          <w:szCs w:val="22"/>
        </w:rPr>
        <w:t xml:space="preserve">h prostriedkov </w:t>
      </w:r>
    </w:p>
    <w:p w14:paraId="29791F10" w14:textId="77777777" w:rsidR="00200177" w:rsidRDefault="00CC2584" w:rsidP="001926FC">
      <w:pPr>
        <w:ind w:left="705" w:hanging="705"/>
        <w:jc w:val="both"/>
        <w:rPr>
          <w:rFonts w:asciiTheme="minorHAnsi" w:hAnsiTheme="minorHAnsi" w:cstheme="minorHAnsi"/>
          <w:sz w:val="22"/>
          <w:szCs w:val="22"/>
        </w:rPr>
      </w:pPr>
      <w:r w:rsidRPr="000A2C6B">
        <w:rPr>
          <w:rFonts w:asciiTheme="minorHAnsi" w:hAnsiTheme="minorHAnsi" w:cstheme="minorHAnsi"/>
          <w:sz w:val="22"/>
          <w:szCs w:val="22"/>
        </w:rPr>
        <w:t xml:space="preserve">v prípade nízkej </w:t>
      </w:r>
      <w:r w:rsidR="003F159B" w:rsidRPr="000A2C6B">
        <w:rPr>
          <w:rFonts w:asciiTheme="minorHAnsi" w:hAnsiTheme="minorHAnsi" w:cstheme="minorHAnsi"/>
          <w:sz w:val="22"/>
          <w:szCs w:val="22"/>
        </w:rPr>
        <w:t xml:space="preserve">dochádzky detí do materskej školy z dôvodu zvýšenej chorobnosti, hlavne v zimných </w:t>
      </w:r>
    </w:p>
    <w:p w14:paraId="1FD5730A" w14:textId="77777777" w:rsidR="00200177" w:rsidRDefault="003F159B" w:rsidP="001926FC">
      <w:pPr>
        <w:ind w:left="705" w:hanging="705"/>
        <w:jc w:val="both"/>
        <w:rPr>
          <w:rFonts w:asciiTheme="minorHAnsi" w:hAnsiTheme="minorHAnsi" w:cstheme="minorHAnsi"/>
          <w:sz w:val="22"/>
          <w:szCs w:val="22"/>
        </w:rPr>
      </w:pPr>
      <w:r w:rsidRPr="000A2C6B">
        <w:rPr>
          <w:rFonts w:asciiTheme="minorHAnsi" w:hAnsiTheme="minorHAnsi" w:cstheme="minorHAnsi"/>
          <w:sz w:val="22"/>
          <w:szCs w:val="22"/>
        </w:rPr>
        <w:t xml:space="preserve">mesiacoch riaditeľka môže rozhodnúť o spájaní tried. Spájajú sa tie triedy, kde je to ekonomicky </w:t>
      </w:r>
    </w:p>
    <w:p w14:paraId="1C92D828" w14:textId="77777777" w:rsidR="00420FD9" w:rsidRDefault="00420FD9" w:rsidP="00F25E73">
      <w:pPr>
        <w:ind w:left="705" w:hanging="705"/>
        <w:jc w:val="both"/>
        <w:rPr>
          <w:rFonts w:asciiTheme="minorHAnsi" w:hAnsiTheme="minorHAnsi" w:cstheme="minorHAnsi"/>
          <w:sz w:val="22"/>
          <w:szCs w:val="22"/>
        </w:rPr>
      </w:pPr>
      <w:r>
        <w:rPr>
          <w:rFonts w:asciiTheme="minorHAnsi" w:hAnsiTheme="minorHAnsi" w:cstheme="minorHAnsi"/>
          <w:sz w:val="22"/>
          <w:szCs w:val="22"/>
        </w:rPr>
        <w:t>najvýhodnejšie, z</w:t>
      </w:r>
      <w:r w:rsidR="001926FC" w:rsidRPr="008D3E9F">
        <w:rPr>
          <w:rFonts w:asciiTheme="minorHAnsi" w:hAnsiTheme="minorHAnsi" w:cstheme="minorHAnsi"/>
          <w:sz w:val="22"/>
          <w:szCs w:val="22"/>
        </w:rPr>
        <w:t>vyčajne sa ro</w:t>
      </w:r>
      <w:r w:rsidR="00F25E73">
        <w:rPr>
          <w:rFonts w:asciiTheme="minorHAnsi" w:hAnsiTheme="minorHAnsi" w:cstheme="minorHAnsi"/>
          <w:sz w:val="22"/>
          <w:szCs w:val="22"/>
        </w:rPr>
        <w:t>zdeľujú staršie deti</w:t>
      </w:r>
      <w:r w:rsidR="001926FC">
        <w:rPr>
          <w:rFonts w:asciiTheme="minorHAnsi" w:hAnsiTheme="minorHAnsi" w:cstheme="minorHAnsi"/>
          <w:sz w:val="22"/>
          <w:szCs w:val="22"/>
        </w:rPr>
        <w:t xml:space="preserve">. </w:t>
      </w:r>
      <w:r w:rsidR="001926FC" w:rsidRPr="000A2C6B">
        <w:rPr>
          <w:rFonts w:asciiTheme="minorHAnsi" w:hAnsiTheme="minorHAnsi" w:cstheme="minorHAnsi"/>
          <w:sz w:val="22"/>
          <w:szCs w:val="22"/>
        </w:rPr>
        <w:t xml:space="preserve"> </w:t>
      </w:r>
      <w:r w:rsidR="001926FC" w:rsidRPr="008D3E9F">
        <w:rPr>
          <w:rFonts w:asciiTheme="minorHAnsi" w:hAnsiTheme="minorHAnsi" w:cstheme="minorHAnsi"/>
          <w:sz w:val="22"/>
          <w:szCs w:val="22"/>
        </w:rPr>
        <w:t xml:space="preserve">Deťom sa prenáša </w:t>
      </w:r>
      <w:r w:rsidR="00F25E73">
        <w:rPr>
          <w:rFonts w:asciiTheme="minorHAnsi" w:hAnsiTheme="minorHAnsi" w:cstheme="minorHAnsi"/>
          <w:sz w:val="22"/>
          <w:szCs w:val="22"/>
        </w:rPr>
        <w:t>do spáln</w:t>
      </w:r>
      <w:r>
        <w:rPr>
          <w:rFonts w:asciiTheme="minorHAnsi" w:hAnsiTheme="minorHAnsi" w:cstheme="minorHAnsi"/>
          <w:sz w:val="22"/>
          <w:szCs w:val="22"/>
        </w:rPr>
        <w:t xml:space="preserve">e pyžamo, </w:t>
      </w:r>
      <w:r w:rsidR="00F25E73">
        <w:rPr>
          <w:rFonts w:asciiTheme="minorHAnsi" w:hAnsiTheme="minorHAnsi" w:cstheme="minorHAnsi"/>
          <w:sz w:val="22"/>
          <w:szCs w:val="22"/>
        </w:rPr>
        <w:t>posteľné</w:t>
      </w:r>
    </w:p>
    <w:p w14:paraId="720868E2" w14:textId="77777777" w:rsidR="006412CF" w:rsidRDefault="001926FC" w:rsidP="00F25E73">
      <w:pPr>
        <w:ind w:left="705" w:hanging="705"/>
        <w:jc w:val="both"/>
        <w:rPr>
          <w:rFonts w:asciiTheme="minorHAnsi" w:hAnsiTheme="minorHAnsi" w:cstheme="minorHAnsi"/>
          <w:sz w:val="22"/>
          <w:szCs w:val="22"/>
        </w:rPr>
      </w:pPr>
      <w:proofErr w:type="spellStart"/>
      <w:r w:rsidRPr="008D3E9F">
        <w:rPr>
          <w:rFonts w:asciiTheme="minorHAnsi" w:hAnsiTheme="minorHAnsi" w:cstheme="minorHAnsi"/>
          <w:sz w:val="22"/>
          <w:szCs w:val="22"/>
        </w:rPr>
        <w:t>prá</w:t>
      </w:r>
      <w:r>
        <w:rPr>
          <w:rFonts w:asciiTheme="minorHAnsi" w:hAnsiTheme="minorHAnsi" w:cstheme="minorHAnsi"/>
          <w:sz w:val="22"/>
          <w:szCs w:val="22"/>
        </w:rPr>
        <w:t>dlo</w:t>
      </w:r>
      <w:proofErr w:type="spellEnd"/>
      <w:r w:rsidR="00420FD9">
        <w:rPr>
          <w:rFonts w:asciiTheme="minorHAnsi" w:hAnsiTheme="minorHAnsi" w:cstheme="minorHAnsi"/>
          <w:sz w:val="22"/>
          <w:szCs w:val="22"/>
        </w:rPr>
        <w:t>, v</w:t>
      </w:r>
      <w:r w:rsidR="006412CF">
        <w:rPr>
          <w:rFonts w:asciiTheme="minorHAnsi" w:hAnsiTheme="minorHAnsi" w:cstheme="minorHAnsi"/>
          <w:sz w:val="22"/>
          <w:szCs w:val="22"/>
        </w:rPr>
        <w:t xml:space="preserve"> spálni na prízemí je pripravené čisté </w:t>
      </w:r>
      <w:proofErr w:type="spellStart"/>
      <w:r w:rsidR="006412CF">
        <w:rPr>
          <w:rFonts w:asciiTheme="minorHAnsi" w:hAnsiTheme="minorHAnsi" w:cstheme="minorHAnsi"/>
          <w:sz w:val="22"/>
          <w:szCs w:val="22"/>
        </w:rPr>
        <w:t>prádlo</w:t>
      </w:r>
      <w:proofErr w:type="spellEnd"/>
      <w:r w:rsidRPr="008D3E9F">
        <w:rPr>
          <w:rFonts w:asciiTheme="minorHAnsi" w:hAnsiTheme="minorHAnsi" w:cstheme="minorHAnsi"/>
          <w:sz w:val="22"/>
          <w:szCs w:val="22"/>
        </w:rPr>
        <w:t>. Učiteľky o</w:t>
      </w:r>
      <w:r w:rsidR="006412CF">
        <w:rPr>
          <w:rFonts w:asciiTheme="minorHAnsi" w:hAnsiTheme="minorHAnsi" w:cstheme="minorHAnsi"/>
          <w:sz w:val="22"/>
          <w:szCs w:val="22"/>
        </w:rPr>
        <w:t xml:space="preserve"> odovzdaní a prebraní detí vedú</w:t>
      </w:r>
    </w:p>
    <w:p w14:paraId="502D1F16" w14:textId="618B9718" w:rsidR="00200177" w:rsidRDefault="001926FC" w:rsidP="006412C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písomný záznam. </w:t>
      </w:r>
      <w:r w:rsidR="003F159B" w:rsidRPr="000A2C6B">
        <w:rPr>
          <w:rFonts w:asciiTheme="minorHAnsi" w:hAnsiTheme="minorHAnsi" w:cstheme="minorHAnsi"/>
          <w:sz w:val="22"/>
          <w:szCs w:val="22"/>
        </w:rPr>
        <w:t xml:space="preserve">Pri rozhodnutí o spájaní tried sa dbá na zabezpečenie kvalitnej výchovy a vzdelávania. </w:t>
      </w:r>
    </w:p>
    <w:p w14:paraId="08F732BE" w14:textId="77777777" w:rsidR="00200177" w:rsidRDefault="001926FC" w:rsidP="001926FC">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Nadbytok zamestnancov v takomto </w:t>
      </w:r>
      <w:r w:rsidR="003F159B" w:rsidRPr="000A2C6B">
        <w:rPr>
          <w:rFonts w:asciiTheme="minorHAnsi" w:hAnsiTheme="minorHAnsi" w:cstheme="minorHAnsi"/>
          <w:sz w:val="22"/>
          <w:szCs w:val="22"/>
        </w:rPr>
        <w:t>prípade riaditeľka rieši udelením</w:t>
      </w:r>
      <w:r w:rsidR="00200177">
        <w:rPr>
          <w:rFonts w:asciiTheme="minorHAnsi" w:hAnsiTheme="minorHAnsi" w:cstheme="minorHAnsi"/>
          <w:sz w:val="22"/>
          <w:szCs w:val="22"/>
        </w:rPr>
        <w:t xml:space="preserve"> </w:t>
      </w:r>
      <w:r w:rsidR="003F159B" w:rsidRPr="000A2C6B">
        <w:rPr>
          <w:rFonts w:asciiTheme="minorHAnsi" w:hAnsiTheme="minorHAnsi" w:cstheme="minorHAnsi"/>
          <w:sz w:val="22"/>
          <w:szCs w:val="22"/>
        </w:rPr>
        <w:t xml:space="preserve">náhradného voľna alebo </w:t>
      </w:r>
    </w:p>
    <w:p w14:paraId="778A6EC4" w14:textId="2B7D8229" w:rsidR="003F159B" w:rsidRPr="000A2C6B" w:rsidRDefault="003F159B" w:rsidP="001926FC">
      <w:pPr>
        <w:ind w:left="705" w:hanging="705"/>
        <w:jc w:val="both"/>
        <w:rPr>
          <w:rFonts w:asciiTheme="minorHAnsi" w:hAnsiTheme="minorHAnsi" w:cstheme="minorHAnsi"/>
          <w:sz w:val="22"/>
          <w:szCs w:val="22"/>
        </w:rPr>
      </w:pPr>
      <w:r w:rsidRPr="000A2C6B">
        <w:rPr>
          <w:rFonts w:asciiTheme="minorHAnsi" w:hAnsiTheme="minorHAnsi" w:cstheme="minorHAnsi"/>
          <w:sz w:val="22"/>
          <w:szCs w:val="22"/>
        </w:rPr>
        <w:t xml:space="preserve">čerpaním dovolenky. </w:t>
      </w:r>
    </w:p>
    <w:p w14:paraId="29972B1C" w14:textId="29796404" w:rsidR="003F159B" w:rsidRPr="000A2C6B" w:rsidRDefault="003F159B" w:rsidP="003F159B">
      <w:pPr>
        <w:jc w:val="both"/>
        <w:rPr>
          <w:rFonts w:asciiTheme="minorHAnsi" w:hAnsiTheme="minorHAnsi" w:cstheme="minorHAnsi"/>
          <w:sz w:val="22"/>
          <w:szCs w:val="22"/>
        </w:rPr>
      </w:pPr>
      <w:r w:rsidRPr="000A2C6B">
        <w:rPr>
          <w:rFonts w:asciiTheme="minorHAnsi" w:hAnsiTheme="minorHAnsi" w:cstheme="minorHAnsi"/>
          <w:sz w:val="22"/>
          <w:szCs w:val="22"/>
        </w:rPr>
        <w:t xml:space="preserve">• </w:t>
      </w:r>
      <w:r w:rsidR="00CC2584" w:rsidRPr="000A2C6B">
        <w:rPr>
          <w:rFonts w:asciiTheme="minorHAnsi" w:hAnsiTheme="minorHAnsi" w:cstheme="minorHAnsi"/>
          <w:sz w:val="22"/>
          <w:szCs w:val="22"/>
        </w:rPr>
        <w:tab/>
      </w:r>
      <w:r w:rsidRPr="000A2C6B">
        <w:rPr>
          <w:rFonts w:asciiTheme="minorHAnsi" w:hAnsiTheme="minorHAnsi" w:cstheme="minorHAnsi"/>
          <w:sz w:val="22"/>
          <w:szCs w:val="22"/>
        </w:rPr>
        <w:t>Spájaním tried rozumieme zlučovanie detí jednotlivých tried do jednej triedy, prípad</w:t>
      </w:r>
      <w:r w:rsidR="002F27E8">
        <w:rPr>
          <w:rFonts w:asciiTheme="minorHAnsi" w:hAnsiTheme="minorHAnsi" w:cstheme="minorHAnsi"/>
          <w:sz w:val="22"/>
          <w:szCs w:val="22"/>
        </w:rPr>
        <w:t xml:space="preserve">ne </w:t>
      </w:r>
      <w:r w:rsidRPr="000A2C6B">
        <w:rPr>
          <w:rFonts w:asciiTheme="minorHAnsi" w:hAnsiTheme="minorHAnsi" w:cstheme="minorHAnsi"/>
          <w:sz w:val="22"/>
          <w:szCs w:val="22"/>
        </w:rPr>
        <w:t>opačne - ich</w:t>
      </w:r>
      <w:r w:rsidR="00CC2584" w:rsidRPr="000A2C6B">
        <w:rPr>
          <w:rFonts w:asciiTheme="minorHAnsi" w:hAnsiTheme="minorHAnsi" w:cstheme="minorHAnsi"/>
          <w:sz w:val="22"/>
          <w:szCs w:val="22"/>
        </w:rPr>
        <w:t xml:space="preserve"> rozdelenie do viacerých tried. </w:t>
      </w:r>
      <w:r w:rsidRPr="000A2C6B">
        <w:rPr>
          <w:rFonts w:asciiTheme="minorHAnsi" w:hAnsiTheme="minorHAnsi" w:cstheme="minorHAnsi"/>
          <w:sz w:val="22"/>
          <w:szCs w:val="22"/>
        </w:rPr>
        <w:t>Úsporný režim za podmienok vymedzených školským poriadkom nariaďuje výlu</w:t>
      </w:r>
      <w:r w:rsidR="00CC2584" w:rsidRPr="000A2C6B">
        <w:rPr>
          <w:rFonts w:asciiTheme="minorHAnsi" w:hAnsiTheme="minorHAnsi" w:cstheme="minorHAnsi"/>
          <w:sz w:val="22"/>
          <w:szCs w:val="22"/>
        </w:rPr>
        <w:t xml:space="preserve">čne </w:t>
      </w:r>
      <w:r w:rsidRPr="000A2C6B">
        <w:rPr>
          <w:rFonts w:asciiTheme="minorHAnsi" w:hAnsiTheme="minorHAnsi" w:cstheme="minorHAnsi"/>
          <w:sz w:val="22"/>
          <w:szCs w:val="22"/>
        </w:rPr>
        <w:t>riaditeľka materskej školy, prípadne učiteľka poveren</w:t>
      </w:r>
      <w:r w:rsidR="00CC2584" w:rsidRPr="000A2C6B">
        <w:rPr>
          <w:rFonts w:asciiTheme="minorHAnsi" w:hAnsiTheme="minorHAnsi" w:cstheme="minorHAnsi"/>
          <w:sz w:val="22"/>
          <w:szCs w:val="22"/>
        </w:rPr>
        <w:t xml:space="preserve">á zastupovaním riaditeľky počas </w:t>
      </w:r>
      <w:r w:rsidRPr="000A2C6B">
        <w:rPr>
          <w:rFonts w:asciiTheme="minorHAnsi" w:hAnsiTheme="minorHAnsi" w:cstheme="minorHAnsi"/>
          <w:sz w:val="22"/>
          <w:szCs w:val="22"/>
        </w:rPr>
        <w:t>neprítomnosti.</w:t>
      </w:r>
    </w:p>
    <w:p w14:paraId="74C4F3E9" w14:textId="5BBED976" w:rsidR="001926FC" w:rsidRPr="002F27E8" w:rsidRDefault="003F159B" w:rsidP="003F159B">
      <w:pPr>
        <w:jc w:val="both"/>
        <w:rPr>
          <w:rFonts w:asciiTheme="minorHAnsi" w:hAnsiTheme="minorHAnsi" w:cstheme="minorHAnsi"/>
          <w:sz w:val="22"/>
          <w:szCs w:val="22"/>
        </w:rPr>
      </w:pPr>
      <w:r w:rsidRPr="000A2C6B">
        <w:rPr>
          <w:rFonts w:asciiTheme="minorHAnsi" w:hAnsiTheme="minorHAnsi" w:cstheme="minorHAnsi"/>
          <w:sz w:val="22"/>
          <w:szCs w:val="22"/>
        </w:rPr>
        <w:t xml:space="preserve">• </w:t>
      </w:r>
      <w:r w:rsidR="00CC2584" w:rsidRPr="000A2C6B">
        <w:rPr>
          <w:rFonts w:asciiTheme="minorHAnsi" w:hAnsiTheme="minorHAnsi" w:cstheme="minorHAnsi"/>
          <w:sz w:val="22"/>
          <w:szCs w:val="22"/>
        </w:rPr>
        <w:tab/>
      </w:r>
      <w:r w:rsidRPr="000A2C6B">
        <w:rPr>
          <w:rFonts w:asciiTheme="minorHAnsi" w:hAnsiTheme="minorHAnsi" w:cstheme="minorHAnsi"/>
          <w:sz w:val="22"/>
          <w:szCs w:val="22"/>
        </w:rPr>
        <w:t xml:space="preserve">Riaditeľka materskej </w:t>
      </w:r>
      <w:r w:rsidR="00CC2584" w:rsidRPr="000A2C6B">
        <w:rPr>
          <w:rFonts w:asciiTheme="minorHAnsi" w:hAnsiTheme="minorHAnsi" w:cstheme="minorHAnsi"/>
          <w:sz w:val="22"/>
          <w:szCs w:val="22"/>
        </w:rPr>
        <w:t xml:space="preserve">školy rozhoduje o spájaní tried </w:t>
      </w:r>
      <w:r w:rsidRPr="000A2C6B">
        <w:rPr>
          <w:rFonts w:asciiTheme="minorHAnsi" w:hAnsiTheme="minorHAnsi" w:cstheme="minorHAnsi"/>
          <w:sz w:val="22"/>
          <w:szCs w:val="22"/>
        </w:rPr>
        <w:t>pri poklese detí o ¼ detí z celkového počtu zapísaných detí</w:t>
      </w:r>
      <w:r w:rsidR="002F27E8">
        <w:rPr>
          <w:rFonts w:asciiTheme="minorHAnsi" w:hAnsiTheme="minorHAnsi" w:cstheme="minorHAnsi"/>
          <w:sz w:val="22"/>
          <w:szCs w:val="22"/>
        </w:rPr>
        <w:t xml:space="preserve"> tak, že v triedach, do ktorých </w:t>
      </w:r>
      <w:r w:rsidRPr="000A2C6B">
        <w:rPr>
          <w:rFonts w:asciiTheme="minorHAnsi" w:hAnsiTheme="minorHAnsi" w:cstheme="minorHAnsi"/>
          <w:sz w:val="22"/>
          <w:szCs w:val="22"/>
        </w:rPr>
        <w:t>presúvajú deti z</w:t>
      </w:r>
      <w:r w:rsidR="00CC2584" w:rsidRPr="000A2C6B">
        <w:rPr>
          <w:rFonts w:asciiTheme="minorHAnsi" w:hAnsiTheme="minorHAnsi" w:cstheme="minorHAnsi"/>
          <w:sz w:val="22"/>
          <w:szCs w:val="22"/>
        </w:rPr>
        <w:t xml:space="preserve"> iných tried, nie je viac ako 25 detí, </w:t>
      </w:r>
      <w:r w:rsidRPr="000A2C6B">
        <w:rPr>
          <w:rFonts w:asciiTheme="minorHAnsi" w:hAnsiTheme="minorHAnsi" w:cstheme="minorHAnsi"/>
          <w:sz w:val="22"/>
          <w:szCs w:val="22"/>
        </w:rPr>
        <w:t>v p</w:t>
      </w:r>
      <w:r w:rsidR="00CC2584" w:rsidRPr="000A2C6B">
        <w:rPr>
          <w:rFonts w:asciiTheme="minorHAnsi" w:hAnsiTheme="minorHAnsi" w:cstheme="minorHAnsi"/>
          <w:sz w:val="22"/>
          <w:szCs w:val="22"/>
        </w:rPr>
        <w:t xml:space="preserve">rípade neprítomnosti učiteliek, </w:t>
      </w:r>
      <w:r w:rsidRPr="000A2C6B">
        <w:rPr>
          <w:rFonts w:asciiTheme="minorHAnsi" w:hAnsiTheme="minorHAnsi" w:cstheme="minorHAnsi"/>
          <w:sz w:val="22"/>
          <w:szCs w:val="22"/>
        </w:rPr>
        <w:t>pri iných okol</w:t>
      </w:r>
      <w:r w:rsidR="0011477E" w:rsidRPr="000A2C6B">
        <w:rPr>
          <w:rFonts w:asciiTheme="minorHAnsi" w:hAnsiTheme="minorHAnsi" w:cstheme="minorHAnsi"/>
          <w:sz w:val="22"/>
          <w:szCs w:val="22"/>
        </w:rPr>
        <w:t xml:space="preserve">nostiach </w:t>
      </w:r>
      <w:r w:rsidRPr="000A2C6B">
        <w:rPr>
          <w:rFonts w:asciiTheme="minorHAnsi" w:hAnsiTheme="minorHAnsi" w:cstheme="minorHAnsi"/>
          <w:sz w:val="22"/>
          <w:szCs w:val="22"/>
        </w:rPr>
        <w:t>(dezinfekcia,</w:t>
      </w:r>
      <w:r w:rsidR="0011477E" w:rsidRPr="000A2C6B">
        <w:rPr>
          <w:rFonts w:asciiTheme="minorHAnsi" w:hAnsiTheme="minorHAnsi" w:cstheme="minorHAnsi"/>
          <w:sz w:val="22"/>
          <w:szCs w:val="22"/>
        </w:rPr>
        <w:t xml:space="preserve"> </w:t>
      </w:r>
      <w:r w:rsidRPr="000A2C6B">
        <w:rPr>
          <w:rFonts w:asciiTheme="minorHAnsi" w:hAnsiTheme="minorHAnsi" w:cstheme="minorHAnsi"/>
          <w:sz w:val="22"/>
          <w:szCs w:val="22"/>
        </w:rPr>
        <w:t>maľovanie, prevádzkové</w:t>
      </w:r>
      <w:r w:rsidRPr="003F159B">
        <w:rPr>
          <w:rFonts w:asciiTheme="minorHAnsi" w:hAnsiTheme="minorHAnsi" w:cstheme="minorHAnsi"/>
        </w:rPr>
        <w:t xml:space="preserve"> </w:t>
      </w:r>
      <w:r w:rsidRPr="000A2C6B">
        <w:rPr>
          <w:rFonts w:asciiTheme="minorHAnsi" w:hAnsiTheme="minorHAnsi" w:cstheme="minorHAnsi"/>
          <w:sz w:val="22"/>
          <w:szCs w:val="22"/>
        </w:rPr>
        <w:t>dôvody, opravy, rekonštrukcie, školenia)</w:t>
      </w:r>
    </w:p>
    <w:p w14:paraId="0802A5FE" w14:textId="56A35A8E" w:rsidR="00A523F5" w:rsidRPr="003751C0" w:rsidRDefault="00A523F5" w:rsidP="00B70E27">
      <w:pPr>
        <w:jc w:val="both"/>
        <w:rPr>
          <w:rFonts w:asciiTheme="minorHAnsi" w:hAnsiTheme="minorHAnsi" w:cstheme="minorHAnsi"/>
        </w:rPr>
      </w:pPr>
    </w:p>
    <w:p w14:paraId="48191E55" w14:textId="330BB03C" w:rsidR="00D13A9C" w:rsidRPr="00D13A9C" w:rsidRDefault="00D13A9C" w:rsidP="00D13A9C">
      <w:pPr>
        <w:jc w:val="both"/>
        <w:rPr>
          <w:rFonts w:asciiTheme="minorHAnsi" w:hAnsiTheme="minorHAnsi" w:cstheme="minorHAnsi"/>
          <w:b/>
          <w:sz w:val="22"/>
          <w:szCs w:val="22"/>
        </w:rPr>
      </w:pPr>
      <w:r w:rsidRPr="00D13A9C">
        <w:rPr>
          <w:rFonts w:asciiTheme="minorHAnsi" w:hAnsiTheme="minorHAnsi" w:cstheme="minorHAnsi"/>
          <w:b/>
          <w:sz w:val="22"/>
          <w:szCs w:val="22"/>
        </w:rPr>
        <w:t>Prevádzka v letných mesiacoch</w:t>
      </w:r>
    </w:p>
    <w:p w14:paraId="06AD6DA9" w14:textId="77777777" w:rsidR="00D13A9C" w:rsidRPr="00D13A9C" w:rsidRDefault="00D13A9C" w:rsidP="00D13A9C">
      <w:pPr>
        <w:jc w:val="both"/>
        <w:rPr>
          <w:rFonts w:asciiTheme="minorHAnsi" w:hAnsiTheme="minorHAnsi" w:cstheme="minorHAnsi"/>
          <w:sz w:val="22"/>
          <w:szCs w:val="22"/>
        </w:rPr>
      </w:pPr>
      <w:r w:rsidRPr="00D13A9C">
        <w:rPr>
          <w:rFonts w:asciiTheme="minorHAnsi" w:hAnsiTheme="minorHAnsi" w:cstheme="minorHAnsi"/>
          <w:sz w:val="22"/>
          <w:szCs w:val="22"/>
        </w:rPr>
        <w:t xml:space="preserve">V čase letných prázdnin navštevujú materskú školu tie deti, ktoré rodičia záväzne zapísali. Zápis detí na </w:t>
      </w:r>
    </w:p>
    <w:p w14:paraId="4654AA83" w14:textId="77777777" w:rsidR="00D13A9C" w:rsidRPr="00D13A9C" w:rsidRDefault="00D13A9C" w:rsidP="00D13A9C">
      <w:pPr>
        <w:jc w:val="both"/>
        <w:rPr>
          <w:rFonts w:asciiTheme="minorHAnsi" w:hAnsiTheme="minorHAnsi" w:cstheme="minorHAnsi"/>
          <w:sz w:val="22"/>
          <w:szCs w:val="22"/>
        </w:rPr>
      </w:pPr>
      <w:r w:rsidRPr="00D13A9C">
        <w:rPr>
          <w:rFonts w:asciiTheme="minorHAnsi" w:hAnsiTheme="minorHAnsi" w:cstheme="minorHAnsi"/>
          <w:sz w:val="22"/>
          <w:szCs w:val="22"/>
        </w:rPr>
        <w:t xml:space="preserve">dochádzku počas letných prázdnin /mesiac júl/ sa uskutočňuje v mesiaci máj. Podľa počtu zapísaných </w:t>
      </w:r>
    </w:p>
    <w:p w14:paraId="391E2D52" w14:textId="77777777" w:rsidR="00D13A9C" w:rsidRPr="00D13A9C" w:rsidRDefault="00D13A9C" w:rsidP="00D13A9C">
      <w:pPr>
        <w:jc w:val="both"/>
        <w:rPr>
          <w:rFonts w:asciiTheme="minorHAnsi" w:hAnsiTheme="minorHAnsi" w:cstheme="minorHAnsi"/>
          <w:sz w:val="22"/>
          <w:szCs w:val="22"/>
        </w:rPr>
      </w:pPr>
      <w:r w:rsidRPr="00D13A9C">
        <w:rPr>
          <w:rFonts w:asciiTheme="minorHAnsi" w:hAnsiTheme="minorHAnsi" w:cstheme="minorHAnsi"/>
          <w:sz w:val="22"/>
          <w:szCs w:val="22"/>
        </w:rPr>
        <w:t xml:space="preserve">detí sa otvorí príslušný počet tried. Riaditeľka urobí rozpis dovoleniek a práce. V auguste je prevádzka </w:t>
      </w:r>
    </w:p>
    <w:p w14:paraId="221F627B" w14:textId="5DB5F0BE" w:rsidR="00A25A59" w:rsidRPr="00D13A9C" w:rsidRDefault="00D13A9C" w:rsidP="00D167BF">
      <w:pPr>
        <w:jc w:val="both"/>
        <w:rPr>
          <w:rFonts w:asciiTheme="minorHAnsi" w:hAnsiTheme="minorHAnsi" w:cstheme="minorHAnsi"/>
          <w:sz w:val="22"/>
          <w:szCs w:val="22"/>
        </w:rPr>
      </w:pPr>
      <w:r w:rsidRPr="00D13A9C">
        <w:rPr>
          <w:rFonts w:asciiTheme="minorHAnsi" w:hAnsiTheme="minorHAnsi" w:cstheme="minorHAnsi"/>
          <w:sz w:val="22"/>
          <w:szCs w:val="22"/>
        </w:rPr>
        <w:t xml:space="preserve">materskej školy prerušená podľa §2 odst.6 vyhlášky 306/2008 </w:t>
      </w:r>
      <w:proofErr w:type="spellStart"/>
      <w:r w:rsidRPr="00D13A9C">
        <w:rPr>
          <w:rFonts w:asciiTheme="minorHAnsi" w:hAnsiTheme="minorHAnsi" w:cstheme="minorHAnsi"/>
          <w:sz w:val="22"/>
          <w:szCs w:val="22"/>
        </w:rPr>
        <w:t>Z.z</w:t>
      </w:r>
      <w:proofErr w:type="spellEnd"/>
      <w:r w:rsidRPr="00D13A9C">
        <w:rPr>
          <w:rFonts w:asciiTheme="minorHAnsi" w:hAnsiTheme="minorHAnsi" w:cstheme="minorHAnsi"/>
          <w:sz w:val="22"/>
          <w:szCs w:val="22"/>
        </w:rPr>
        <w:t xml:space="preserve">.  </w:t>
      </w:r>
    </w:p>
    <w:p w14:paraId="40B2A91C" w14:textId="750F1452" w:rsidR="00A523F5" w:rsidRDefault="00A523F5" w:rsidP="002F27E8">
      <w:pPr>
        <w:rPr>
          <w:rFonts w:asciiTheme="minorHAnsi" w:hAnsiTheme="minorHAnsi" w:cstheme="minorHAnsi"/>
          <w:b/>
        </w:rPr>
      </w:pPr>
    </w:p>
    <w:p w14:paraId="11599D3E" w14:textId="77777777" w:rsidR="0091443D" w:rsidRDefault="002F27E8" w:rsidP="0091443D">
      <w:pPr>
        <w:rPr>
          <w:rFonts w:asciiTheme="minorHAnsi" w:hAnsiTheme="minorHAnsi" w:cstheme="minorHAnsi"/>
          <w:b/>
        </w:rPr>
      </w:pPr>
      <w:r w:rsidRPr="007F733D">
        <w:rPr>
          <w:rFonts w:asciiTheme="minorHAnsi" w:hAnsiTheme="minorHAnsi" w:cstheme="minorHAnsi"/>
          <w:b/>
        </w:rPr>
        <w:t xml:space="preserve">Prijímanie </w:t>
      </w:r>
      <w:r w:rsidR="00A25A59" w:rsidRPr="007F733D">
        <w:rPr>
          <w:rFonts w:asciiTheme="minorHAnsi" w:hAnsiTheme="minorHAnsi" w:cstheme="minorHAnsi"/>
          <w:b/>
        </w:rPr>
        <w:t xml:space="preserve"> detí na </w:t>
      </w:r>
      <w:proofErr w:type="spellStart"/>
      <w:r w:rsidR="00A25A59" w:rsidRPr="007F733D">
        <w:rPr>
          <w:rFonts w:asciiTheme="minorHAnsi" w:hAnsiTheme="minorHAnsi" w:cstheme="minorHAnsi"/>
          <w:b/>
        </w:rPr>
        <w:t>predprimárne</w:t>
      </w:r>
      <w:proofErr w:type="spellEnd"/>
      <w:r w:rsidR="00A25A59" w:rsidRPr="007F733D">
        <w:rPr>
          <w:rFonts w:asciiTheme="minorHAnsi" w:hAnsiTheme="minorHAnsi" w:cstheme="minorHAnsi"/>
          <w:b/>
        </w:rPr>
        <w:t xml:space="preserve"> vzdelávanie </w:t>
      </w:r>
      <w:r w:rsidRPr="007F733D">
        <w:rPr>
          <w:rFonts w:asciiTheme="minorHAnsi" w:hAnsiTheme="minorHAnsi" w:cstheme="minorHAnsi"/>
          <w:b/>
        </w:rPr>
        <w:t>a dochádzka do MŠ</w:t>
      </w:r>
    </w:p>
    <w:p w14:paraId="481D2255" w14:textId="7D0DB159" w:rsidR="00596FA2" w:rsidRPr="0091443D" w:rsidRDefault="00596FA2" w:rsidP="0091443D">
      <w:pPr>
        <w:rPr>
          <w:rFonts w:asciiTheme="minorHAnsi" w:hAnsiTheme="minorHAnsi" w:cstheme="minorHAnsi"/>
          <w:b/>
        </w:rPr>
      </w:pPr>
      <w:r w:rsidRPr="00596FA2">
        <w:rPr>
          <w:rFonts w:ascii="Calibri" w:hAnsi="Calibri" w:cs="Calibri"/>
          <w:sz w:val="22"/>
          <w:szCs w:val="22"/>
        </w:rPr>
        <w:t xml:space="preserve">Na </w:t>
      </w:r>
      <w:proofErr w:type="spellStart"/>
      <w:r w:rsidRPr="00596FA2">
        <w:rPr>
          <w:rFonts w:ascii="Calibri" w:hAnsi="Calibri" w:cs="Calibri"/>
          <w:sz w:val="22"/>
          <w:szCs w:val="22"/>
        </w:rPr>
        <w:t>predprimárne</w:t>
      </w:r>
      <w:proofErr w:type="spellEnd"/>
      <w:r w:rsidRPr="00596FA2">
        <w:rPr>
          <w:rFonts w:ascii="Calibri" w:hAnsi="Calibri" w:cs="Calibri"/>
          <w:sz w:val="22"/>
          <w:szCs w:val="22"/>
        </w:rPr>
        <w:t xml:space="preserve"> vzdelávanie v materských školách sa prijímajú deti podľa § 59 až 59b zákona č. 245/2008 Z. z. o výchove a vzdelávaní (školský zákon) a o zmene a doplnení niektorých zákonov v znení neskorších predpisov (ďalej len „školský zákon“).</w:t>
      </w:r>
    </w:p>
    <w:p w14:paraId="28B5139B" w14:textId="6E4E6F41" w:rsidR="00A25A59" w:rsidRPr="002F27E8" w:rsidRDefault="00C12E0C" w:rsidP="004B15BC">
      <w:pPr>
        <w:jc w:val="both"/>
        <w:rPr>
          <w:rFonts w:asciiTheme="minorHAnsi" w:hAnsiTheme="minorHAnsi" w:cstheme="minorHAnsi"/>
          <w:sz w:val="22"/>
          <w:szCs w:val="22"/>
        </w:rPr>
      </w:pPr>
      <w:bookmarkStart w:id="0" w:name="_Hlk143857061"/>
      <w:r>
        <w:rPr>
          <w:rFonts w:asciiTheme="minorHAnsi" w:hAnsiTheme="minorHAnsi" w:cstheme="minorHAnsi"/>
          <w:sz w:val="22"/>
          <w:szCs w:val="22"/>
        </w:rPr>
        <w:t>-</w:t>
      </w:r>
      <w:r>
        <w:rPr>
          <w:rFonts w:asciiTheme="minorHAnsi" w:hAnsiTheme="minorHAnsi" w:cstheme="minorHAnsi"/>
          <w:sz w:val="22"/>
          <w:szCs w:val="22"/>
        </w:rPr>
        <w:tab/>
      </w:r>
      <w:r w:rsidR="004B15BC" w:rsidRPr="004B15BC">
        <w:rPr>
          <w:rFonts w:asciiTheme="minorHAnsi" w:hAnsiTheme="minorHAnsi" w:cstheme="minorHAnsi"/>
          <w:sz w:val="22"/>
          <w:szCs w:val="22"/>
        </w:rPr>
        <w:t>Do materskej školy sa prijímajú deti na základe písomnej žiadosti zákonného zástupcu a rozhodnutia riaditeľa materskej školy v súlade so školským zákonom a platnými právnymi predpismi. Podmienkou prijatia je zdravotná spôsobilosť dieťaťa potvrdená pediatrom</w:t>
      </w:r>
      <w:r w:rsidR="004B15BC">
        <w:t>.</w:t>
      </w:r>
    </w:p>
    <w:p w14:paraId="1D1FD585" w14:textId="43491B3C" w:rsidR="00C12E0C" w:rsidRDefault="00C12E0C" w:rsidP="003751C0">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A25A59" w:rsidRPr="002F27E8">
        <w:rPr>
          <w:rFonts w:asciiTheme="minorHAnsi" w:hAnsiTheme="minorHAnsi" w:cstheme="minorHAnsi"/>
          <w:sz w:val="22"/>
          <w:szCs w:val="22"/>
        </w:rPr>
        <w:t>Pri prijímaní detí k začiatku školského roka zverejní riaditeľka materskej</w:t>
      </w:r>
      <w:r w:rsidR="00090404" w:rsidRPr="002F27E8">
        <w:rPr>
          <w:rFonts w:asciiTheme="minorHAnsi" w:hAnsiTheme="minorHAnsi" w:cstheme="minorHAnsi"/>
          <w:sz w:val="22"/>
          <w:szCs w:val="22"/>
        </w:rPr>
        <w:t xml:space="preserve"> školy najneskôr do 15. apríla</w:t>
      </w:r>
      <w:r w:rsidR="00A25A59" w:rsidRPr="002F27E8">
        <w:rPr>
          <w:rFonts w:asciiTheme="minorHAnsi" w:hAnsiTheme="minorHAnsi" w:cstheme="minorHAnsi"/>
          <w:sz w:val="22"/>
          <w:szCs w:val="22"/>
        </w:rPr>
        <w:t xml:space="preserve"> príslušného kalendárneho roka na hlavnom vchode materskej školy</w:t>
      </w:r>
      <w:r w:rsidR="002A3D93" w:rsidRPr="002F27E8">
        <w:rPr>
          <w:rFonts w:asciiTheme="minorHAnsi" w:hAnsiTheme="minorHAnsi" w:cstheme="minorHAnsi"/>
          <w:sz w:val="22"/>
          <w:szCs w:val="22"/>
        </w:rPr>
        <w:t xml:space="preserve"> a </w:t>
      </w:r>
      <w:r w:rsidR="00F12B82" w:rsidRPr="002F27E8">
        <w:rPr>
          <w:rFonts w:asciiTheme="minorHAnsi" w:hAnsiTheme="minorHAnsi" w:cstheme="minorHAnsi"/>
          <w:sz w:val="22"/>
          <w:szCs w:val="22"/>
        </w:rPr>
        <w:t xml:space="preserve">na webovej stránke </w:t>
      </w:r>
      <w:r w:rsidR="002A3D93" w:rsidRPr="002F27E8">
        <w:rPr>
          <w:rFonts w:asciiTheme="minorHAnsi" w:hAnsiTheme="minorHAnsi" w:cstheme="minorHAnsi"/>
          <w:sz w:val="22"/>
          <w:szCs w:val="22"/>
        </w:rPr>
        <w:t xml:space="preserve">MŠ </w:t>
      </w:r>
      <w:r w:rsidR="00A25A59" w:rsidRPr="002F27E8">
        <w:rPr>
          <w:rFonts w:asciiTheme="minorHAnsi" w:hAnsiTheme="minorHAnsi" w:cstheme="minorHAnsi"/>
          <w:sz w:val="22"/>
          <w:szCs w:val="22"/>
        </w:rPr>
        <w:t>miesto a čas podania žiado</w:t>
      </w:r>
      <w:r w:rsidR="002A3D93" w:rsidRPr="002F27E8">
        <w:rPr>
          <w:rFonts w:asciiTheme="minorHAnsi" w:hAnsiTheme="minorHAnsi" w:cstheme="minorHAnsi"/>
          <w:sz w:val="22"/>
          <w:szCs w:val="22"/>
        </w:rPr>
        <w:t>sti</w:t>
      </w:r>
      <w:r w:rsidR="00A25A59" w:rsidRPr="002F27E8">
        <w:rPr>
          <w:rFonts w:asciiTheme="minorHAnsi" w:hAnsiTheme="minorHAnsi" w:cstheme="minorHAnsi"/>
          <w:sz w:val="22"/>
          <w:szCs w:val="22"/>
        </w:rPr>
        <w:t xml:space="preserve"> a kritériá pri</w:t>
      </w:r>
      <w:r w:rsidR="002A3D93" w:rsidRPr="002F27E8">
        <w:rPr>
          <w:rFonts w:asciiTheme="minorHAnsi" w:hAnsiTheme="minorHAnsi" w:cstheme="minorHAnsi"/>
          <w:sz w:val="22"/>
          <w:szCs w:val="22"/>
        </w:rPr>
        <w:t>jímania.</w:t>
      </w:r>
      <w:bookmarkEnd w:id="0"/>
      <w:r w:rsidR="002A3D93" w:rsidRPr="002F27E8">
        <w:rPr>
          <w:rFonts w:asciiTheme="minorHAnsi" w:hAnsiTheme="minorHAnsi" w:cstheme="minorHAnsi"/>
          <w:sz w:val="22"/>
          <w:szCs w:val="22"/>
        </w:rPr>
        <w:t xml:space="preserve"> </w:t>
      </w:r>
    </w:p>
    <w:p w14:paraId="74919379" w14:textId="6070BEE0" w:rsidR="002A3D93" w:rsidRPr="002F27E8" w:rsidRDefault="00C12E0C" w:rsidP="003751C0">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2A3D93" w:rsidRPr="002F27E8">
        <w:rPr>
          <w:rFonts w:asciiTheme="minorHAnsi" w:hAnsiTheme="minorHAnsi" w:cstheme="minorHAnsi"/>
          <w:sz w:val="22"/>
          <w:szCs w:val="22"/>
        </w:rPr>
        <w:t xml:space="preserve">Prijímanie detí na </w:t>
      </w:r>
      <w:proofErr w:type="spellStart"/>
      <w:r w:rsidR="002A3D93" w:rsidRPr="002F27E8">
        <w:rPr>
          <w:rFonts w:asciiTheme="minorHAnsi" w:hAnsiTheme="minorHAnsi" w:cstheme="minorHAnsi"/>
          <w:sz w:val="22"/>
          <w:szCs w:val="22"/>
        </w:rPr>
        <w:t>predprimárne</w:t>
      </w:r>
      <w:proofErr w:type="spellEnd"/>
      <w:r w:rsidR="002A3D93" w:rsidRPr="002F27E8">
        <w:rPr>
          <w:rFonts w:asciiTheme="minorHAnsi" w:hAnsiTheme="minorHAnsi" w:cstheme="minorHAnsi"/>
          <w:sz w:val="22"/>
          <w:szCs w:val="22"/>
        </w:rPr>
        <w:t xml:space="preserve"> vzdelávanie do materskej školy je limitované kapacitnými možnosťami materskej školy v nadväznosti na ustanovenie § 28</w:t>
      </w:r>
      <w:r>
        <w:rPr>
          <w:rFonts w:asciiTheme="minorHAnsi" w:hAnsiTheme="minorHAnsi" w:cstheme="minorHAnsi"/>
          <w:sz w:val="22"/>
          <w:szCs w:val="22"/>
        </w:rPr>
        <w:t xml:space="preserve"> ods. 9 až 12 školského zákona. </w:t>
      </w:r>
      <w:r w:rsidR="002A3D93" w:rsidRPr="002F27E8">
        <w:rPr>
          <w:rFonts w:asciiTheme="minorHAnsi" w:hAnsiTheme="minorHAnsi" w:cstheme="minorHAnsi"/>
          <w:sz w:val="22"/>
          <w:szCs w:val="22"/>
        </w:rPr>
        <w:t>Do materskej školy sa deti prijímajú priebežne aleb</w:t>
      </w:r>
      <w:r w:rsidR="001926FC">
        <w:rPr>
          <w:rFonts w:asciiTheme="minorHAnsi" w:hAnsiTheme="minorHAnsi" w:cstheme="minorHAnsi"/>
          <w:sz w:val="22"/>
          <w:szCs w:val="22"/>
        </w:rPr>
        <w:t xml:space="preserve">o pre nasledujúci školský rok. </w:t>
      </w:r>
      <w:r w:rsidR="002A3D93" w:rsidRPr="002F27E8">
        <w:rPr>
          <w:rFonts w:asciiTheme="minorHAnsi" w:hAnsiTheme="minorHAnsi" w:cstheme="minorHAnsi"/>
          <w:sz w:val="22"/>
          <w:szCs w:val="22"/>
        </w:rPr>
        <w:t>Priebežne, počas školského roka, sa deti prijímajú vtedy, ak je v materskej škole voľná kapacita.</w:t>
      </w:r>
    </w:p>
    <w:p w14:paraId="3D055EE1" w14:textId="19CD00E1" w:rsidR="002A3D93" w:rsidRDefault="00C12E0C" w:rsidP="003751C0">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B46425" w:rsidRPr="002F27E8">
        <w:rPr>
          <w:rFonts w:asciiTheme="minorHAnsi" w:hAnsiTheme="minorHAnsi" w:cstheme="minorHAnsi"/>
          <w:sz w:val="22"/>
          <w:szCs w:val="22"/>
        </w:rPr>
        <w:t>Dieťa sa do materskej školy prij</w:t>
      </w:r>
      <w:r w:rsidR="004B15BC">
        <w:rPr>
          <w:rFonts w:asciiTheme="minorHAnsi" w:hAnsiTheme="minorHAnsi" w:cstheme="minorHAnsi"/>
          <w:sz w:val="22"/>
          <w:szCs w:val="22"/>
        </w:rPr>
        <w:t xml:space="preserve">íma na základe prihlášky </w:t>
      </w:r>
      <w:r w:rsidR="00B46425" w:rsidRPr="002F27E8">
        <w:rPr>
          <w:rFonts w:asciiTheme="minorHAnsi" w:hAnsiTheme="minorHAnsi" w:cstheme="minorHAnsi"/>
          <w:sz w:val="22"/>
          <w:szCs w:val="22"/>
        </w:rPr>
        <w:t>dieťa</w:t>
      </w:r>
      <w:r w:rsidR="00B46425">
        <w:rPr>
          <w:rFonts w:asciiTheme="minorHAnsi" w:hAnsiTheme="minorHAnsi" w:cstheme="minorHAnsi"/>
          <w:sz w:val="22"/>
          <w:szCs w:val="22"/>
        </w:rPr>
        <w:t xml:space="preserve">ťa na </w:t>
      </w:r>
      <w:proofErr w:type="spellStart"/>
      <w:r w:rsidR="00B46425">
        <w:rPr>
          <w:rFonts w:asciiTheme="minorHAnsi" w:hAnsiTheme="minorHAnsi" w:cstheme="minorHAnsi"/>
          <w:sz w:val="22"/>
          <w:szCs w:val="22"/>
        </w:rPr>
        <w:t>predprimárne</w:t>
      </w:r>
      <w:proofErr w:type="spellEnd"/>
      <w:r w:rsidR="00B46425">
        <w:rPr>
          <w:rFonts w:asciiTheme="minorHAnsi" w:hAnsiTheme="minorHAnsi" w:cstheme="minorHAnsi"/>
          <w:sz w:val="22"/>
          <w:szCs w:val="22"/>
        </w:rPr>
        <w:t xml:space="preserve"> vzdelávanie. </w:t>
      </w:r>
      <w:r w:rsidR="002A3D93" w:rsidRPr="002F27E8">
        <w:rPr>
          <w:rFonts w:asciiTheme="minorHAnsi" w:hAnsiTheme="minorHAnsi" w:cstheme="minorHAnsi"/>
          <w:sz w:val="22"/>
          <w:szCs w:val="22"/>
        </w:rPr>
        <w:t>Žiadosť sa podáva v čase od 1. mája do 31. mája</w:t>
      </w:r>
      <w:r w:rsidR="004B15BC">
        <w:rPr>
          <w:rFonts w:asciiTheme="minorHAnsi" w:hAnsiTheme="minorHAnsi" w:cstheme="minorHAnsi"/>
          <w:sz w:val="22"/>
          <w:szCs w:val="22"/>
        </w:rPr>
        <w:t xml:space="preserve"> elektronicky cez systém </w:t>
      </w:r>
      <w:proofErr w:type="spellStart"/>
      <w:r w:rsidR="004B15BC">
        <w:rPr>
          <w:rFonts w:asciiTheme="minorHAnsi" w:hAnsiTheme="minorHAnsi" w:cstheme="minorHAnsi"/>
          <w:sz w:val="22"/>
          <w:szCs w:val="22"/>
        </w:rPr>
        <w:t>ePrihlášky</w:t>
      </w:r>
      <w:proofErr w:type="spellEnd"/>
      <w:r w:rsidR="004B15BC">
        <w:rPr>
          <w:rFonts w:asciiTheme="minorHAnsi" w:hAnsiTheme="minorHAnsi" w:cstheme="minorHAnsi"/>
          <w:sz w:val="22"/>
          <w:szCs w:val="22"/>
        </w:rPr>
        <w:t>, počas roka podaním osobne, poštou, mailom, elektronicky</w:t>
      </w:r>
      <w:r w:rsidR="002A3D93" w:rsidRPr="002F27E8">
        <w:rPr>
          <w:rFonts w:asciiTheme="minorHAnsi" w:hAnsiTheme="minorHAnsi" w:cstheme="minorHAnsi"/>
          <w:sz w:val="22"/>
          <w:szCs w:val="22"/>
        </w:rPr>
        <w:t xml:space="preserve">. </w:t>
      </w:r>
    </w:p>
    <w:p w14:paraId="5136AE96" w14:textId="431D7322" w:rsidR="007648C3" w:rsidRPr="007648C3" w:rsidRDefault="007648C3" w:rsidP="007648C3">
      <w:pPr>
        <w:jc w:val="both"/>
        <w:rPr>
          <w:rFonts w:asciiTheme="minorHAnsi" w:hAnsiTheme="minorHAnsi" w:cstheme="minorHAnsi"/>
          <w:b/>
          <w:sz w:val="22"/>
          <w:szCs w:val="22"/>
        </w:rPr>
      </w:pPr>
      <w:r>
        <w:rPr>
          <w:rFonts w:asciiTheme="minorHAnsi" w:hAnsiTheme="minorHAnsi" w:cstheme="minorHAnsi"/>
          <w:b/>
          <w:sz w:val="22"/>
          <w:szCs w:val="22"/>
        </w:rPr>
        <w:t>-</w:t>
      </w:r>
      <w:r>
        <w:rPr>
          <w:rFonts w:asciiTheme="minorHAnsi" w:hAnsiTheme="minorHAnsi" w:cstheme="minorHAnsi"/>
          <w:b/>
          <w:sz w:val="22"/>
          <w:szCs w:val="22"/>
        </w:rPr>
        <w:tab/>
      </w:r>
      <w:r w:rsidRPr="007648C3">
        <w:rPr>
          <w:rFonts w:asciiTheme="minorHAnsi" w:hAnsiTheme="minorHAnsi" w:cstheme="minorHAnsi"/>
          <w:sz w:val="22"/>
          <w:szCs w:val="22"/>
        </w:rPr>
        <w:t xml:space="preserve">Pri prijímaní detí sa prednostne prijímajú deti, pre ktoré je </w:t>
      </w:r>
      <w:proofErr w:type="spellStart"/>
      <w:r w:rsidRPr="007648C3">
        <w:rPr>
          <w:rFonts w:asciiTheme="minorHAnsi" w:hAnsiTheme="minorHAnsi" w:cstheme="minorHAnsi"/>
          <w:sz w:val="22"/>
          <w:szCs w:val="22"/>
        </w:rPr>
        <w:t>predprimárne</w:t>
      </w:r>
      <w:proofErr w:type="spellEnd"/>
      <w:r w:rsidRPr="007648C3">
        <w:rPr>
          <w:rFonts w:asciiTheme="minorHAnsi" w:hAnsiTheme="minorHAnsi" w:cstheme="minorHAnsi"/>
          <w:sz w:val="22"/>
          <w:szCs w:val="22"/>
        </w:rPr>
        <w:t xml:space="preserve"> vzdelávanie povinné. Podmienky prijímania, kritériá a termíny zápisu určuje riaditeľ materskej školy.</w:t>
      </w:r>
    </w:p>
    <w:p w14:paraId="4075992F" w14:textId="77777777" w:rsidR="00C23916" w:rsidRDefault="007648C3" w:rsidP="00C23916">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2A3D93" w:rsidRPr="002F27E8">
        <w:rPr>
          <w:rFonts w:asciiTheme="minorHAnsi" w:hAnsiTheme="minorHAnsi" w:cstheme="minorHAnsi"/>
          <w:sz w:val="22"/>
          <w:szCs w:val="22"/>
        </w:rPr>
        <w:t xml:space="preserve">Zákonný zástupca dieťaťa alebo zástupca zariadenia spolu so žiadosťou predkladá aj </w:t>
      </w:r>
      <w:r w:rsidR="002A3D93" w:rsidRPr="00B46425">
        <w:rPr>
          <w:rFonts w:asciiTheme="minorHAnsi" w:hAnsiTheme="minorHAnsi" w:cstheme="minorHAnsi"/>
          <w:b/>
          <w:sz w:val="22"/>
          <w:szCs w:val="22"/>
        </w:rPr>
        <w:t>potvrdenie o zdravotnej spôsobilosti</w:t>
      </w:r>
      <w:r w:rsidR="002A3D93" w:rsidRPr="002F27E8">
        <w:rPr>
          <w:rFonts w:asciiTheme="minorHAnsi" w:hAnsiTheme="minorHAnsi" w:cstheme="minorHAnsi"/>
          <w:sz w:val="22"/>
          <w:szCs w:val="22"/>
        </w:rPr>
        <w:t xml:space="preserve"> dieťaťa od všeobecného lekára pre deti a dorast, ktorého súčasťou je aj údaj o povinnom očkovaní dieťaťa.</w:t>
      </w:r>
    </w:p>
    <w:p w14:paraId="50E77DCA" w14:textId="745C0857" w:rsidR="002A3D93" w:rsidRPr="002F27E8" w:rsidRDefault="007648C3" w:rsidP="00C23916">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2A3D93" w:rsidRPr="002F27E8">
        <w:rPr>
          <w:rFonts w:asciiTheme="minorHAnsi" w:hAnsiTheme="minorHAnsi" w:cstheme="minorHAnsi"/>
          <w:sz w:val="22"/>
          <w:szCs w:val="22"/>
        </w:rPr>
        <w:t xml:space="preserve">Rodič </w:t>
      </w:r>
      <w:r w:rsidR="002A3D93" w:rsidRPr="00B46425">
        <w:rPr>
          <w:rFonts w:asciiTheme="minorHAnsi" w:hAnsiTheme="minorHAnsi" w:cstheme="minorHAnsi"/>
          <w:sz w:val="22"/>
          <w:szCs w:val="22"/>
        </w:rPr>
        <w:t>d</w:t>
      </w:r>
      <w:r w:rsidR="00B46425" w:rsidRPr="00B46425">
        <w:rPr>
          <w:rFonts w:asciiTheme="minorHAnsi" w:hAnsiTheme="minorHAnsi" w:cstheme="minorHAnsi"/>
          <w:sz w:val="22"/>
          <w:szCs w:val="22"/>
        </w:rPr>
        <w:t>ieťaťa so ŠVVP</w:t>
      </w:r>
      <w:r w:rsidR="002A3D93" w:rsidRPr="002F27E8">
        <w:rPr>
          <w:rFonts w:asciiTheme="minorHAnsi" w:hAnsiTheme="minorHAnsi" w:cstheme="minorHAnsi"/>
          <w:sz w:val="22"/>
          <w:szCs w:val="22"/>
        </w:rPr>
        <w:t xml:space="preserve"> predloží spolu s prihláškou a uvedenými dokladmi o zdravotnom stave dieťaťa aj vyjadrenie pediatra </w:t>
      </w:r>
      <w:r w:rsidR="008B7404">
        <w:rPr>
          <w:rFonts w:asciiTheme="minorHAnsi" w:hAnsiTheme="minorHAnsi" w:cstheme="minorHAnsi"/>
          <w:sz w:val="22"/>
          <w:szCs w:val="22"/>
        </w:rPr>
        <w:t>a </w:t>
      </w:r>
      <w:proofErr w:type="spellStart"/>
      <w:r w:rsidR="008B7404">
        <w:rPr>
          <w:rFonts w:asciiTheme="minorHAnsi" w:hAnsiTheme="minorHAnsi" w:cstheme="minorHAnsi"/>
          <w:sz w:val="22"/>
          <w:szCs w:val="22"/>
        </w:rPr>
        <w:t>CPPaP</w:t>
      </w:r>
      <w:proofErr w:type="spellEnd"/>
      <w:r w:rsidR="008B7404">
        <w:rPr>
          <w:rFonts w:asciiTheme="minorHAnsi" w:hAnsiTheme="minorHAnsi" w:cstheme="minorHAnsi"/>
          <w:sz w:val="22"/>
          <w:szCs w:val="22"/>
        </w:rPr>
        <w:t xml:space="preserve"> </w:t>
      </w:r>
      <w:r w:rsidR="002A3D93" w:rsidRPr="002F27E8">
        <w:rPr>
          <w:rFonts w:asciiTheme="minorHAnsi" w:hAnsiTheme="minorHAnsi" w:cstheme="minorHAnsi"/>
          <w:sz w:val="22"/>
          <w:szCs w:val="22"/>
        </w:rPr>
        <w:t xml:space="preserve">o možnosti integrácie dieťaťa. K tejto problematike predloží aj vyjadrenie príslušného zariadenia výchovného poradenstva a prevencie. V prípade ak je do MŠ prijaté dieťa so zdravotným znevýhodnením, ktorého stav si vyžaduje vykonávať špecifické úkony rodičia sú povinní poskytovať plnú súčinnosť s MŠ a priebežne, včas informovať MŠ o všetkých okolnostiach, ktoré môžu mať bezprostredný vplyv na bezpečnosť a ochranu zdravia pri výchove a vzdelávaní. </w:t>
      </w:r>
    </w:p>
    <w:p w14:paraId="407EFC84" w14:textId="6B814A3A" w:rsidR="002A3D93" w:rsidRPr="002F27E8" w:rsidRDefault="002A3D93" w:rsidP="007648C3">
      <w:pPr>
        <w:jc w:val="both"/>
        <w:rPr>
          <w:rFonts w:asciiTheme="minorHAnsi" w:hAnsiTheme="minorHAnsi" w:cstheme="minorHAnsi"/>
          <w:sz w:val="22"/>
          <w:szCs w:val="22"/>
        </w:rPr>
      </w:pPr>
      <w:r w:rsidRPr="002F27E8">
        <w:rPr>
          <w:rFonts w:asciiTheme="minorHAnsi" w:hAnsiTheme="minorHAnsi" w:cstheme="minorHAnsi"/>
          <w:sz w:val="22"/>
          <w:szCs w:val="22"/>
        </w:rPr>
        <w:t xml:space="preserve">Za </w:t>
      </w:r>
      <w:r w:rsidRPr="00B46425">
        <w:rPr>
          <w:rFonts w:asciiTheme="minorHAnsi" w:hAnsiTheme="minorHAnsi" w:cstheme="minorHAnsi"/>
          <w:b/>
          <w:sz w:val="22"/>
          <w:szCs w:val="22"/>
        </w:rPr>
        <w:t>dieťa so ŠVVP</w:t>
      </w:r>
      <w:r w:rsidRPr="002F27E8">
        <w:rPr>
          <w:rFonts w:asciiTheme="minorHAnsi" w:hAnsiTheme="minorHAnsi" w:cstheme="minorHAnsi"/>
          <w:sz w:val="22"/>
          <w:szCs w:val="22"/>
        </w:rPr>
        <w:t xml:space="preserve"> môže riaditeľ materskej školy považovať len dieťa, ktoré má diagnostikou v zari</w:t>
      </w:r>
      <w:r w:rsidR="00B46425">
        <w:rPr>
          <w:rFonts w:asciiTheme="minorHAnsi" w:hAnsiTheme="minorHAnsi" w:cstheme="minorHAnsi"/>
          <w:sz w:val="22"/>
          <w:szCs w:val="22"/>
        </w:rPr>
        <w:t xml:space="preserve">adení poradenstva a prevencie určené ŠVVP. </w:t>
      </w:r>
    </w:p>
    <w:p w14:paraId="796E7222" w14:textId="2FAAD3E0" w:rsidR="007648C3" w:rsidRDefault="008B7404" w:rsidP="008B7404">
      <w:pPr>
        <w:jc w:val="both"/>
        <w:rPr>
          <w:rFonts w:asciiTheme="minorHAnsi" w:hAnsiTheme="minorHAnsi" w:cstheme="minorHAnsi"/>
          <w:sz w:val="22"/>
          <w:szCs w:val="22"/>
        </w:rPr>
      </w:pPr>
      <w:r>
        <w:rPr>
          <w:rFonts w:asciiTheme="minorHAnsi" w:hAnsiTheme="minorHAnsi" w:cstheme="minorHAnsi"/>
          <w:sz w:val="22"/>
          <w:szCs w:val="22"/>
        </w:rPr>
        <w:t xml:space="preserve">Riaditeľka </w:t>
      </w:r>
      <w:r w:rsidR="00B46425">
        <w:rPr>
          <w:rFonts w:asciiTheme="minorHAnsi" w:hAnsiTheme="minorHAnsi" w:cstheme="minorHAnsi"/>
          <w:sz w:val="22"/>
          <w:szCs w:val="22"/>
        </w:rPr>
        <w:t xml:space="preserve">MŠ </w:t>
      </w:r>
      <w:r w:rsidR="002A3D93" w:rsidRPr="002F27E8">
        <w:rPr>
          <w:rFonts w:asciiTheme="minorHAnsi" w:hAnsiTheme="minorHAnsi" w:cstheme="minorHAnsi"/>
          <w:sz w:val="22"/>
          <w:szCs w:val="22"/>
        </w:rPr>
        <w:t>pred svojim rozhodnutím o prijatí die</w:t>
      </w:r>
      <w:r w:rsidR="00B46425">
        <w:rPr>
          <w:rFonts w:asciiTheme="minorHAnsi" w:hAnsiTheme="minorHAnsi" w:cstheme="minorHAnsi"/>
          <w:sz w:val="22"/>
          <w:szCs w:val="22"/>
        </w:rPr>
        <w:t>ťaťa so ŠVVP</w:t>
      </w:r>
      <w:r w:rsidR="002A3D93" w:rsidRPr="002F27E8">
        <w:rPr>
          <w:rFonts w:asciiTheme="minorHAnsi" w:hAnsiTheme="minorHAnsi" w:cstheme="minorHAnsi"/>
          <w:sz w:val="22"/>
          <w:szCs w:val="22"/>
        </w:rPr>
        <w:t xml:space="preserve"> musí zvážiť, či má vytvorené vhodné podmienky (personálne, priestorové, materiálne atď.) na prijatie tohoto dieťaťa, a ak ich nemá či bude sch</w:t>
      </w:r>
      <w:r>
        <w:rPr>
          <w:rFonts w:asciiTheme="minorHAnsi" w:hAnsiTheme="minorHAnsi" w:cstheme="minorHAnsi"/>
          <w:sz w:val="22"/>
          <w:szCs w:val="22"/>
        </w:rPr>
        <w:t>opný tieto podmienky dodatočne (</w:t>
      </w:r>
      <w:r w:rsidR="002A3D93" w:rsidRPr="002F27E8">
        <w:rPr>
          <w:rFonts w:asciiTheme="minorHAnsi" w:hAnsiTheme="minorHAnsi" w:cstheme="minorHAnsi"/>
          <w:sz w:val="22"/>
          <w:szCs w:val="22"/>
        </w:rPr>
        <w:t>v</w:t>
      </w:r>
      <w:r>
        <w:rPr>
          <w:rFonts w:asciiTheme="minorHAnsi" w:hAnsiTheme="minorHAnsi" w:cstheme="minorHAnsi"/>
          <w:sz w:val="22"/>
          <w:szCs w:val="22"/>
        </w:rPr>
        <w:t xml:space="preserve"> spolupráci so zriaďovateľom) </w:t>
      </w:r>
      <w:r w:rsidR="002A3D93" w:rsidRPr="002F27E8">
        <w:rPr>
          <w:rFonts w:asciiTheme="minorHAnsi" w:hAnsiTheme="minorHAnsi" w:cstheme="minorHAnsi"/>
          <w:sz w:val="22"/>
          <w:szCs w:val="22"/>
        </w:rPr>
        <w:t>vytvor</w:t>
      </w:r>
      <w:r w:rsidR="007648C3">
        <w:rPr>
          <w:rFonts w:asciiTheme="minorHAnsi" w:hAnsiTheme="minorHAnsi" w:cstheme="minorHAnsi"/>
          <w:sz w:val="22"/>
          <w:szCs w:val="22"/>
        </w:rPr>
        <w:t xml:space="preserve">iť po prijatí takéhoto dieťaťa. </w:t>
      </w:r>
      <w:r w:rsidR="002A3D93" w:rsidRPr="002F27E8">
        <w:rPr>
          <w:rFonts w:asciiTheme="minorHAnsi" w:hAnsiTheme="minorHAnsi" w:cstheme="minorHAnsi"/>
          <w:sz w:val="22"/>
          <w:szCs w:val="22"/>
        </w:rPr>
        <w:t>Zaradenie dieťaťa so ŠVVP nesmie obmedzovať práva ostatných detí, ktoré sú účastníkmi výchovno-vzdelávacieho procesu.</w:t>
      </w:r>
    </w:p>
    <w:p w14:paraId="4315A839" w14:textId="46CD8405" w:rsidR="008B7404" w:rsidRDefault="008B7404" w:rsidP="003751C0">
      <w:pPr>
        <w:jc w:val="both"/>
        <w:rPr>
          <w:rFonts w:asciiTheme="minorHAnsi" w:hAnsiTheme="minorHAnsi" w:cstheme="minorHAnsi"/>
          <w:sz w:val="22"/>
          <w:szCs w:val="22"/>
        </w:rPr>
      </w:pPr>
      <w:r w:rsidRPr="002F27E8">
        <w:rPr>
          <w:rFonts w:asciiTheme="minorHAnsi" w:hAnsiTheme="minorHAnsi" w:cstheme="minorHAnsi"/>
          <w:sz w:val="22"/>
          <w:szCs w:val="22"/>
        </w:rPr>
        <w:t xml:space="preserve">Riaditeľ materskej školy vo vzťahu k </w:t>
      </w:r>
      <w:r w:rsidRPr="008B7404">
        <w:rPr>
          <w:rFonts w:asciiTheme="minorHAnsi" w:hAnsiTheme="minorHAnsi" w:cstheme="minorHAnsi"/>
          <w:b/>
          <w:sz w:val="22"/>
          <w:szCs w:val="22"/>
        </w:rPr>
        <w:t>adaptačnému pobytu alebo diagnostickému pobytu</w:t>
      </w:r>
      <w:r w:rsidRPr="002F27E8">
        <w:rPr>
          <w:rFonts w:asciiTheme="minorHAnsi" w:hAnsiTheme="minorHAnsi" w:cstheme="minorHAnsi"/>
          <w:sz w:val="22"/>
          <w:szCs w:val="22"/>
        </w:rPr>
        <w:t xml:space="preserve"> môže vydať rozhodnutie o prijatí dieťaťa do materskej školy podľa § 5 ods. 14 písm. b) zákona č. 596/2003 Z. z. s určením adaptačného poby</w:t>
      </w:r>
      <w:r w:rsidR="00596FA2">
        <w:rPr>
          <w:rFonts w:asciiTheme="minorHAnsi" w:hAnsiTheme="minorHAnsi" w:cstheme="minorHAnsi"/>
          <w:sz w:val="22"/>
          <w:szCs w:val="22"/>
        </w:rPr>
        <w:t>tu alebo diagnostického pobytu.</w:t>
      </w:r>
    </w:p>
    <w:p w14:paraId="5D272965" w14:textId="10365AE0" w:rsidR="008B7404" w:rsidRDefault="002A3D93" w:rsidP="003751C0">
      <w:pPr>
        <w:jc w:val="both"/>
        <w:rPr>
          <w:rFonts w:asciiTheme="minorHAnsi" w:hAnsiTheme="minorHAnsi" w:cstheme="minorHAnsi"/>
          <w:sz w:val="22"/>
          <w:szCs w:val="22"/>
        </w:rPr>
      </w:pPr>
      <w:r w:rsidRPr="002F27E8">
        <w:rPr>
          <w:rFonts w:asciiTheme="minorHAnsi" w:hAnsiTheme="minorHAnsi" w:cstheme="minorHAnsi"/>
          <w:sz w:val="22"/>
          <w:szCs w:val="22"/>
        </w:rPr>
        <w:t xml:space="preserve">V prípade </w:t>
      </w:r>
      <w:r w:rsidRPr="008B7404">
        <w:rPr>
          <w:rFonts w:asciiTheme="minorHAnsi" w:hAnsiTheme="minorHAnsi" w:cstheme="minorHAnsi"/>
          <w:b/>
          <w:sz w:val="22"/>
          <w:szCs w:val="22"/>
        </w:rPr>
        <w:t>zníženej adaptačnej schopnosti</w:t>
      </w:r>
      <w:r w:rsidRPr="002F27E8">
        <w:rPr>
          <w:rFonts w:asciiTheme="minorHAnsi" w:hAnsiTheme="minorHAnsi" w:cstheme="minorHAnsi"/>
          <w:sz w:val="22"/>
          <w:szCs w:val="22"/>
        </w:rPr>
        <w:t xml:space="preserve"> a v záujme zdravého vývinu dieťaťa môže riaditeľka po prerokovaní s rodičmi, alebo na základe ich písomnej žiadosti rozhodnúť o prerušení dochádzky dieťaťa do materskej školy (na dohodnutý čas) alebo o skončení tejto dochádzky.</w:t>
      </w:r>
    </w:p>
    <w:p w14:paraId="1048FEA6" w14:textId="77777777" w:rsidR="00BA4DDD" w:rsidRDefault="00BA4DDD" w:rsidP="003751C0">
      <w:pPr>
        <w:jc w:val="both"/>
        <w:rPr>
          <w:rFonts w:asciiTheme="minorHAnsi" w:hAnsiTheme="minorHAnsi" w:cstheme="minorHAnsi"/>
          <w:sz w:val="22"/>
          <w:szCs w:val="22"/>
        </w:rPr>
      </w:pPr>
    </w:p>
    <w:p w14:paraId="067DFC63" w14:textId="65BE40EA" w:rsidR="00EA66F8" w:rsidRPr="002F27E8" w:rsidRDefault="00EA66F8" w:rsidP="00EA66F8">
      <w:pPr>
        <w:jc w:val="both"/>
        <w:rPr>
          <w:rFonts w:asciiTheme="minorHAnsi" w:hAnsiTheme="minorHAnsi" w:cstheme="minorHAnsi"/>
          <w:b/>
          <w:sz w:val="22"/>
          <w:szCs w:val="22"/>
        </w:rPr>
      </w:pPr>
      <w:r w:rsidRPr="002F27E8">
        <w:rPr>
          <w:rFonts w:asciiTheme="minorHAnsi" w:hAnsiTheme="minorHAnsi" w:cstheme="minorHAnsi"/>
          <w:b/>
          <w:sz w:val="22"/>
          <w:szCs w:val="22"/>
        </w:rPr>
        <w:t xml:space="preserve">Povinné </w:t>
      </w:r>
      <w:proofErr w:type="spellStart"/>
      <w:r w:rsidRPr="002F27E8">
        <w:rPr>
          <w:rFonts w:asciiTheme="minorHAnsi" w:hAnsiTheme="minorHAnsi" w:cstheme="minorHAnsi"/>
          <w:b/>
          <w:sz w:val="22"/>
          <w:szCs w:val="22"/>
        </w:rPr>
        <w:t>predprimárne</w:t>
      </w:r>
      <w:proofErr w:type="spellEnd"/>
      <w:r w:rsidRPr="002F27E8">
        <w:rPr>
          <w:rFonts w:asciiTheme="minorHAnsi" w:hAnsiTheme="minorHAnsi" w:cstheme="minorHAnsi"/>
          <w:b/>
          <w:sz w:val="22"/>
          <w:szCs w:val="22"/>
        </w:rPr>
        <w:t xml:space="preserve"> vzdelávanie (ďalej len „PPV “)</w:t>
      </w:r>
    </w:p>
    <w:p w14:paraId="3D7D2935" w14:textId="1FE3E3AB" w:rsidR="00EA66F8" w:rsidRPr="002F27E8" w:rsidRDefault="00EA66F8" w:rsidP="002F27E8">
      <w:pPr>
        <w:ind w:left="705" w:hanging="705"/>
        <w:jc w:val="both"/>
        <w:rPr>
          <w:rFonts w:asciiTheme="minorHAnsi" w:hAnsiTheme="minorHAnsi" w:cstheme="minorHAnsi"/>
          <w:sz w:val="22"/>
          <w:szCs w:val="22"/>
        </w:rPr>
      </w:pPr>
      <w:r w:rsidRPr="002F27E8">
        <w:rPr>
          <w:rFonts w:asciiTheme="minorHAnsi" w:hAnsiTheme="minorHAnsi" w:cstheme="minorHAnsi"/>
          <w:sz w:val="22"/>
          <w:szCs w:val="22"/>
        </w:rPr>
        <w:t xml:space="preserve">1. </w:t>
      </w:r>
      <w:r w:rsidRPr="002F27E8">
        <w:rPr>
          <w:rFonts w:asciiTheme="minorHAnsi" w:hAnsiTheme="minorHAnsi" w:cstheme="minorHAnsi"/>
          <w:sz w:val="22"/>
          <w:szCs w:val="22"/>
        </w:rPr>
        <w:tab/>
        <w:t xml:space="preserve">Pre deti, ktoré dosiahnu päť rokov veku do 31. augusta, ktorý predchádza začiatku školského roka, od ktorého bude plniť povinnú školskú dochádzku v základnej škole, je </w:t>
      </w:r>
      <w:proofErr w:type="spellStart"/>
      <w:r w:rsidRPr="002F27E8">
        <w:rPr>
          <w:rFonts w:asciiTheme="minorHAnsi" w:hAnsiTheme="minorHAnsi" w:cstheme="minorHAnsi"/>
          <w:sz w:val="22"/>
          <w:szCs w:val="22"/>
        </w:rPr>
        <w:t>predprimárne</w:t>
      </w:r>
      <w:proofErr w:type="spellEnd"/>
      <w:r w:rsidRPr="002F27E8">
        <w:rPr>
          <w:rFonts w:asciiTheme="minorHAnsi" w:hAnsiTheme="minorHAnsi" w:cstheme="minorHAnsi"/>
          <w:sz w:val="22"/>
          <w:szCs w:val="22"/>
        </w:rPr>
        <w:t xml:space="preserve"> vzdelávanie povinné a trvá jeden školský rok.</w:t>
      </w:r>
    </w:p>
    <w:p w14:paraId="7D597A8B" w14:textId="77777777" w:rsidR="008B7404" w:rsidRDefault="00EA66F8" w:rsidP="008B7404">
      <w:pPr>
        <w:jc w:val="both"/>
        <w:rPr>
          <w:rFonts w:asciiTheme="minorHAnsi" w:hAnsiTheme="minorHAnsi" w:cstheme="minorHAnsi"/>
          <w:sz w:val="22"/>
          <w:szCs w:val="22"/>
        </w:rPr>
      </w:pPr>
      <w:r w:rsidRPr="002F27E8">
        <w:rPr>
          <w:rFonts w:asciiTheme="minorHAnsi" w:hAnsiTheme="minorHAnsi" w:cstheme="minorHAnsi"/>
          <w:sz w:val="22"/>
          <w:szCs w:val="22"/>
        </w:rPr>
        <w:t xml:space="preserve">2. </w:t>
      </w:r>
      <w:r w:rsidRPr="002F27E8">
        <w:rPr>
          <w:rFonts w:asciiTheme="minorHAnsi" w:hAnsiTheme="minorHAnsi" w:cstheme="minorHAnsi"/>
          <w:sz w:val="22"/>
          <w:szCs w:val="22"/>
        </w:rPr>
        <w:tab/>
        <w:t>Ak dieťa po dovŕšení šiesteho roka veku nedosiahlo ško</w:t>
      </w:r>
      <w:r w:rsidR="008B7404">
        <w:rPr>
          <w:rFonts w:asciiTheme="minorHAnsi" w:hAnsiTheme="minorHAnsi" w:cstheme="minorHAnsi"/>
          <w:sz w:val="22"/>
          <w:szCs w:val="22"/>
        </w:rPr>
        <w:t>lskú spôsobilosť, riaditeľka MŠ</w:t>
      </w:r>
    </w:p>
    <w:p w14:paraId="30512B2F" w14:textId="2BE2DDD9" w:rsidR="00EA66F8" w:rsidRPr="002F27E8" w:rsidRDefault="008B7404" w:rsidP="008B7404">
      <w:pPr>
        <w:jc w:val="both"/>
        <w:rPr>
          <w:rFonts w:asciiTheme="minorHAnsi" w:hAnsiTheme="minorHAnsi" w:cstheme="minorHAnsi"/>
          <w:sz w:val="22"/>
          <w:szCs w:val="22"/>
        </w:rPr>
      </w:pPr>
      <w:r>
        <w:rPr>
          <w:rFonts w:asciiTheme="minorHAnsi" w:hAnsiTheme="minorHAnsi" w:cstheme="minorHAnsi"/>
          <w:sz w:val="22"/>
          <w:szCs w:val="22"/>
        </w:rPr>
        <w:tab/>
      </w:r>
      <w:r w:rsidR="00EA66F8" w:rsidRPr="002F27E8">
        <w:rPr>
          <w:rFonts w:asciiTheme="minorHAnsi" w:hAnsiTheme="minorHAnsi" w:cstheme="minorHAnsi"/>
          <w:sz w:val="22"/>
          <w:szCs w:val="22"/>
        </w:rPr>
        <w:t>roz</w:t>
      </w:r>
      <w:r>
        <w:rPr>
          <w:rFonts w:asciiTheme="minorHAnsi" w:hAnsiTheme="minorHAnsi" w:cstheme="minorHAnsi"/>
          <w:sz w:val="22"/>
          <w:szCs w:val="22"/>
        </w:rPr>
        <w:t>hodne o pokračovaní PPV</w:t>
      </w:r>
      <w:r w:rsidR="00EA66F8" w:rsidRPr="002F27E8">
        <w:rPr>
          <w:rFonts w:asciiTheme="minorHAnsi" w:hAnsiTheme="minorHAnsi" w:cstheme="minorHAnsi"/>
          <w:sz w:val="22"/>
          <w:szCs w:val="22"/>
        </w:rPr>
        <w:t xml:space="preserve"> v MŠ na základe </w:t>
      </w:r>
      <w:r>
        <w:rPr>
          <w:rFonts w:asciiTheme="minorHAnsi" w:hAnsiTheme="minorHAnsi" w:cstheme="minorHAnsi"/>
          <w:sz w:val="22"/>
          <w:szCs w:val="22"/>
        </w:rPr>
        <w:tab/>
      </w:r>
      <w:r w:rsidR="00EA66F8" w:rsidRPr="002F27E8">
        <w:rPr>
          <w:rFonts w:asciiTheme="minorHAnsi" w:hAnsiTheme="minorHAnsi" w:cstheme="minorHAnsi"/>
          <w:sz w:val="22"/>
          <w:szCs w:val="22"/>
        </w:rPr>
        <w:t xml:space="preserve">písomného súhlasu príslušného zariadenia </w:t>
      </w:r>
      <w:r>
        <w:rPr>
          <w:rFonts w:asciiTheme="minorHAnsi" w:hAnsiTheme="minorHAnsi" w:cstheme="minorHAnsi"/>
          <w:sz w:val="22"/>
          <w:szCs w:val="22"/>
        </w:rPr>
        <w:tab/>
      </w:r>
      <w:r w:rsidR="00EA66F8" w:rsidRPr="002F27E8">
        <w:rPr>
          <w:rFonts w:asciiTheme="minorHAnsi" w:hAnsiTheme="minorHAnsi" w:cstheme="minorHAnsi"/>
          <w:sz w:val="22"/>
          <w:szCs w:val="22"/>
        </w:rPr>
        <w:t>výchovného por</w:t>
      </w:r>
      <w:r>
        <w:rPr>
          <w:rFonts w:asciiTheme="minorHAnsi" w:hAnsiTheme="minorHAnsi" w:cstheme="minorHAnsi"/>
          <w:sz w:val="22"/>
          <w:szCs w:val="22"/>
        </w:rPr>
        <w:t xml:space="preserve">adenstva a prevencie, písomného </w:t>
      </w:r>
      <w:r w:rsidR="00EA66F8" w:rsidRPr="002F27E8">
        <w:rPr>
          <w:rFonts w:asciiTheme="minorHAnsi" w:hAnsiTheme="minorHAnsi" w:cstheme="minorHAnsi"/>
          <w:sz w:val="22"/>
          <w:szCs w:val="22"/>
        </w:rPr>
        <w:t xml:space="preserve">súhlasu všeobecného lekára pre deti a </w:t>
      </w:r>
      <w:r>
        <w:rPr>
          <w:rFonts w:asciiTheme="minorHAnsi" w:hAnsiTheme="minorHAnsi" w:cstheme="minorHAnsi"/>
          <w:sz w:val="22"/>
          <w:szCs w:val="22"/>
        </w:rPr>
        <w:tab/>
      </w:r>
      <w:r w:rsidR="00EA66F8" w:rsidRPr="002F27E8">
        <w:rPr>
          <w:rFonts w:asciiTheme="minorHAnsi" w:hAnsiTheme="minorHAnsi" w:cstheme="minorHAnsi"/>
          <w:sz w:val="22"/>
          <w:szCs w:val="22"/>
        </w:rPr>
        <w:t>dorast a informovaného súhlasu zákonného zástupcu.</w:t>
      </w:r>
    </w:p>
    <w:p w14:paraId="56681DDC" w14:textId="0423324A" w:rsidR="0043704D" w:rsidRDefault="00EA66F8" w:rsidP="008B7404">
      <w:pPr>
        <w:ind w:left="705" w:hanging="705"/>
        <w:jc w:val="both"/>
        <w:rPr>
          <w:rFonts w:asciiTheme="minorHAnsi" w:hAnsiTheme="minorHAnsi" w:cstheme="minorHAnsi"/>
          <w:sz w:val="22"/>
          <w:szCs w:val="22"/>
        </w:rPr>
      </w:pPr>
      <w:r w:rsidRPr="002F27E8">
        <w:rPr>
          <w:rFonts w:asciiTheme="minorHAnsi" w:hAnsiTheme="minorHAnsi" w:cstheme="minorHAnsi"/>
          <w:sz w:val="22"/>
          <w:szCs w:val="22"/>
        </w:rPr>
        <w:t xml:space="preserve">3. </w:t>
      </w:r>
      <w:r w:rsidRPr="002F27E8">
        <w:rPr>
          <w:rFonts w:asciiTheme="minorHAnsi" w:hAnsiTheme="minorHAnsi" w:cstheme="minorHAnsi"/>
          <w:sz w:val="22"/>
          <w:szCs w:val="22"/>
        </w:rPr>
        <w:tab/>
        <w:t xml:space="preserve">Ak dieťa ani po pokračovaní </w:t>
      </w:r>
      <w:r w:rsidR="008B7404">
        <w:rPr>
          <w:rFonts w:asciiTheme="minorHAnsi" w:hAnsiTheme="minorHAnsi" w:cstheme="minorHAnsi"/>
          <w:sz w:val="22"/>
          <w:szCs w:val="22"/>
        </w:rPr>
        <w:t>PPV</w:t>
      </w:r>
      <w:r w:rsidRPr="002F27E8">
        <w:rPr>
          <w:rFonts w:asciiTheme="minorHAnsi" w:hAnsiTheme="minorHAnsi" w:cstheme="minorHAnsi"/>
          <w:sz w:val="22"/>
          <w:szCs w:val="22"/>
        </w:rPr>
        <w:t xml:space="preserve"> v MŠ nedosiahlo školskú spôsobilosť, začne od 1. septembra, ktorý nasleduje po dni, v ktorom dieťa dovŕšilo siedmy rok veku, plniť povinnú školskú dochádzku v z</w:t>
      </w:r>
      <w:r w:rsidR="008B7404">
        <w:rPr>
          <w:rFonts w:asciiTheme="minorHAnsi" w:hAnsiTheme="minorHAnsi" w:cstheme="minorHAnsi"/>
          <w:sz w:val="22"/>
          <w:szCs w:val="22"/>
        </w:rPr>
        <w:t xml:space="preserve">ákladnej škole. Ak sa u dieťaťa </w:t>
      </w:r>
      <w:r w:rsidRPr="002F27E8">
        <w:rPr>
          <w:rFonts w:asciiTheme="minorHAnsi" w:hAnsiTheme="minorHAnsi" w:cstheme="minorHAnsi"/>
          <w:sz w:val="22"/>
          <w:szCs w:val="22"/>
        </w:rPr>
        <w:t>plniaceho povinnú školskú dochádzku objavia problémy, ktoré</w:t>
      </w:r>
      <w:r w:rsidR="008B7404">
        <w:rPr>
          <w:rFonts w:asciiTheme="minorHAnsi" w:hAnsiTheme="minorHAnsi" w:cstheme="minorHAnsi"/>
          <w:sz w:val="22"/>
          <w:szCs w:val="22"/>
        </w:rPr>
        <w:t xml:space="preserve"> nasvedčujú, že nezvláda nároky </w:t>
      </w:r>
      <w:r w:rsidRPr="002F27E8">
        <w:rPr>
          <w:rFonts w:asciiTheme="minorHAnsi" w:hAnsiTheme="minorHAnsi" w:cstheme="minorHAnsi"/>
          <w:sz w:val="22"/>
          <w:szCs w:val="22"/>
        </w:rPr>
        <w:t xml:space="preserve">kladené v bežnej základnej škole, bude sa o jeho ďalšom vzdelávaní rozhodovať s využitím ustanovenia § 108 </w:t>
      </w:r>
      <w:proofErr w:type="spellStart"/>
      <w:r w:rsidRPr="002F27E8">
        <w:rPr>
          <w:rFonts w:asciiTheme="minorHAnsi" w:hAnsiTheme="minorHAnsi" w:cstheme="minorHAnsi"/>
          <w:sz w:val="22"/>
          <w:szCs w:val="22"/>
        </w:rPr>
        <w:t>odst</w:t>
      </w:r>
      <w:proofErr w:type="spellEnd"/>
      <w:r w:rsidRPr="002F27E8">
        <w:rPr>
          <w:rFonts w:asciiTheme="minorHAnsi" w:hAnsiTheme="minorHAnsi" w:cstheme="minorHAnsi"/>
          <w:sz w:val="22"/>
          <w:szCs w:val="22"/>
        </w:rPr>
        <w:t xml:space="preserve">. 1 zákona č. 245/2008 </w:t>
      </w:r>
      <w:proofErr w:type="spellStart"/>
      <w:r w:rsidRPr="002F27E8">
        <w:rPr>
          <w:rFonts w:asciiTheme="minorHAnsi" w:hAnsiTheme="minorHAnsi" w:cstheme="minorHAnsi"/>
          <w:sz w:val="22"/>
          <w:szCs w:val="22"/>
        </w:rPr>
        <w:t>Z.z</w:t>
      </w:r>
      <w:proofErr w:type="spellEnd"/>
      <w:r w:rsidRPr="002F27E8">
        <w:rPr>
          <w:rFonts w:asciiTheme="minorHAnsi" w:hAnsiTheme="minorHAnsi" w:cstheme="minorHAnsi"/>
          <w:sz w:val="22"/>
          <w:szCs w:val="22"/>
        </w:rPr>
        <w:t>. a dieťa bude pokračovať v plnení PŠD v bežnej ZŠ alebo v ZŠ pre žiakov so zdravotným znevýhodnením, príp. v špeciálnej ZŠ.</w:t>
      </w:r>
    </w:p>
    <w:p w14:paraId="74CD39EA" w14:textId="014F6CB9" w:rsidR="0043704D" w:rsidRDefault="0043704D" w:rsidP="003961F4">
      <w:pPr>
        <w:ind w:left="705" w:hanging="705"/>
        <w:jc w:val="both"/>
        <w:rPr>
          <w:rFonts w:asciiTheme="minorHAnsi" w:hAnsiTheme="minorHAnsi" w:cstheme="minorHAnsi"/>
          <w:sz w:val="22"/>
          <w:szCs w:val="22"/>
        </w:rPr>
      </w:pPr>
      <w:r>
        <w:rPr>
          <w:rFonts w:asciiTheme="minorHAnsi" w:hAnsiTheme="minorHAnsi" w:cstheme="minorHAnsi"/>
          <w:sz w:val="22"/>
          <w:szCs w:val="22"/>
        </w:rPr>
        <w:t>4</w:t>
      </w:r>
      <w:r w:rsidR="00EA66F8" w:rsidRPr="002F27E8">
        <w:rPr>
          <w:rFonts w:asciiTheme="minorHAnsi" w:hAnsiTheme="minorHAnsi" w:cstheme="minorHAnsi"/>
          <w:sz w:val="22"/>
          <w:szCs w:val="22"/>
        </w:rPr>
        <w:t xml:space="preserve">. </w:t>
      </w:r>
      <w:r w:rsidR="00FD7A2F" w:rsidRPr="002F27E8">
        <w:rPr>
          <w:rFonts w:asciiTheme="minorHAnsi" w:hAnsiTheme="minorHAnsi" w:cstheme="minorHAnsi"/>
          <w:sz w:val="22"/>
          <w:szCs w:val="22"/>
        </w:rPr>
        <w:tab/>
      </w:r>
      <w:r w:rsidR="008B7404">
        <w:rPr>
          <w:rFonts w:asciiTheme="minorHAnsi" w:hAnsiTheme="minorHAnsi"/>
          <w:sz w:val="22"/>
          <w:szCs w:val="22"/>
        </w:rPr>
        <w:t xml:space="preserve">PPV </w:t>
      </w:r>
      <w:r w:rsidRPr="0043704D">
        <w:rPr>
          <w:rFonts w:asciiTheme="minorHAnsi" w:hAnsiTheme="minorHAnsi"/>
          <w:sz w:val="22"/>
          <w:szCs w:val="22"/>
        </w:rPr>
        <w:t>plní dieťa formou pravidelného denného dochádzania v pracovných dňoch v rozsahu najmenej štyri hodiny denne</w:t>
      </w:r>
      <w:r w:rsidR="008B7404">
        <w:rPr>
          <w:rFonts w:asciiTheme="minorHAnsi" w:hAnsiTheme="minorHAnsi"/>
          <w:sz w:val="22"/>
          <w:szCs w:val="22"/>
        </w:rPr>
        <w:t>,</w:t>
      </w:r>
      <w:r w:rsidRPr="0043704D">
        <w:rPr>
          <w:rFonts w:asciiTheme="minorHAnsi" w:hAnsiTheme="minorHAnsi"/>
          <w:sz w:val="22"/>
          <w:szCs w:val="22"/>
        </w:rPr>
        <w:t xml:space="preserve"> okrem času školských prázdnin; tým nie je dotknuté právo tohto dieťaťa zúčastňovať sa na </w:t>
      </w:r>
      <w:proofErr w:type="spellStart"/>
      <w:r w:rsidRPr="0043704D">
        <w:rPr>
          <w:rFonts w:asciiTheme="minorHAnsi" w:hAnsiTheme="minorHAnsi"/>
          <w:sz w:val="22"/>
          <w:szCs w:val="22"/>
        </w:rPr>
        <w:t>predprimárnom</w:t>
      </w:r>
      <w:proofErr w:type="spellEnd"/>
      <w:r w:rsidRPr="0043704D">
        <w:rPr>
          <w:rFonts w:asciiTheme="minorHAnsi" w:hAnsiTheme="minorHAnsi"/>
          <w:sz w:val="22"/>
          <w:szCs w:val="22"/>
        </w:rPr>
        <w:t xml:space="preserve"> vzdelávaní aj v čase školských prázdnin</w:t>
      </w:r>
      <w:r>
        <w:rPr>
          <w:rFonts w:asciiTheme="minorHAnsi" w:hAnsiTheme="minorHAnsi"/>
          <w:sz w:val="22"/>
          <w:szCs w:val="22"/>
        </w:rPr>
        <w:t>.</w:t>
      </w:r>
    </w:p>
    <w:p w14:paraId="5DB24CCC" w14:textId="0A5353DA" w:rsidR="00C303D9" w:rsidRDefault="008B7404" w:rsidP="0091443D">
      <w:pPr>
        <w:ind w:left="705" w:hanging="705"/>
        <w:jc w:val="both"/>
        <w:rPr>
          <w:rFonts w:asciiTheme="minorHAnsi" w:hAnsiTheme="minorHAnsi"/>
          <w:sz w:val="22"/>
          <w:szCs w:val="22"/>
        </w:rPr>
      </w:pPr>
      <w:r>
        <w:rPr>
          <w:rFonts w:asciiTheme="minorHAnsi" w:hAnsiTheme="minorHAnsi" w:cstheme="minorHAnsi"/>
          <w:sz w:val="22"/>
          <w:szCs w:val="22"/>
        </w:rPr>
        <w:t>5</w:t>
      </w:r>
      <w:r w:rsidR="0043704D">
        <w:rPr>
          <w:rFonts w:asciiTheme="minorHAnsi" w:hAnsiTheme="minorHAnsi" w:cstheme="minorHAnsi"/>
          <w:sz w:val="22"/>
          <w:szCs w:val="22"/>
        </w:rPr>
        <w:t>.</w:t>
      </w:r>
      <w:r w:rsidR="0043704D">
        <w:rPr>
          <w:rFonts w:asciiTheme="minorHAnsi" w:hAnsiTheme="minorHAnsi" w:cstheme="minorHAnsi"/>
          <w:sz w:val="22"/>
          <w:szCs w:val="22"/>
        </w:rPr>
        <w:tab/>
      </w:r>
      <w:r w:rsidR="0043704D" w:rsidRPr="0043704D">
        <w:rPr>
          <w:rFonts w:asciiTheme="minorHAnsi" w:hAnsiTheme="minorHAnsi"/>
          <w:sz w:val="22"/>
          <w:szCs w:val="22"/>
        </w:rPr>
        <w:t xml:space="preserve">Dieťa môže plniť </w:t>
      </w:r>
      <w:r>
        <w:rPr>
          <w:rFonts w:asciiTheme="minorHAnsi" w:hAnsiTheme="minorHAnsi"/>
          <w:sz w:val="22"/>
          <w:szCs w:val="22"/>
        </w:rPr>
        <w:t>PPV</w:t>
      </w:r>
      <w:r w:rsidR="0043704D" w:rsidRPr="0043704D">
        <w:rPr>
          <w:rFonts w:asciiTheme="minorHAnsi" w:hAnsiTheme="minorHAnsi"/>
          <w:sz w:val="22"/>
          <w:szCs w:val="22"/>
        </w:rPr>
        <w:t xml:space="preserve"> aj formami osobitného spôsobu plnenia podľa § 23 školského zákona. O povolení </w:t>
      </w:r>
      <w:r>
        <w:rPr>
          <w:rFonts w:asciiTheme="minorHAnsi" w:hAnsiTheme="minorHAnsi"/>
          <w:sz w:val="22"/>
          <w:szCs w:val="22"/>
        </w:rPr>
        <w:t xml:space="preserve">osobitného spôsobu plnenia PPV </w:t>
      </w:r>
      <w:r w:rsidR="0043704D" w:rsidRPr="0043704D">
        <w:rPr>
          <w:rFonts w:asciiTheme="minorHAnsi" w:hAnsiTheme="minorHAnsi"/>
          <w:sz w:val="22"/>
          <w:szCs w:val="22"/>
        </w:rPr>
        <w:t>podľa § 23 písm. b), c) alebo e) školského zákona, rozhoduje riaditeľ na základe píso</w:t>
      </w:r>
      <w:r>
        <w:rPr>
          <w:rFonts w:asciiTheme="minorHAnsi" w:hAnsiTheme="minorHAnsi"/>
          <w:sz w:val="22"/>
          <w:szCs w:val="22"/>
        </w:rPr>
        <w:t>mnej žiadosti ZZ</w:t>
      </w:r>
      <w:r w:rsidR="0043704D" w:rsidRPr="0043704D">
        <w:rPr>
          <w:rFonts w:asciiTheme="minorHAnsi" w:hAnsiTheme="minorHAnsi"/>
          <w:sz w:val="22"/>
          <w:szCs w:val="22"/>
        </w:rPr>
        <w:t xml:space="preserve"> po riadnom prijatí dieťaťa na </w:t>
      </w:r>
      <w:proofErr w:type="spellStart"/>
      <w:r w:rsidR="0043704D" w:rsidRPr="0043704D">
        <w:rPr>
          <w:rFonts w:asciiTheme="minorHAnsi" w:hAnsiTheme="minorHAnsi"/>
          <w:sz w:val="22"/>
          <w:szCs w:val="22"/>
        </w:rPr>
        <w:t>predprimárne</w:t>
      </w:r>
      <w:proofErr w:type="spellEnd"/>
      <w:r w:rsidR="0043704D" w:rsidRPr="0043704D">
        <w:rPr>
          <w:rFonts w:asciiTheme="minorHAnsi" w:hAnsiTheme="minorHAnsi"/>
          <w:sz w:val="22"/>
          <w:szCs w:val="22"/>
        </w:rPr>
        <w:t xml:space="preserve"> vzdelávanie.</w:t>
      </w:r>
      <w:r w:rsidR="00C303D9" w:rsidRPr="00C303D9">
        <w:rPr>
          <w:rFonts w:asciiTheme="minorHAnsi" w:hAnsiTheme="minorHAnsi"/>
          <w:sz w:val="22"/>
          <w:szCs w:val="22"/>
        </w:rPr>
        <w:t xml:space="preserve"> </w:t>
      </w:r>
    </w:p>
    <w:p w14:paraId="2ECE2388" w14:textId="2902FB9E" w:rsidR="00C303D9" w:rsidRDefault="00C303D9" w:rsidP="003961F4">
      <w:pPr>
        <w:ind w:left="705" w:hanging="705"/>
        <w:jc w:val="both"/>
        <w:rPr>
          <w:rFonts w:asciiTheme="minorHAnsi" w:hAnsiTheme="minorHAnsi" w:cstheme="minorHAnsi"/>
          <w:sz w:val="22"/>
          <w:szCs w:val="22"/>
        </w:rPr>
      </w:pPr>
      <w:r>
        <w:rPr>
          <w:rFonts w:asciiTheme="minorHAnsi" w:hAnsiTheme="minorHAnsi"/>
          <w:sz w:val="22"/>
          <w:szCs w:val="22"/>
        </w:rPr>
        <w:tab/>
      </w:r>
      <w:r w:rsidRPr="00C303D9">
        <w:rPr>
          <w:rFonts w:asciiTheme="minorHAnsi" w:hAnsiTheme="minorHAnsi"/>
          <w:sz w:val="22"/>
          <w:szCs w:val="22"/>
        </w:rPr>
        <w:t>Ak pôjde o vzdelávanie podľa § 23 písm. b) školského zákona (vzdelávanie v školách mimo územia Slovens</w:t>
      </w:r>
      <w:r w:rsidR="008B7404">
        <w:rPr>
          <w:rFonts w:asciiTheme="minorHAnsi" w:hAnsiTheme="minorHAnsi"/>
          <w:sz w:val="22"/>
          <w:szCs w:val="22"/>
        </w:rPr>
        <w:t>kej republiky), ZZ</w:t>
      </w:r>
      <w:r w:rsidRPr="00C303D9">
        <w:rPr>
          <w:rFonts w:asciiTheme="minorHAnsi" w:hAnsiTheme="minorHAnsi"/>
          <w:sz w:val="22"/>
          <w:szCs w:val="22"/>
        </w:rPr>
        <w:t xml:space="preserve"> do 30 dní po príchode dieťaťa do krajiny pobytu predloží riaditeľovi kmeňovej školy doklad s uvedením názvu a adresy školy, ktorý potvrdzuje, že dieťa navštevuje príslušnú školu.</w:t>
      </w:r>
      <w:r>
        <w:rPr>
          <w:rFonts w:asciiTheme="minorHAnsi" w:hAnsiTheme="minorHAnsi"/>
          <w:sz w:val="22"/>
          <w:szCs w:val="22"/>
        </w:rPr>
        <w:t xml:space="preserve"> </w:t>
      </w:r>
      <w:r w:rsidRPr="002F27E8">
        <w:rPr>
          <w:rFonts w:asciiTheme="minorHAnsi" w:hAnsiTheme="minorHAnsi" w:cstheme="minorHAnsi"/>
          <w:sz w:val="22"/>
          <w:szCs w:val="22"/>
        </w:rPr>
        <w:t xml:space="preserve">Riaditeľka materskej školy vydáva rozhodnutie o prijatí dieťaťa na </w:t>
      </w:r>
      <w:proofErr w:type="spellStart"/>
      <w:r w:rsidRPr="002F27E8">
        <w:rPr>
          <w:rFonts w:asciiTheme="minorHAnsi" w:hAnsiTheme="minorHAnsi" w:cstheme="minorHAnsi"/>
          <w:sz w:val="22"/>
          <w:szCs w:val="22"/>
        </w:rPr>
        <w:t>predprimárne</w:t>
      </w:r>
      <w:proofErr w:type="spellEnd"/>
      <w:r w:rsidRPr="002F27E8">
        <w:rPr>
          <w:rFonts w:asciiTheme="minorHAnsi" w:hAnsiTheme="minorHAnsi" w:cstheme="minorHAnsi"/>
          <w:sz w:val="22"/>
          <w:szCs w:val="22"/>
        </w:rPr>
        <w:t xml:space="preserve"> vzdelávanie; </w:t>
      </w:r>
      <w:r w:rsidR="008B7404">
        <w:rPr>
          <w:rFonts w:asciiTheme="minorHAnsi" w:hAnsiTheme="minorHAnsi" w:cstheme="minorHAnsi"/>
          <w:sz w:val="22"/>
          <w:szCs w:val="22"/>
        </w:rPr>
        <w:t>o osobitnom spôsobe plnenia PPV</w:t>
      </w:r>
      <w:r w:rsidRPr="002F27E8">
        <w:rPr>
          <w:rFonts w:asciiTheme="minorHAnsi" w:hAnsiTheme="minorHAnsi" w:cstheme="minorHAnsi"/>
          <w:sz w:val="22"/>
          <w:szCs w:val="22"/>
        </w:rPr>
        <w:t xml:space="preserve"> v zahraničí urobí len zápis v osobnom spise dieťaťa. </w:t>
      </w:r>
    </w:p>
    <w:p w14:paraId="2B8AB956" w14:textId="194BEB8A" w:rsidR="008B7404" w:rsidRPr="00C303D9" w:rsidRDefault="00B61AC7" w:rsidP="003961F4">
      <w:pPr>
        <w:ind w:left="705" w:hanging="705"/>
        <w:jc w:val="both"/>
        <w:rPr>
          <w:rFonts w:asciiTheme="minorHAnsi" w:hAnsiTheme="minorHAnsi" w:cstheme="minorHAnsi"/>
          <w:sz w:val="22"/>
          <w:szCs w:val="22"/>
        </w:rPr>
      </w:pPr>
      <w:r>
        <w:rPr>
          <w:rFonts w:asciiTheme="minorHAnsi" w:hAnsiTheme="minorHAnsi" w:cstheme="minorHAnsi"/>
          <w:sz w:val="22"/>
          <w:szCs w:val="22"/>
        </w:rPr>
        <w:t>6</w:t>
      </w:r>
      <w:r w:rsidR="008B7404">
        <w:rPr>
          <w:rFonts w:asciiTheme="minorHAnsi" w:hAnsiTheme="minorHAnsi" w:cstheme="minorHAnsi"/>
          <w:sz w:val="22"/>
          <w:szCs w:val="22"/>
        </w:rPr>
        <w:t>.</w:t>
      </w:r>
      <w:r w:rsidR="008B7404">
        <w:rPr>
          <w:rFonts w:asciiTheme="minorHAnsi" w:hAnsiTheme="minorHAnsi" w:cstheme="minorHAnsi"/>
          <w:sz w:val="22"/>
          <w:szCs w:val="22"/>
        </w:rPr>
        <w:tab/>
      </w:r>
      <w:r w:rsidR="008B7404" w:rsidRPr="0043704D">
        <w:rPr>
          <w:rFonts w:asciiTheme="minorHAnsi" w:hAnsiTheme="minorHAnsi"/>
          <w:sz w:val="22"/>
          <w:szCs w:val="22"/>
        </w:rPr>
        <w:t>Dieťa so zdra</w:t>
      </w:r>
      <w:r w:rsidR="008B7404">
        <w:rPr>
          <w:rFonts w:asciiTheme="minorHAnsi" w:hAnsiTheme="minorHAnsi"/>
          <w:sz w:val="22"/>
          <w:szCs w:val="22"/>
        </w:rPr>
        <w:t>votným znevýhodnením môže PPV</w:t>
      </w:r>
      <w:r w:rsidR="008B7404" w:rsidRPr="0043704D">
        <w:rPr>
          <w:rFonts w:asciiTheme="minorHAnsi" w:hAnsiTheme="minorHAnsi"/>
          <w:sz w:val="22"/>
          <w:szCs w:val="22"/>
        </w:rPr>
        <w:t xml:space="preserve"> v rozsahu menej ako štyri hodiny denne na základ</w:t>
      </w:r>
      <w:r w:rsidR="008B7404">
        <w:rPr>
          <w:rFonts w:asciiTheme="minorHAnsi" w:hAnsiTheme="minorHAnsi"/>
          <w:sz w:val="22"/>
          <w:szCs w:val="22"/>
        </w:rPr>
        <w:t>e žiadosti zákonného zástupcu. ZZ</w:t>
      </w:r>
      <w:r w:rsidR="008B7404" w:rsidRPr="0043704D">
        <w:rPr>
          <w:rFonts w:asciiTheme="minorHAnsi" w:hAnsiTheme="minorHAnsi"/>
          <w:sz w:val="22"/>
          <w:szCs w:val="22"/>
        </w:rPr>
        <w:t xml:space="preserve"> je povinný k žiadosti priložiť súhlasné vyjadrenie príslušného zariadenia poradenstva a</w:t>
      </w:r>
      <w:r w:rsidR="008B7404">
        <w:rPr>
          <w:rFonts w:asciiTheme="minorHAnsi" w:hAnsiTheme="minorHAnsi"/>
          <w:sz w:val="22"/>
          <w:szCs w:val="22"/>
        </w:rPr>
        <w:t> </w:t>
      </w:r>
      <w:r w:rsidR="008B7404" w:rsidRPr="0043704D">
        <w:rPr>
          <w:rFonts w:asciiTheme="minorHAnsi" w:hAnsiTheme="minorHAnsi"/>
          <w:sz w:val="22"/>
          <w:szCs w:val="22"/>
        </w:rPr>
        <w:t>prevencie</w:t>
      </w:r>
      <w:r w:rsidR="008B7404">
        <w:rPr>
          <w:rFonts w:asciiTheme="minorHAnsi" w:hAnsiTheme="minorHAnsi"/>
          <w:sz w:val="22"/>
          <w:szCs w:val="22"/>
        </w:rPr>
        <w:t>.</w:t>
      </w:r>
    </w:p>
    <w:p w14:paraId="17774471" w14:textId="181FC34F" w:rsidR="00B61AC7" w:rsidRDefault="007265C3" w:rsidP="007265C3">
      <w:pPr>
        <w:ind w:left="705" w:hanging="705"/>
        <w:jc w:val="both"/>
        <w:rPr>
          <w:rFonts w:asciiTheme="minorHAnsi" w:hAnsiTheme="minorHAnsi" w:cstheme="minorHAnsi"/>
          <w:sz w:val="22"/>
          <w:szCs w:val="22"/>
        </w:rPr>
      </w:pPr>
      <w:r>
        <w:rPr>
          <w:rFonts w:asciiTheme="minorHAnsi" w:hAnsiTheme="minorHAnsi" w:cstheme="minorHAnsi"/>
          <w:sz w:val="22"/>
          <w:szCs w:val="22"/>
        </w:rPr>
        <w:t>7.</w:t>
      </w:r>
      <w:r>
        <w:rPr>
          <w:rFonts w:asciiTheme="minorHAnsi" w:hAnsiTheme="minorHAnsi" w:cstheme="minorHAnsi"/>
          <w:sz w:val="22"/>
          <w:szCs w:val="22"/>
        </w:rPr>
        <w:tab/>
      </w:r>
      <w:r w:rsidR="00EA66F8" w:rsidRPr="002F27E8">
        <w:rPr>
          <w:rFonts w:asciiTheme="minorHAnsi" w:hAnsiTheme="minorHAnsi" w:cstheme="minorHAnsi"/>
          <w:sz w:val="22"/>
          <w:szCs w:val="22"/>
        </w:rPr>
        <w:t xml:space="preserve">Dieťaťu so zdravotným znevýhodnením, ktoré je oslobodené od povinnosti </w:t>
      </w:r>
      <w:r w:rsidR="00FD7A2F" w:rsidRPr="002F27E8">
        <w:rPr>
          <w:rFonts w:asciiTheme="minorHAnsi" w:hAnsiTheme="minorHAnsi" w:cstheme="minorHAnsi"/>
          <w:sz w:val="22"/>
          <w:szCs w:val="22"/>
        </w:rPr>
        <w:t xml:space="preserve">dochádzať do MŠ </w:t>
      </w:r>
      <w:r w:rsidR="00EA66F8" w:rsidRPr="002F27E8">
        <w:rPr>
          <w:rFonts w:asciiTheme="minorHAnsi" w:hAnsiTheme="minorHAnsi" w:cstheme="minorHAnsi"/>
          <w:sz w:val="22"/>
          <w:szCs w:val="22"/>
        </w:rPr>
        <w:t>a jeho zdravotný stav mu neumožňuje vzdelávať s</w:t>
      </w:r>
      <w:r w:rsidR="00FD7A2F" w:rsidRPr="002F27E8">
        <w:rPr>
          <w:rFonts w:asciiTheme="minorHAnsi" w:hAnsiTheme="minorHAnsi" w:cstheme="minorHAnsi"/>
          <w:sz w:val="22"/>
          <w:szCs w:val="22"/>
        </w:rPr>
        <w:t xml:space="preserve">a, na základe písomného súhlasu </w:t>
      </w:r>
      <w:r w:rsidR="00EA66F8" w:rsidRPr="002F27E8">
        <w:rPr>
          <w:rFonts w:asciiTheme="minorHAnsi" w:hAnsiTheme="minorHAnsi" w:cstheme="minorHAnsi"/>
          <w:sz w:val="22"/>
          <w:szCs w:val="22"/>
        </w:rPr>
        <w:t>všeobecného lekára pre deti a dorast a písomného súhlasu za</w:t>
      </w:r>
      <w:r w:rsidR="00FD7A2F" w:rsidRPr="002F27E8">
        <w:rPr>
          <w:rFonts w:asciiTheme="minorHAnsi" w:hAnsiTheme="minorHAnsi" w:cstheme="minorHAnsi"/>
          <w:sz w:val="22"/>
          <w:szCs w:val="22"/>
        </w:rPr>
        <w:t xml:space="preserve">riadenia výchovného poradenstva </w:t>
      </w:r>
      <w:r w:rsidR="00EA66F8" w:rsidRPr="002F27E8">
        <w:rPr>
          <w:rFonts w:asciiTheme="minorHAnsi" w:hAnsiTheme="minorHAnsi" w:cstheme="minorHAnsi"/>
          <w:sz w:val="22"/>
          <w:szCs w:val="22"/>
        </w:rPr>
        <w:t xml:space="preserve">a prevencie </w:t>
      </w:r>
      <w:r w:rsidR="00B61AC7">
        <w:rPr>
          <w:rFonts w:asciiTheme="minorHAnsi" w:hAnsiTheme="minorHAnsi" w:cstheme="minorHAnsi"/>
          <w:sz w:val="22"/>
          <w:szCs w:val="22"/>
        </w:rPr>
        <w:t xml:space="preserve">MŠ </w:t>
      </w:r>
      <w:r w:rsidR="00EA66F8" w:rsidRPr="002F27E8">
        <w:rPr>
          <w:rFonts w:asciiTheme="minorHAnsi" w:hAnsiTheme="minorHAnsi" w:cstheme="minorHAnsi"/>
          <w:sz w:val="22"/>
          <w:szCs w:val="22"/>
        </w:rPr>
        <w:t>neposkytuje vzdelávanie</w:t>
      </w:r>
      <w:r w:rsidR="00FD7A2F" w:rsidRPr="002F27E8">
        <w:rPr>
          <w:rFonts w:asciiTheme="minorHAnsi" w:hAnsiTheme="minorHAnsi" w:cstheme="minorHAnsi"/>
          <w:sz w:val="22"/>
          <w:szCs w:val="22"/>
        </w:rPr>
        <w:t xml:space="preserve"> </w:t>
      </w:r>
      <w:r w:rsidR="00EA66F8" w:rsidRPr="002F27E8">
        <w:rPr>
          <w:rFonts w:asciiTheme="minorHAnsi" w:hAnsiTheme="minorHAnsi" w:cstheme="minorHAnsi"/>
          <w:sz w:val="22"/>
          <w:szCs w:val="22"/>
        </w:rPr>
        <w:t>do pominutia dôvodov, pre ktoré doš</w:t>
      </w:r>
      <w:r w:rsidR="00FD7A2F" w:rsidRPr="002F27E8">
        <w:rPr>
          <w:rFonts w:asciiTheme="minorHAnsi" w:hAnsiTheme="minorHAnsi" w:cstheme="minorHAnsi"/>
          <w:sz w:val="22"/>
          <w:szCs w:val="22"/>
        </w:rPr>
        <w:t xml:space="preserve">lo k oslobodeniu od </w:t>
      </w:r>
      <w:r w:rsidR="00EA66F8" w:rsidRPr="002F27E8">
        <w:rPr>
          <w:rFonts w:asciiTheme="minorHAnsi" w:hAnsiTheme="minorHAnsi" w:cstheme="minorHAnsi"/>
          <w:sz w:val="22"/>
          <w:szCs w:val="22"/>
        </w:rPr>
        <w:t>povinnosti dochádzať do MŠ. Ak je zdravotný stav di</w:t>
      </w:r>
      <w:r w:rsidR="00FD7A2F" w:rsidRPr="002F27E8">
        <w:rPr>
          <w:rFonts w:asciiTheme="minorHAnsi" w:hAnsiTheme="minorHAnsi" w:cstheme="minorHAnsi"/>
          <w:sz w:val="22"/>
          <w:szCs w:val="22"/>
        </w:rPr>
        <w:t xml:space="preserve">eťaťa taký vážny, že mu dočasne </w:t>
      </w:r>
      <w:r w:rsidR="00EA66F8" w:rsidRPr="002F27E8">
        <w:rPr>
          <w:rFonts w:asciiTheme="minorHAnsi" w:hAnsiTheme="minorHAnsi" w:cstheme="minorHAnsi"/>
          <w:sz w:val="22"/>
          <w:szCs w:val="22"/>
        </w:rPr>
        <w:t xml:space="preserve">neumožňuje vzdelávať sa, môže riaditeľka MŠ rozhodnúť </w:t>
      </w:r>
      <w:r w:rsidR="00FD7A2F" w:rsidRPr="002F27E8">
        <w:rPr>
          <w:rFonts w:asciiTheme="minorHAnsi" w:hAnsiTheme="minorHAnsi" w:cstheme="minorHAnsi"/>
          <w:sz w:val="22"/>
          <w:szCs w:val="22"/>
        </w:rPr>
        <w:t xml:space="preserve">o jeho oslobodení od povinnosti </w:t>
      </w:r>
      <w:r w:rsidR="00EA66F8" w:rsidRPr="002F27E8">
        <w:rPr>
          <w:rFonts w:asciiTheme="minorHAnsi" w:hAnsiTheme="minorHAnsi" w:cstheme="minorHAnsi"/>
          <w:sz w:val="22"/>
          <w:szCs w:val="22"/>
        </w:rPr>
        <w:t>dochádzať do MŠ. Dieťa sa do procesu výchovy a vzdelávania vráti až</w:t>
      </w:r>
      <w:r w:rsidR="00FD7A2F" w:rsidRPr="002F27E8">
        <w:rPr>
          <w:rFonts w:asciiTheme="minorHAnsi" w:hAnsiTheme="minorHAnsi" w:cstheme="minorHAnsi"/>
          <w:sz w:val="22"/>
          <w:szCs w:val="22"/>
        </w:rPr>
        <w:t xml:space="preserve"> vtedy, keď všeobecný </w:t>
      </w:r>
      <w:r w:rsidR="00EA66F8" w:rsidRPr="002F27E8">
        <w:rPr>
          <w:rFonts w:asciiTheme="minorHAnsi" w:hAnsiTheme="minorHAnsi" w:cstheme="minorHAnsi"/>
          <w:sz w:val="22"/>
          <w:szCs w:val="22"/>
        </w:rPr>
        <w:t xml:space="preserve">lekár pre deti a dorast dá súhlasné písomné vyjadrenie, že už </w:t>
      </w:r>
      <w:r w:rsidR="00FD7A2F" w:rsidRPr="002F27E8">
        <w:rPr>
          <w:rFonts w:asciiTheme="minorHAnsi" w:hAnsiTheme="minorHAnsi" w:cstheme="minorHAnsi"/>
          <w:sz w:val="22"/>
          <w:szCs w:val="22"/>
        </w:rPr>
        <w:t xml:space="preserve">zdravotný stav dieťaťa umožňuje </w:t>
      </w:r>
      <w:r w:rsidR="00EA66F8" w:rsidRPr="002F27E8">
        <w:rPr>
          <w:rFonts w:asciiTheme="minorHAnsi" w:hAnsiTheme="minorHAnsi" w:cstheme="minorHAnsi"/>
          <w:sz w:val="22"/>
          <w:szCs w:val="22"/>
        </w:rPr>
        <w:t>jeho vzdelávanie v MŠ.</w:t>
      </w:r>
    </w:p>
    <w:p w14:paraId="15945E41" w14:textId="104B4595" w:rsidR="00AF106D" w:rsidRDefault="00AF106D" w:rsidP="007265C3">
      <w:pPr>
        <w:ind w:left="705" w:hanging="705"/>
        <w:jc w:val="both"/>
        <w:rPr>
          <w:rFonts w:asciiTheme="minorHAnsi" w:hAnsiTheme="minorHAnsi" w:cstheme="minorHAnsi"/>
          <w:sz w:val="22"/>
          <w:szCs w:val="22"/>
        </w:rPr>
      </w:pPr>
    </w:p>
    <w:p w14:paraId="46317342" w14:textId="3CC8E6DE" w:rsidR="00AF106D" w:rsidRPr="00AF106D" w:rsidRDefault="00AF106D" w:rsidP="007265C3">
      <w:pPr>
        <w:ind w:left="705" w:hanging="705"/>
        <w:jc w:val="both"/>
        <w:rPr>
          <w:rFonts w:asciiTheme="minorHAnsi" w:hAnsiTheme="minorHAnsi" w:cstheme="minorHAnsi"/>
          <w:b/>
          <w:sz w:val="22"/>
          <w:szCs w:val="22"/>
        </w:rPr>
      </w:pPr>
      <w:r w:rsidRPr="00AF106D">
        <w:rPr>
          <w:rFonts w:asciiTheme="minorHAnsi" w:hAnsiTheme="minorHAnsi" w:cstheme="minorHAnsi"/>
          <w:b/>
          <w:sz w:val="22"/>
          <w:szCs w:val="22"/>
        </w:rPr>
        <w:t>Prijatie prestupom</w:t>
      </w:r>
    </w:p>
    <w:p w14:paraId="5A538531" w14:textId="77777777" w:rsidR="00FF6ED2" w:rsidRDefault="00AF106D" w:rsidP="00FF6ED2">
      <w:pPr>
        <w:ind w:left="705" w:hanging="705"/>
        <w:jc w:val="both"/>
        <w:rPr>
          <w:rFonts w:asciiTheme="minorHAnsi" w:hAnsiTheme="minorHAnsi" w:cstheme="minorHAnsi"/>
          <w:sz w:val="22"/>
          <w:szCs w:val="22"/>
        </w:rPr>
      </w:pPr>
      <w:r w:rsidRPr="00AF106D">
        <w:rPr>
          <w:rFonts w:asciiTheme="minorHAnsi" w:hAnsiTheme="minorHAnsi" w:cstheme="minorHAnsi"/>
          <w:sz w:val="22"/>
          <w:szCs w:val="22"/>
        </w:rPr>
        <w:t xml:space="preserve">Ak je dieťa prijaté na </w:t>
      </w:r>
      <w:proofErr w:type="spellStart"/>
      <w:r w:rsidRPr="00AF106D">
        <w:rPr>
          <w:rFonts w:asciiTheme="minorHAnsi" w:hAnsiTheme="minorHAnsi" w:cstheme="minorHAnsi"/>
          <w:sz w:val="22"/>
          <w:szCs w:val="22"/>
        </w:rPr>
        <w:t>predprimárne</w:t>
      </w:r>
      <w:proofErr w:type="spellEnd"/>
      <w:r w:rsidRPr="00AF106D">
        <w:rPr>
          <w:rFonts w:asciiTheme="minorHAnsi" w:hAnsiTheme="minorHAnsi" w:cstheme="minorHAnsi"/>
          <w:sz w:val="22"/>
          <w:szCs w:val="22"/>
        </w:rPr>
        <w:t xml:space="preserve"> vzdelávanie v niektorej materskej škole zaradenej v sieti, môže </w:t>
      </w:r>
      <w:r w:rsidR="00853C8A">
        <w:rPr>
          <w:rFonts w:asciiTheme="minorHAnsi" w:hAnsiTheme="minorHAnsi" w:cstheme="minorHAnsi"/>
          <w:sz w:val="22"/>
          <w:szCs w:val="22"/>
        </w:rPr>
        <w:t>b</w:t>
      </w:r>
      <w:r w:rsidRPr="00AF106D">
        <w:rPr>
          <w:rFonts w:asciiTheme="minorHAnsi" w:hAnsiTheme="minorHAnsi" w:cstheme="minorHAnsi"/>
          <w:sz w:val="22"/>
          <w:szCs w:val="22"/>
        </w:rPr>
        <w:t>yť</w:t>
      </w:r>
    </w:p>
    <w:p w14:paraId="1364308A" w14:textId="77777777" w:rsidR="00FF6ED2" w:rsidRDefault="00AF106D" w:rsidP="00FF6ED2">
      <w:pPr>
        <w:ind w:left="705" w:hanging="705"/>
        <w:jc w:val="both"/>
        <w:rPr>
          <w:rFonts w:asciiTheme="minorHAnsi" w:hAnsiTheme="minorHAnsi" w:cstheme="minorHAnsi"/>
          <w:sz w:val="22"/>
          <w:szCs w:val="22"/>
        </w:rPr>
      </w:pPr>
      <w:r w:rsidRPr="00AF106D">
        <w:rPr>
          <w:rFonts w:asciiTheme="minorHAnsi" w:hAnsiTheme="minorHAnsi" w:cstheme="minorHAnsi"/>
          <w:sz w:val="22"/>
          <w:szCs w:val="22"/>
        </w:rPr>
        <w:t>na základe písomnej žiadosti zákonného zástupcu prijaté pr</w:t>
      </w:r>
      <w:r w:rsidR="00853C8A">
        <w:rPr>
          <w:rFonts w:asciiTheme="minorHAnsi" w:hAnsiTheme="minorHAnsi" w:cstheme="minorHAnsi"/>
          <w:sz w:val="22"/>
          <w:szCs w:val="22"/>
        </w:rPr>
        <w:t xml:space="preserve">estupom do inej materskej školy </w:t>
      </w:r>
      <w:r w:rsidR="00FF6ED2">
        <w:rPr>
          <w:rFonts w:asciiTheme="minorHAnsi" w:hAnsiTheme="minorHAnsi" w:cstheme="minorHAnsi"/>
          <w:sz w:val="22"/>
          <w:szCs w:val="22"/>
        </w:rPr>
        <w:t>zaradenej</w:t>
      </w:r>
    </w:p>
    <w:p w14:paraId="2E01D976" w14:textId="77777777" w:rsidR="00FF6ED2" w:rsidRDefault="00AF106D" w:rsidP="00FF6ED2">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v sieti. </w:t>
      </w:r>
      <w:r w:rsidRPr="00AF106D">
        <w:rPr>
          <w:rFonts w:asciiTheme="minorHAnsi" w:hAnsiTheme="minorHAnsi" w:cstheme="minorHAnsi"/>
          <w:sz w:val="22"/>
          <w:szCs w:val="22"/>
        </w:rPr>
        <w:t>Prijatie prestupom sa vzťahuje na všetky deti be</w:t>
      </w:r>
      <w:r w:rsidR="00853C8A">
        <w:rPr>
          <w:rFonts w:asciiTheme="minorHAnsi" w:hAnsiTheme="minorHAnsi" w:cstheme="minorHAnsi"/>
          <w:sz w:val="22"/>
          <w:szCs w:val="22"/>
        </w:rPr>
        <w:t xml:space="preserve">z výnimky, teda aj na deti, pre </w:t>
      </w:r>
      <w:r w:rsidR="00FF6ED2">
        <w:rPr>
          <w:rFonts w:asciiTheme="minorHAnsi" w:hAnsiTheme="minorHAnsi" w:cstheme="minorHAnsi"/>
          <w:sz w:val="22"/>
          <w:szCs w:val="22"/>
        </w:rPr>
        <w:t>ktoré je</w:t>
      </w:r>
    </w:p>
    <w:p w14:paraId="0F16F8F9" w14:textId="5FF75196" w:rsidR="00FF6ED2" w:rsidRDefault="00AF106D" w:rsidP="00FF6ED2">
      <w:pPr>
        <w:ind w:left="705" w:hanging="705"/>
        <w:jc w:val="both"/>
        <w:rPr>
          <w:rFonts w:asciiTheme="minorHAnsi" w:hAnsiTheme="minorHAnsi" w:cstheme="minorHAnsi"/>
          <w:sz w:val="22"/>
          <w:szCs w:val="22"/>
        </w:rPr>
      </w:pPr>
      <w:proofErr w:type="spellStart"/>
      <w:r w:rsidRPr="00AF106D">
        <w:rPr>
          <w:rFonts w:asciiTheme="minorHAnsi" w:hAnsiTheme="minorHAnsi" w:cstheme="minorHAnsi"/>
          <w:sz w:val="22"/>
          <w:szCs w:val="22"/>
        </w:rPr>
        <w:t>predprimárne</w:t>
      </w:r>
      <w:proofErr w:type="spellEnd"/>
      <w:r w:rsidRPr="00AF106D">
        <w:rPr>
          <w:rFonts w:asciiTheme="minorHAnsi" w:hAnsiTheme="minorHAnsi" w:cstheme="minorHAnsi"/>
          <w:sz w:val="22"/>
          <w:szCs w:val="22"/>
        </w:rPr>
        <w:t xml:space="preserve"> vzdelávanie povinné. Riaditeľ materskej školy, do ktorej požiadal o prijatie dieťa</w:t>
      </w:r>
      <w:r w:rsidR="00853C8A">
        <w:rPr>
          <w:rFonts w:asciiTheme="minorHAnsi" w:hAnsiTheme="minorHAnsi" w:cstheme="minorHAnsi"/>
          <w:sz w:val="22"/>
          <w:szCs w:val="22"/>
        </w:rPr>
        <w:t xml:space="preserve"> </w:t>
      </w:r>
      <w:r w:rsidR="00FF6ED2">
        <w:rPr>
          <w:rFonts w:asciiTheme="minorHAnsi" w:hAnsiTheme="minorHAnsi" w:cstheme="minorHAnsi"/>
          <w:sz w:val="22"/>
          <w:szCs w:val="22"/>
        </w:rPr>
        <w:t>ťa</w:t>
      </w:r>
    </w:p>
    <w:p w14:paraId="7677B321" w14:textId="77777777" w:rsidR="00FF6ED2" w:rsidRDefault="00AF106D" w:rsidP="00FF6ED2">
      <w:pPr>
        <w:ind w:left="705" w:hanging="705"/>
        <w:jc w:val="both"/>
        <w:rPr>
          <w:rFonts w:asciiTheme="minorHAnsi" w:hAnsiTheme="minorHAnsi" w:cstheme="minorHAnsi"/>
          <w:sz w:val="22"/>
          <w:szCs w:val="22"/>
        </w:rPr>
      </w:pPr>
      <w:r w:rsidRPr="00AF106D">
        <w:rPr>
          <w:rFonts w:asciiTheme="minorHAnsi" w:hAnsiTheme="minorHAnsi" w:cstheme="minorHAnsi"/>
          <w:sz w:val="22"/>
          <w:szCs w:val="22"/>
        </w:rPr>
        <w:t>prestupom zákonný zástupca, vydáva rozhodnutie o prijatí dieťaťa pr</w:t>
      </w:r>
      <w:r w:rsidR="00FF6ED2">
        <w:rPr>
          <w:rFonts w:asciiTheme="minorHAnsi" w:hAnsiTheme="minorHAnsi" w:cstheme="minorHAnsi"/>
          <w:sz w:val="22"/>
          <w:szCs w:val="22"/>
        </w:rPr>
        <w:t>estupom podľa § 5 ods. 14 písm.</w:t>
      </w:r>
    </w:p>
    <w:p w14:paraId="54D5875C" w14:textId="77777777" w:rsidR="00FF6ED2" w:rsidRDefault="00AF106D" w:rsidP="00FF6ED2">
      <w:pPr>
        <w:ind w:left="705" w:hanging="705"/>
        <w:jc w:val="both"/>
        <w:rPr>
          <w:rFonts w:asciiTheme="minorHAnsi" w:hAnsiTheme="minorHAnsi" w:cstheme="minorHAnsi"/>
          <w:sz w:val="22"/>
          <w:szCs w:val="22"/>
        </w:rPr>
      </w:pPr>
      <w:r w:rsidRPr="00AF106D">
        <w:rPr>
          <w:rFonts w:asciiTheme="minorHAnsi" w:hAnsiTheme="minorHAnsi" w:cstheme="minorHAnsi"/>
          <w:sz w:val="22"/>
          <w:szCs w:val="22"/>
        </w:rPr>
        <w:t>c) zákona č. 596/2003 Z. z. Rozhodnutie o prijatí dieťaťa prestupom nie j</w:t>
      </w:r>
      <w:r w:rsidR="00FF6ED2">
        <w:rPr>
          <w:rFonts w:asciiTheme="minorHAnsi" w:hAnsiTheme="minorHAnsi" w:cstheme="minorHAnsi"/>
          <w:sz w:val="22"/>
          <w:szCs w:val="22"/>
        </w:rPr>
        <w:t>e rozhodnutím o prijatí dieťaťa</w:t>
      </w:r>
    </w:p>
    <w:p w14:paraId="78D8E5BA" w14:textId="6DD30E39" w:rsidR="00AF106D" w:rsidRDefault="00AF106D" w:rsidP="00FF6ED2">
      <w:pPr>
        <w:ind w:left="705" w:hanging="705"/>
        <w:jc w:val="both"/>
        <w:rPr>
          <w:rFonts w:asciiTheme="minorHAnsi" w:hAnsiTheme="minorHAnsi" w:cstheme="minorHAnsi"/>
          <w:sz w:val="22"/>
          <w:szCs w:val="22"/>
        </w:rPr>
      </w:pPr>
      <w:r w:rsidRPr="00AF106D">
        <w:rPr>
          <w:rFonts w:asciiTheme="minorHAnsi" w:hAnsiTheme="minorHAnsi" w:cstheme="minorHAnsi"/>
          <w:sz w:val="22"/>
          <w:szCs w:val="22"/>
        </w:rPr>
        <w:t>do materskej školy. Ak je dieťa do materskej školy prijaté prestupom:</w:t>
      </w:r>
    </w:p>
    <w:p w14:paraId="6C50CE7F" w14:textId="09C5D200" w:rsidR="00AF106D" w:rsidRDefault="00FF6ED2" w:rsidP="00FF6ED2">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AF106D" w:rsidRPr="00AF106D">
        <w:rPr>
          <w:rFonts w:asciiTheme="minorHAnsi" w:hAnsiTheme="minorHAnsi" w:cstheme="minorHAnsi"/>
          <w:sz w:val="22"/>
          <w:szCs w:val="22"/>
        </w:rPr>
        <w:t>riaditeľ materskej školy, ktorý dieťa prijal prestupom, je povinný bez zbytočného odkla</w:t>
      </w:r>
      <w:r w:rsidR="00853C8A">
        <w:rPr>
          <w:rFonts w:asciiTheme="minorHAnsi" w:hAnsiTheme="minorHAnsi" w:cstheme="minorHAnsi"/>
          <w:sz w:val="22"/>
          <w:szCs w:val="22"/>
        </w:rPr>
        <w:t xml:space="preserve">du zaslať </w:t>
      </w:r>
      <w:r w:rsidR="00AF106D" w:rsidRPr="00AF106D">
        <w:rPr>
          <w:rFonts w:asciiTheme="minorHAnsi" w:hAnsiTheme="minorHAnsi" w:cstheme="minorHAnsi"/>
          <w:sz w:val="22"/>
          <w:szCs w:val="22"/>
        </w:rPr>
        <w:t xml:space="preserve">kópiu rozhodnutia o prijatí dieťaťa prestupom riaditeľovi materskej školy, z ktorej dieťa prestúpilo, a </w:t>
      </w:r>
    </w:p>
    <w:p w14:paraId="539A990F" w14:textId="77777777" w:rsidR="00FF6ED2" w:rsidRDefault="00FF6ED2" w:rsidP="00B65490">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AF106D" w:rsidRPr="00AF106D">
        <w:rPr>
          <w:rFonts w:asciiTheme="minorHAnsi" w:hAnsiTheme="minorHAnsi" w:cstheme="minorHAnsi"/>
          <w:sz w:val="22"/>
          <w:szCs w:val="22"/>
        </w:rPr>
        <w:t>riaditeľ materskej školy, z ktorej dieťa prestúpilo, je povinný:</w:t>
      </w:r>
      <w:r w:rsidR="00853C8A">
        <w:rPr>
          <w:rFonts w:asciiTheme="minorHAnsi" w:hAnsiTheme="minorHAnsi" w:cstheme="minorHAnsi"/>
          <w:sz w:val="22"/>
          <w:szCs w:val="22"/>
        </w:rPr>
        <w:t xml:space="preserve"> o do 15 dní od doručenia kópie </w:t>
      </w:r>
      <w:r w:rsidR="00AF106D" w:rsidRPr="00AF106D">
        <w:rPr>
          <w:rFonts w:asciiTheme="minorHAnsi" w:hAnsiTheme="minorHAnsi" w:cstheme="minorHAnsi"/>
          <w:sz w:val="22"/>
          <w:szCs w:val="22"/>
        </w:rPr>
        <w:t>rozhodnutia o prijatí prestupom zaslať riaditeľovi materskej škol</w:t>
      </w:r>
      <w:r w:rsidR="00853C8A">
        <w:rPr>
          <w:rFonts w:asciiTheme="minorHAnsi" w:hAnsiTheme="minorHAnsi" w:cstheme="minorHAnsi"/>
          <w:sz w:val="22"/>
          <w:szCs w:val="22"/>
        </w:rPr>
        <w:t xml:space="preserve">y, do ktorej bolo dieťa prijaté </w:t>
      </w:r>
      <w:r w:rsidR="00AF106D" w:rsidRPr="00AF106D">
        <w:rPr>
          <w:rFonts w:asciiTheme="minorHAnsi" w:hAnsiTheme="minorHAnsi" w:cstheme="minorHAnsi"/>
          <w:sz w:val="22"/>
          <w:szCs w:val="22"/>
        </w:rPr>
        <w:t>prestupom, kópiu osobného spisu dieťaťa (so všetkým, čo osobný s</w:t>
      </w:r>
      <w:r w:rsidR="00853C8A">
        <w:rPr>
          <w:rFonts w:asciiTheme="minorHAnsi" w:hAnsiTheme="minorHAnsi" w:cstheme="minorHAnsi"/>
          <w:sz w:val="22"/>
          <w:szCs w:val="22"/>
        </w:rPr>
        <w:t xml:space="preserve">pis obsahuje) a o nahlásiť túto </w:t>
      </w:r>
      <w:r w:rsidR="00AF106D" w:rsidRPr="00AF106D">
        <w:rPr>
          <w:rFonts w:asciiTheme="minorHAnsi" w:hAnsiTheme="minorHAnsi" w:cstheme="minorHAnsi"/>
          <w:sz w:val="22"/>
          <w:szCs w:val="22"/>
        </w:rPr>
        <w:t>zmenu do Centrálneho registra detí, žiak</w:t>
      </w:r>
      <w:r>
        <w:rPr>
          <w:rFonts w:asciiTheme="minorHAnsi" w:hAnsiTheme="minorHAnsi" w:cstheme="minorHAnsi"/>
          <w:sz w:val="22"/>
          <w:szCs w:val="22"/>
        </w:rPr>
        <w:t>ov a poslucháčov.</w:t>
      </w:r>
    </w:p>
    <w:p w14:paraId="252F10E3" w14:textId="77777777" w:rsidR="00FF6ED2" w:rsidRDefault="00853C8A" w:rsidP="00B65490">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K žiadosti o </w:t>
      </w:r>
      <w:r w:rsidR="00AF106D" w:rsidRPr="00AF106D">
        <w:rPr>
          <w:rFonts w:asciiTheme="minorHAnsi" w:hAnsiTheme="minorHAnsi" w:cstheme="minorHAnsi"/>
          <w:sz w:val="22"/>
          <w:szCs w:val="22"/>
        </w:rPr>
        <w:t>pri</w:t>
      </w:r>
      <w:r>
        <w:rPr>
          <w:rFonts w:asciiTheme="minorHAnsi" w:hAnsiTheme="minorHAnsi" w:cstheme="minorHAnsi"/>
          <w:sz w:val="22"/>
          <w:szCs w:val="22"/>
        </w:rPr>
        <w:t xml:space="preserve">jatie dieťaťa prestupom </w:t>
      </w:r>
      <w:r w:rsidR="00FF6ED2">
        <w:rPr>
          <w:rFonts w:asciiTheme="minorHAnsi" w:hAnsiTheme="minorHAnsi" w:cstheme="minorHAnsi"/>
          <w:sz w:val="22"/>
          <w:szCs w:val="22"/>
        </w:rPr>
        <w:t xml:space="preserve">zákonný zástupca </w:t>
      </w:r>
      <w:r w:rsidR="00AF106D" w:rsidRPr="00AF106D">
        <w:rPr>
          <w:rFonts w:asciiTheme="minorHAnsi" w:hAnsiTheme="minorHAnsi" w:cstheme="minorHAnsi"/>
          <w:sz w:val="22"/>
          <w:szCs w:val="22"/>
        </w:rPr>
        <w:t>predkladá potvr</w:t>
      </w:r>
      <w:r>
        <w:rPr>
          <w:rFonts w:asciiTheme="minorHAnsi" w:hAnsiTheme="minorHAnsi" w:cstheme="minorHAnsi"/>
          <w:sz w:val="22"/>
          <w:szCs w:val="22"/>
        </w:rPr>
        <w:t>denie o zdravotnej spôsobilo</w:t>
      </w:r>
      <w:r w:rsidR="00FF6ED2">
        <w:rPr>
          <w:rFonts w:asciiTheme="minorHAnsi" w:hAnsiTheme="minorHAnsi" w:cstheme="minorHAnsi"/>
          <w:sz w:val="22"/>
          <w:szCs w:val="22"/>
        </w:rPr>
        <w:t>sti dieťaťa.</w:t>
      </w:r>
    </w:p>
    <w:p w14:paraId="37D3F163" w14:textId="77777777" w:rsidR="00FF6ED2" w:rsidRDefault="00853C8A" w:rsidP="00B65490">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Ak sa prestupom prijíma dieťa so </w:t>
      </w:r>
      <w:r w:rsidR="00AF106D" w:rsidRPr="00AF106D">
        <w:rPr>
          <w:rFonts w:asciiTheme="minorHAnsi" w:hAnsiTheme="minorHAnsi" w:cstheme="minorHAnsi"/>
          <w:sz w:val="22"/>
          <w:szCs w:val="22"/>
        </w:rPr>
        <w:t>zdravotným znevýhodnením, k žiadosti o prijati</w:t>
      </w:r>
      <w:r>
        <w:rPr>
          <w:rFonts w:asciiTheme="minorHAnsi" w:hAnsiTheme="minorHAnsi" w:cstheme="minorHAnsi"/>
          <w:sz w:val="22"/>
          <w:szCs w:val="22"/>
        </w:rPr>
        <w:t>e dieťa</w:t>
      </w:r>
      <w:r w:rsidR="00FF6ED2">
        <w:rPr>
          <w:rFonts w:asciiTheme="minorHAnsi" w:hAnsiTheme="minorHAnsi" w:cstheme="minorHAnsi"/>
          <w:sz w:val="22"/>
          <w:szCs w:val="22"/>
        </w:rPr>
        <w:t xml:space="preserve">ťa prestupom zákonný zástupca </w:t>
      </w:r>
      <w:r>
        <w:rPr>
          <w:rFonts w:asciiTheme="minorHAnsi" w:hAnsiTheme="minorHAnsi" w:cstheme="minorHAnsi"/>
          <w:sz w:val="22"/>
          <w:szCs w:val="22"/>
        </w:rPr>
        <w:t xml:space="preserve">prikladá </w:t>
      </w:r>
      <w:r w:rsidR="00AF106D" w:rsidRPr="00AF106D">
        <w:rPr>
          <w:rFonts w:asciiTheme="minorHAnsi" w:hAnsiTheme="minorHAnsi" w:cstheme="minorHAnsi"/>
          <w:sz w:val="22"/>
          <w:szCs w:val="22"/>
        </w:rPr>
        <w:t>vyjadrenie príslušného zariade</w:t>
      </w:r>
      <w:r>
        <w:rPr>
          <w:rFonts w:asciiTheme="minorHAnsi" w:hAnsiTheme="minorHAnsi" w:cstheme="minorHAnsi"/>
          <w:sz w:val="22"/>
          <w:szCs w:val="22"/>
        </w:rPr>
        <w:t xml:space="preserve">nia poradenstva a prevencie ani </w:t>
      </w:r>
      <w:r w:rsidR="00AF106D" w:rsidRPr="00AF106D">
        <w:rPr>
          <w:rFonts w:asciiTheme="minorHAnsi" w:hAnsiTheme="minorHAnsi" w:cstheme="minorHAnsi"/>
          <w:sz w:val="22"/>
          <w:szCs w:val="22"/>
        </w:rPr>
        <w:t>odp</w:t>
      </w:r>
      <w:r>
        <w:rPr>
          <w:rFonts w:asciiTheme="minorHAnsi" w:hAnsiTheme="minorHAnsi" w:cstheme="minorHAnsi"/>
          <w:sz w:val="22"/>
          <w:szCs w:val="22"/>
        </w:rPr>
        <w:t xml:space="preserve">oručenie všeobecného lekára pre </w:t>
      </w:r>
      <w:r w:rsidR="00AF106D" w:rsidRPr="00AF106D">
        <w:rPr>
          <w:rFonts w:asciiTheme="minorHAnsi" w:hAnsiTheme="minorHAnsi" w:cstheme="minorHAnsi"/>
          <w:sz w:val="22"/>
          <w:szCs w:val="22"/>
        </w:rPr>
        <w:t>d</w:t>
      </w:r>
      <w:r w:rsidR="00FF6ED2">
        <w:rPr>
          <w:rFonts w:asciiTheme="minorHAnsi" w:hAnsiTheme="minorHAnsi" w:cstheme="minorHAnsi"/>
          <w:sz w:val="22"/>
          <w:szCs w:val="22"/>
        </w:rPr>
        <w:t>eti a dorast.</w:t>
      </w:r>
    </w:p>
    <w:p w14:paraId="32B93108" w14:textId="17246813" w:rsidR="00AF106D" w:rsidRPr="00AF106D" w:rsidRDefault="00AF106D" w:rsidP="00B65490">
      <w:pPr>
        <w:ind w:left="705" w:hanging="705"/>
        <w:jc w:val="both"/>
        <w:rPr>
          <w:rFonts w:asciiTheme="minorHAnsi" w:hAnsiTheme="minorHAnsi" w:cstheme="minorHAnsi"/>
          <w:sz w:val="22"/>
          <w:szCs w:val="22"/>
        </w:rPr>
      </w:pPr>
      <w:r w:rsidRPr="00AF106D">
        <w:rPr>
          <w:rFonts w:asciiTheme="minorHAnsi" w:hAnsiTheme="minorHAnsi" w:cstheme="minorHAnsi"/>
          <w:sz w:val="22"/>
          <w:szCs w:val="22"/>
        </w:rPr>
        <w:t>Ak sa prest</w:t>
      </w:r>
      <w:r w:rsidR="00853C8A">
        <w:rPr>
          <w:rFonts w:asciiTheme="minorHAnsi" w:hAnsiTheme="minorHAnsi" w:cstheme="minorHAnsi"/>
          <w:sz w:val="22"/>
          <w:szCs w:val="22"/>
        </w:rPr>
        <w:t xml:space="preserve">upom prijíma dieťa s nadaním, k žiadosti o prijatie dieťaťa </w:t>
      </w:r>
      <w:r w:rsidR="00FF6ED2">
        <w:rPr>
          <w:rFonts w:asciiTheme="minorHAnsi" w:hAnsiTheme="minorHAnsi" w:cstheme="minorHAnsi"/>
          <w:sz w:val="22"/>
          <w:szCs w:val="22"/>
        </w:rPr>
        <w:t xml:space="preserve">prestupom zákonný zástupca </w:t>
      </w:r>
      <w:r w:rsidRPr="00AF106D">
        <w:rPr>
          <w:rFonts w:asciiTheme="minorHAnsi" w:hAnsiTheme="minorHAnsi" w:cstheme="minorHAnsi"/>
          <w:sz w:val="22"/>
          <w:szCs w:val="22"/>
        </w:rPr>
        <w:t>prikladá vy</w:t>
      </w:r>
      <w:r w:rsidR="00853C8A">
        <w:rPr>
          <w:rFonts w:asciiTheme="minorHAnsi" w:hAnsiTheme="minorHAnsi" w:cstheme="minorHAnsi"/>
          <w:sz w:val="22"/>
          <w:szCs w:val="22"/>
        </w:rPr>
        <w:t>jadrenie príslušného zari</w:t>
      </w:r>
      <w:r w:rsidR="00FF6ED2">
        <w:rPr>
          <w:rFonts w:asciiTheme="minorHAnsi" w:hAnsiTheme="minorHAnsi" w:cstheme="minorHAnsi"/>
          <w:sz w:val="22"/>
          <w:szCs w:val="22"/>
        </w:rPr>
        <w:t>adenia poradenstva a prevencie.</w:t>
      </w:r>
    </w:p>
    <w:p w14:paraId="1187022F" w14:textId="77777777" w:rsidR="00B61AC7" w:rsidRPr="002F27E8" w:rsidRDefault="00B61AC7" w:rsidP="00DC3B62">
      <w:pPr>
        <w:jc w:val="both"/>
        <w:rPr>
          <w:rFonts w:asciiTheme="minorHAnsi" w:hAnsiTheme="minorHAnsi" w:cstheme="minorHAnsi"/>
          <w:sz w:val="22"/>
          <w:szCs w:val="22"/>
        </w:rPr>
      </w:pPr>
    </w:p>
    <w:p w14:paraId="3F16B116" w14:textId="77777777" w:rsidR="00DC3B62" w:rsidRPr="00DC3B62" w:rsidRDefault="00DC3B62" w:rsidP="00DC3B62">
      <w:pPr>
        <w:pStyle w:val="Nadpis2"/>
        <w:keepLines w:val="0"/>
        <w:widowControl w:val="0"/>
        <w:spacing w:before="0"/>
        <w:rPr>
          <w:rFonts w:asciiTheme="minorHAnsi" w:hAnsiTheme="minorHAnsi" w:cstheme="minorHAnsi"/>
          <w:b/>
          <w:i/>
          <w:color w:val="auto"/>
          <w:sz w:val="22"/>
          <w:szCs w:val="22"/>
        </w:rPr>
      </w:pPr>
      <w:bookmarkStart w:id="1" w:name="_Toc231220384"/>
      <w:r w:rsidRPr="00DC3B62">
        <w:rPr>
          <w:rFonts w:asciiTheme="minorHAnsi" w:hAnsiTheme="minorHAnsi" w:cstheme="minorHAnsi"/>
          <w:b/>
          <w:color w:val="auto"/>
          <w:sz w:val="22"/>
          <w:szCs w:val="22"/>
        </w:rPr>
        <w:t xml:space="preserve">Osobitný spôsob plnenia povinného </w:t>
      </w:r>
      <w:proofErr w:type="spellStart"/>
      <w:r w:rsidRPr="00DC3B62">
        <w:rPr>
          <w:rFonts w:asciiTheme="minorHAnsi" w:hAnsiTheme="minorHAnsi" w:cstheme="minorHAnsi"/>
          <w:b/>
          <w:color w:val="auto"/>
          <w:sz w:val="22"/>
          <w:szCs w:val="22"/>
        </w:rPr>
        <w:t>predprimárneho</w:t>
      </w:r>
      <w:proofErr w:type="spellEnd"/>
      <w:r w:rsidRPr="00DC3B62">
        <w:rPr>
          <w:rFonts w:asciiTheme="minorHAnsi" w:hAnsiTheme="minorHAnsi" w:cstheme="minorHAnsi"/>
          <w:b/>
          <w:color w:val="auto"/>
          <w:sz w:val="22"/>
          <w:szCs w:val="22"/>
        </w:rPr>
        <w:t xml:space="preserve"> vzdelávania</w:t>
      </w:r>
      <w:bookmarkEnd w:id="1"/>
    </w:p>
    <w:p w14:paraId="6494657E" w14:textId="77777777" w:rsidR="00DC3B62" w:rsidRPr="00D576DB" w:rsidRDefault="00DC3B62" w:rsidP="00DC3B62">
      <w:pPr>
        <w:autoSpaceDE w:val="0"/>
        <w:autoSpaceDN w:val="0"/>
        <w:adjustRightInd w:val="0"/>
        <w:jc w:val="both"/>
        <w:rPr>
          <w:rFonts w:asciiTheme="minorHAnsi" w:hAnsiTheme="minorHAnsi" w:cstheme="minorHAnsi"/>
          <w:sz w:val="22"/>
          <w:szCs w:val="22"/>
        </w:rPr>
      </w:pPr>
      <w:r w:rsidRPr="00D576DB">
        <w:rPr>
          <w:rFonts w:asciiTheme="minorHAnsi" w:hAnsiTheme="minorHAnsi" w:cstheme="minorHAnsi"/>
          <w:sz w:val="22"/>
          <w:szCs w:val="22"/>
        </w:rPr>
        <w:t xml:space="preserve">Formy osobitného spôsobu plnenia povinného </w:t>
      </w:r>
      <w:proofErr w:type="spellStart"/>
      <w:r w:rsidRPr="00D576DB">
        <w:rPr>
          <w:rFonts w:asciiTheme="minorHAnsi" w:hAnsiTheme="minorHAnsi" w:cstheme="minorHAnsi"/>
          <w:sz w:val="22"/>
          <w:szCs w:val="22"/>
        </w:rPr>
        <w:t>predprimárneho</w:t>
      </w:r>
      <w:proofErr w:type="spellEnd"/>
      <w:r w:rsidRPr="00D576DB">
        <w:rPr>
          <w:rFonts w:asciiTheme="minorHAnsi" w:hAnsiTheme="minorHAnsi" w:cstheme="minorHAnsi"/>
          <w:sz w:val="22"/>
          <w:szCs w:val="22"/>
        </w:rPr>
        <w:t xml:space="preserve"> vzdelávania podľa § 23 školského zákona sú: </w:t>
      </w:r>
    </w:p>
    <w:p w14:paraId="2C067E13" w14:textId="77777777" w:rsidR="00DC3B62" w:rsidRPr="00DC3B62" w:rsidRDefault="00DC3B62" w:rsidP="00DD2C62">
      <w:pPr>
        <w:widowControl w:val="0"/>
        <w:numPr>
          <w:ilvl w:val="0"/>
          <w:numId w:val="6"/>
        </w:numPr>
        <w:suppressAutoHyphens w:val="0"/>
        <w:autoSpaceDE w:val="0"/>
        <w:autoSpaceDN w:val="0"/>
        <w:adjustRightInd w:val="0"/>
        <w:ind w:left="284" w:hanging="284"/>
        <w:jc w:val="both"/>
        <w:rPr>
          <w:rFonts w:asciiTheme="minorHAnsi" w:hAnsiTheme="minorHAnsi" w:cstheme="minorHAnsi"/>
          <w:sz w:val="22"/>
          <w:szCs w:val="22"/>
        </w:rPr>
      </w:pPr>
      <w:r w:rsidRPr="00DC3B62">
        <w:rPr>
          <w:rFonts w:asciiTheme="minorHAnsi" w:hAnsiTheme="minorHAnsi" w:cstheme="minorHAnsi"/>
          <w:sz w:val="22"/>
          <w:szCs w:val="22"/>
        </w:rPr>
        <w:t xml:space="preserve">individuálne vzdelávanie, ktoré sa uskutočňuje bez pravidelnej účasti na vzdelávaní v škole, </w:t>
      </w:r>
    </w:p>
    <w:p w14:paraId="101F5694" w14:textId="77777777" w:rsidR="00DC3B62" w:rsidRPr="00DC3B62" w:rsidRDefault="00DC3B62" w:rsidP="00DD2C62">
      <w:pPr>
        <w:widowControl w:val="0"/>
        <w:numPr>
          <w:ilvl w:val="0"/>
          <w:numId w:val="6"/>
        </w:numPr>
        <w:suppressAutoHyphens w:val="0"/>
        <w:autoSpaceDE w:val="0"/>
        <w:autoSpaceDN w:val="0"/>
        <w:adjustRightInd w:val="0"/>
        <w:ind w:left="284" w:hanging="284"/>
        <w:jc w:val="both"/>
        <w:rPr>
          <w:rFonts w:asciiTheme="minorHAnsi" w:hAnsiTheme="minorHAnsi" w:cstheme="minorHAnsi"/>
          <w:sz w:val="22"/>
          <w:szCs w:val="22"/>
        </w:rPr>
      </w:pPr>
      <w:r w:rsidRPr="00DC3B62">
        <w:rPr>
          <w:rFonts w:asciiTheme="minorHAnsi" w:hAnsiTheme="minorHAnsi" w:cstheme="minorHAnsi"/>
          <w:sz w:val="22"/>
          <w:szCs w:val="22"/>
        </w:rPr>
        <w:t xml:space="preserve">vzdelávanie v školách mimo územia Slovenskej republiky, </w:t>
      </w:r>
    </w:p>
    <w:p w14:paraId="1D491DAC" w14:textId="77777777" w:rsidR="00DC3B62" w:rsidRPr="00DC3B62" w:rsidRDefault="00DC3B62" w:rsidP="00DD2C62">
      <w:pPr>
        <w:widowControl w:val="0"/>
        <w:numPr>
          <w:ilvl w:val="0"/>
          <w:numId w:val="6"/>
        </w:numPr>
        <w:suppressAutoHyphens w:val="0"/>
        <w:autoSpaceDE w:val="0"/>
        <w:autoSpaceDN w:val="0"/>
        <w:adjustRightInd w:val="0"/>
        <w:ind w:left="284" w:hanging="284"/>
        <w:jc w:val="both"/>
        <w:rPr>
          <w:rFonts w:asciiTheme="minorHAnsi" w:hAnsiTheme="minorHAnsi" w:cstheme="minorHAnsi"/>
          <w:sz w:val="22"/>
          <w:szCs w:val="22"/>
        </w:rPr>
      </w:pPr>
      <w:r w:rsidRPr="00DC3B62">
        <w:rPr>
          <w:rFonts w:asciiTheme="minorHAnsi" w:hAnsiTheme="minorHAnsi" w:cstheme="minorHAnsi"/>
          <w:sz w:val="22"/>
          <w:szCs w:val="22"/>
        </w:rPr>
        <w:t xml:space="preserve">vzdelávanie v školách zriadených iným štátom na území Slovenskej republiky so súhlasom zastupiteľského úradu iného štátu, ak zastupiteľský úrad iného štátu oznámil ministerstvu školstva, že vydal súhlas na zriadenie školy, ktorá sa nezapisuje do registra škôl, </w:t>
      </w:r>
    </w:p>
    <w:p w14:paraId="190401EA" w14:textId="77777777" w:rsidR="00DC3B62" w:rsidRPr="00DC3B62" w:rsidRDefault="00DC3B62" w:rsidP="00DD2C62">
      <w:pPr>
        <w:widowControl w:val="0"/>
        <w:numPr>
          <w:ilvl w:val="0"/>
          <w:numId w:val="6"/>
        </w:numPr>
        <w:suppressAutoHyphens w:val="0"/>
        <w:autoSpaceDE w:val="0"/>
        <w:autoSpaceDN w:val="0"/>
        <w:adjustRightInd w:val="0"/>
        <w:ind w:left="284" w:hanging="284"/>
        <w:jc w:val="both"/>
        <w:rPr>
          <w:rFonts w:asciiTheme="minorHAnsi" w:hAnsiTheme="minorHAnsi" w:cstheme="minorHAnsi"/>
          <w:sz w:val="22"/>
          <w:szCs w:val="22"/>
        </w:rPr>
      </w:pPr>
      <w:r w:rsidRPr="00DC3B62">
        <w:rPr>
          <w:rFonts w:asciiTheme="minorHAnsi" w:hAnsiTheme="minorHAnsi" w:cstheme="minorHAnsi"/>
          <w:sz w:val="22"/>
          <w:szCs w:val="22"/>
        </w:rPr>
        <w:t xml:space="preserve">vzdelávanie v školách, v ktorých sa uskutočňuje výchova a vzdelávanie podľa medzinárodných programov na základe súhlasu ministerstva školstva, </w:t>
      </w:r>
    </w:p>
    <w:p w14:paraId="49CA2AD9" w14:textId="77777777" w:rsidR="00DC3B62" w:rsidRPr="00DC3B62" w:rsidRDefault="00DC3B62" w:rsidP="00DD2C62">
      <w:pPr>
        <w:widowControl w:val="0"/>
        <w:numPr>
          <w:ilvl w:val="0"/>
          <w:numId w:val="6"/>
        </w:numPr>
        <w:suppressAutoHyphens w:val="0"/>
        <w:autoSpaceDE w:val="0"/>
        <w:autoSpaceDN w:val="0"/>
        <w:adjustRightInd w:val="0"/>
        <w:ind w:left="284" w:hanging="284"/>
        <w:jc w:val="both"/>
        <w:rPr>
          <w:rFonts w:asciiTheme="minorHAnsi" w:hAnsiTheme="minorHAnsi" w:cstheme="minorHAnsi"/>
          <w:sz w:val="22"/>
          <w:szCs w:val="22"/>
        </w:rPr>
      </w:pPr>
      <w:r w:rsidRPr="00DC3B62">
        <w:rPr>
          <w:rFonts w:asciiTheme="minorHAnsi" w:hAnsiTheme="minorHAnsi" w:cstheme="minorHAnsi"/>
          <w:sz w:val="22"/>
          <w:szCs w:val="22"/>
        </w:rPr>
        <w:t xml:space="preserve">individuálne vzdelávanie v zahraničí, </w:t>
      </w:r>
    </w:p>
    <w:p w14:paraId="6BDAB38D" w14:textId="77777777" w:rsidR="00DC3B62" w:rsidRPr="00DC3B62" w:rsidRDefault="00DC3B62" w:rsidP="00DD2C62">
      <w:pPr>
        <w:widowControl w:val="0"/>
        <w:numPr>
          <w:ilvl w:val="0"/>
          <w:numId w:val="6"/>
        </w:numPr>
        <w:suppressAutoHyphens w:val="0"/>
        <w:autoSpaceDE w:val="0"/>
        <w:autoSpaceDN w:val="0"/>
        <w:adjustRightInd w:val="0"/>
        <w:ind w:left="284" w:hanging="284"/>
        <w:jc w:val="both"/>
        <w:rPr>
          <w:rFonts w:asciiTheme="minorHAnsi" w:hAnsiTheme="minorHAnsi" w:cstheme="minorHAnsi"/>
          <w:sz w:val="22"/>
          <w:szCs w:val="22"/>
        </w:rPr>
      </w:pPr>
      <w:r w:rsidRPr="00DC3B62">
        <w:rPr>
          <w:rFonts w:asciiTheme="minorHAnsi" w:hAnsiTheme="minorHAnsi" w:cstheme="minorHAnsi"/>
          <w:sz w:val="22"/>
          <w:szCs w:val="22"/>
        </w:rPr>
        <w:t xml:space="preserve">vzdelávanie v Európskych školách podľa Dohovoru, ktorým sa definuje štatút Európskych škôl (oznámenie Ministerstva zahraničných vecí Slovenskej republiky č. </w:t>
      </w:r>
      <w:hyperlink r:id="rId8" w:history="1">
        <w:r w:rsidRPr="00DC3B62">
          <w:rPr>
            <w:rFonts w:asciiTheme="minorHAnsi" w:hAnsiTheme="minorHAnsi" w:cstheme="minorHAnsi"/>
            <w:sz w:val="22"/>
            <w:szCs w:val="22"/>
          </w:rPr>
          <w:t>597/2004 Z. z.</w:t>
        </w:r>
      </w:hyperlink>
      <w:r w:rsidRPr="00DC3B62">
        <w:rPr>
          <w:rFonts w:asciiTheme="minorHAnsi" w:hAnsiTheme="minorHAnsi" w:cstheme="minorHAnsi"/>
          <w:sz w:val="22"/>
          <w:szCs w:val="22"/>
        </w:rPr>
        <w:t>).</w:t>
      </w:r>
    </w:p>
    <w:p w14:paraId="28BD40AE" w14:textId="77777777" w:rsidR="00DC3B62" w:rsidRDefault="00DC3B62">
      <w:pPr>
        <w:rPr>
          <w:rFonts w:asciiTheme="minorHAnsi" w:hAnsiTheme="minorHAnsi" w:cstheme="minorHAnsi"/>
          <w:b/>
          <w:sz w:val="22"/>
          <w:szCs w:val="22"/>
        </w:rPr>
      </w:pPr>
    </w:p>
    <w:p w14:paraId="20951F7D" w14:textId="1C3141FD" w:rsidR="000830E5" w:rsidRDefault="000B7339">
      <w:pPr>
        <w:rPr>
          <w:rFonts w:asciiTheme="minorHAnsi" w:hAnsiTheme="minorHAnsi" w:cstheme="minorHAnsi"/>
          <w:b/>
          <w:sz w:val="22"/>
          <w:szCs w:val="22"/>
        </w:rPr>
      </w:pPr>
      <w:r w:rsidRPr="000B7339">
        <w:rPr>
          <w:rFonts w:asciiTheme="minorHAnsi" w:hAnsiTheme="minorHAnsi" w:cstheme="minorHAnsi"/>
          <w:b/>
          <w:sz w:val="22"/>
          <w:szCs w:val="22"/>
        </w:rPr>
        <w:t>Individuálne vzdelávanie detí PVV</w:t>
      </w:r>
    </w:p>
    <w:p w14:paraId="5E977DD5" w14:textId="77777777" w:rsidR="00D576DB" w:rsidRPr="00D576DB" w:rsidRDefault="00D576DB" w:rsidP="00D576DB">
      <w:pPr>
        <w:autoSpaceDE w:val="0"/>
        <w:autoSpaceDN w:val="0"/>
        <w:adjustRightInd w:val="0"/>
        <w:jc w:val="both"/>
        <w:rPr>
          <w:rFonts w:ascii="Calibri" w:hAnsi="Calibri" w:cs="Calibri"/>
          <w:sz w:val="22"/>
          <w:szCs w:val="22"/>
        </w:rPr>
      </w:pPr>
      <w:r w:rsidRPr="00D576DB">
        <w:rPr>
          <w:rFonts w:ascii="Calibri" w:hAnsi="Calibri" w:cs="Calibri"/>
          <w:sz w:val="22"/>
          <w:szCs w:val="22"/>
        </w:rPr>
        <w:t xml:space="preserve">Školský zákon umožňuje, že povinné </w:t>
      </w:r>
      <w:proofErr w:type="spellStart"/>
      <w:r w:rsidRPr="00D576DB">
        <w:rPr>
          <w:rFonts w:ascii="Calibri" w:hAnsi="Calibri" w:cs="Calibri"/>
          <w:sz w:val="22"/>
          <w:szCs w:val="22"/>
        </w:rPr>
        <w:t>predprimárne</w:t>
      </w:r>
      <w:proofErr w:type="spellEnd"/>
      <w:r w:rsidRPr="00D576DB">
        <w:rPr>
          <w:rFonts w:ascii="Calibri" w:hAnsi="Calibri" w:cs="Calibri"/>
          <w:sz w:val="22"/>
          <w:szCs w:val="22"/>
        </w:rPr>
        <w:t xml:space="preserve"> vzdelávanie môžu deti plniť nielen „inštitucionálnou“ formou, teda formou pravidelného denného dochádzania do materskej školy v pracovných dňoch v rozsahu najmenej štyri hodiny denne, ale aj inou, individuálnou formou.</w:t>
      </w:r>
    </w:p>
    <w:p w14:paraId="0088B83C" w14:textId="77777777" w:rsidR="00D576DB" w:rsidRPr="00D576DB" w:rsidRDefault="00D576DB" w:rsidP="00D576DB">
      <w:pPr>
        <w:autoSpaceDE w:val="0"/>
        <w:autoSpaceDN w:val="0"/>
        <w:adjustRightInd w:val="0"/>
        <w:jc w:val="both"/>
        <w:rPr>
          <w:rFonts w:ascii="Calibri" w:hAnsi="Calibri" w:cs="Calibri"/>
          <w:sz w:val="22"/>
          <w:szCs w:val="22"/>
        </w:rPr>
      </w:pPr>
      <w:r w:rsidRPr="00D576DB">
        <w:rPr>
          <w:rFonts w:ascii="Calibri" w:hAnsi="Calibri" w:cs="Calibri"/>
          <w:sz w:val="22"/>
          <w:szCs w:val="22"/>
        </w:rPr>
        <w:t xml:space="preserve">Dieťa počas plnení povinného </w:t>
      </w:r>
      <w:proofErr w:type="spellStart"/>
      <w:r w:rsidRPr="00D576DB">
        <w:rPr>
          <w:rFonts w:ascii="Calibri" w:hAnsi="Calibri" w:cs="Calibri"/>
          <w:sz w:val="22"/>
          <w:szCs w:val="22"/>
        </w:rPr>
        <w:t>predprimárneho</w:t>
      </w:r>
      <w:proofErr w:type="spellEnd"/>
      <w:r w:rsidRPr="00D576DB">
        <w:rPr>
          <w:rFonts w:ascii="Calibri" w:hAnsi="Calibri" w:cs="Calibri"/>
          <w:sz w:val="22"/>
          <w:szCs w:val="22"/>
        </w:rPr>
        <w:t xml:space="preserve"> vzdelávania formou individuálneho vzdelávania neprestáva byť dieťaťom kmeňovej materskej školy.</w:t>
      </w:r>
    </w:p>
    <w:p w14:paraId="18107831" w14:textId="77777777" w:rsidR="00D576DB" w:rsidRPr="00D576DB" w:rsidRDefault="00D576DB" w:rsidP="00D576DB">
      <w:pPr>
        <w:autoSpaceDE w:val="0"/>
        <w:autoSpaceDN w:val="0"/>
        <w:adjustRightInd w:val="0"/>
        <w:jc w:val="both"/>
        <w:rPr>
          <w:rFonts w:ascii="Calibri" w:hAnsi="Calibri" w:cs="Calibri"/>
          <w:sz w:val="22"/>
          <w:szCs w:val="22"/>
        </w:rPr>
      </w:pPr>
      <w:r w:rsidRPr="00D576DB">
        <w:rPr>
          <w:rFonts w:ascii="Calibri" w:hAnsi="Calibri" w:cs="Calibri"/>
          <w:sz w:val="22"/>
          <w:szCs w:val="22"/>
        </w:rPr>
        <w:t xml:space="preserve">Podľa § 28b ods. 2 školského zákona, formou individuálneho vzdelávania môže povinné </w:t>
      </w:r>
      <w:proofErr w:type="spellStart"/>
      <w:r w:rsidRPr="00D576DB">
        <w:rPr>
          <w:rFonts w:ascii="Calibri" w:hAnsi="Calibri" w:cs="Calibri"/>
          <w:sz w:val="22"/>
          <w:szCs w:val="22"/>
        </w:rPr>
        <w:t>predprimárne</w:t>
      </w:r>
      <w:proofErr w:type="spellEnd"/>
      <w:r w:rsidRPr="00D576DB">
        <w:rPr>
          <w:rFonts w:ascii="Calibri" w:hAnsi="Calibri" w:cs="Calibri"/>
          <w:sz w:val="22"/>
          <w:szCs w:val="22"/>
        </w:rPr>
        <w:t xml:space="preserve"> vzdelávanie plniť dieťa, ktorého:</w:t>
      </w:r>
    </w:p>
    <w:p w14:paraId="4ADFB197" w14:textId="77777777" w:rsidR="00D576DB" w:rsidRPr="00D576DB" w:rsidRDefault="00D576DB" w:rsidP="00DD2C62">
      <w:pPr>
        <w:pStyle w:val="Odsekzoznamu"/>
        <w:widowControl w:val="0"/>
        <w:numPr>
          <w:ilvl w:val="0"/>
          <w:numId w:val="7"/>
        </w:numPr>
        <w:autoSpaceDE w:val="0"/>
        <w:autoSpaceDN w:val="0"/>
        <w:adjustRightInd w:val="0"/>
        <w:spacing w:after="0"/>
        <w:ind w:left="284" w:hanging="284"/>
        <w:jc w:val="both"/>
        <w:rPr>
          <w:rFonts w:cs="Calibri"/>
        </w:rPr>
      </w:pPr>
      <w:r w:rsidRPr="00D576DB">
        <w:rPr>
          <w:rFonts w:cs="Calibri"/>
        </w:rPr>
        <w:t xml:space="preserve">zdravotný stav neumožňuje účasť na povinnom </w:t>
      </w:r>
      <w:proofErr w:type="spellStart"/>
      <w:r w:rsidRPr="00D576DB">
        <w:rPr>
          <w:rFonts w:cs="Calibri"/>
        </w:rPr>
        <w:t>predprimárnom</w:t>
      </w:r>
      <w:proofErr w:type="spellEnd"/>
      <w:r w:rsidRPr="00D576DB">
        <w:rPr>
          <w:rFonts w:cs="Calibri"/>
        </w:rPr>
        <w:t xml:space="preserve"> vzdelávaní v materskej škole (nejde ale o dieťa podľa § 28a ods. 5 školského zákona), </w:t>
      </w:r>
    </w:p>
    <w:p w14:paraId="02ACBF45" w14:textId="77777777" w:rsidR="00D576DB" w:rsidRPr="00D576DB" w:rsidRDefault="00D576DB" w:rsidP="00DD2C62">
      <w:pPr>
        <w:pStyle w:val="Odsekzoznamu"/>
        <w:widowControl w:val="0"/>
        <w:numPr>
          <w:ilvl w:val="0"/>
          <w:numId w:val="7"/>
        </w:numPr>
        <w:autoSpaceDE w:val="0"/>
        <w:autoSpaceDN w:val="0"/>
        <w:adjustRightInd w:val="0"/>
        <w:spacing w:after="0"/>
        <w:ind w:left="284" w:hanging="284"/>
        <w:jc w:val="both"/>
        <w:rPr>
          <w:rFonts w:cs="Calibri"/>
        </w:rPr>
      </w:pPr>
      <w:r w:rsidRPr="00D576DB">
        <w:rPr>
          <w:rFonts w:cs="Calibri"/>
        </w:rPr>
        <w:t xml:space="preserve">zákonný zástupca o to požiada materskú školu. </w:t>
      </w:r>
    </w:p>
    <w:p w14:paraId="383267EC" w14:textId="77777777" w:rsidR="00D576DB" w:rsidRPr="00D576DB" w:rsidRDefault="00D576DB" w:rsidP="00D576DB">
      <w:pPr>
        <w:autoSpaceDE w:val="0"/>
        <w:autoSpaceDN w:val="0"/>
        <w:adjustRightInd w:val="0"/>
        <w:jc w:val="both"/>
        <w:rPr>
          <w:rFonts w:ascii="Calibri" w:hAnsi="Calibri" w:cs="Calibri"/>
          <w:sz w:val="22"/>
          <w:szCs w:val="22"/>
        </w:rPr>
      </w:pPr>
      <w:r w:rsidRPr="00D576DB">
        <w:rPr>
          <w:rFonts w:ascii="Calibri" w:hAnsi="Calibri" w:cs="Calibri"/>
          <w:sz w:val="22"/>
          <w:szCs w:val="22"/>
        </w:rPr>
        <w:t>Každé dieťa, ktorého zákonný zástupca písomne požiada o povolenie individuálneho vzdelávania musí:</w:t>
      </w:r>
    </w:p>
    <w:p w14:paraId="00C9A8E0" w14:textId="77777777" w:rsidR="00D576DB" w:rsidRPr="00D576DB" w:rsidRDefault="00D576DB" w:rsidP="00DD2C62">
      <w:pPr>
        <w:pStyle w:val="Odsekzoznamu"/>
        <w:widowControl w:val="0"/>
        <w:numPr>
          <w:ilvl w:val="0"/>
          <w:numId w:val="7"/>
        </w:numPr>
        <w:autoSpaceDE w:val="0"/>
        <w:autoSpaceDN w:val="0"/>
        <w:adjustRightInd w:val="0"/>
        <w:spacing w:after="0"/>
        <w:ind w:left="284" w:hanging="284"/>
        <w:jc w:val="both"/>
        <w:rPr>
          <w:rFonts w:cs="Calibri"/>
        </w:rPr>
      </w:pPr>
      <w:r w:rsidRPr="00D576DB">
        <w:rPr>
          <w:rFonts w:cs="Calibri"/>
        </w:rPr>
        <w:t xml:space="preserve">byť najskôr prijaté do kmeňovej materskej školy (ak do piateho roku veku nenavštevovalo materskú školu) alebo </w:t>
      </w:r>
    </w:p>
    <w:p w14:paraId="53603F37" w14:textId="77777777" w:rsidR="00D576DB" w:rsidRPr="00D576DB" w:rsidRDefault="00D576DB" w:rsidP="00DD2C62">
      <w:pPr>
        <w:pStyle w:val="Odsekzoznamu"/>
        <w:widowControl w:val="0"/>
        <w:numPr>
          <w:ilvl w:val="0"/>
          <w:numId w:val="7"/>
        </w:numPr>
        <w:autoSpaceDE w:val="0"/>
        <w:autoSpaceDN w:val="0"/>
        <w:adjustRightInd w:val="0"/>
        <w:spacing w:after="0"/>
        <w:ind w:left="284" w:hanging="284"/>
        <w:jc w:val="both"/>
        <w:rPr>
          <w:rFonts w:cs="Calibri"/>
          <w:color w:val="000000"/>
        </w:rPr>
      </w:pPr>
      <w:r w:rsidRPr="00D576DB">
        <w:rPr>
          <w:rFonts w:cs="Calibri"/>
        </w:rPr>
        <w:t>už byť dieťaťom kmeňovej materskej školy (</w:t>
      </w:r>
      <w:r w:rsidRPr="00D576DB">
        <w:rPr>
          <w:rFonts w:cs="Calibri"/>
          <w:color w:val="000000"/>
        </w:rPr>
        <w:t xml:space="preserve">ak bolo do nej prijaté už pred tým, ako sa pre neho </w:t>
      </w:r>
      <w:proofErr w:type="spellStart"/>
      <w:r w:rsidRPr="00D576DB">
        <w:rPr>
          <w:rFonts w:cs="Calibri"/>
          <w:color w:val="000000"/>
        </w:rPr>
        <w:t>predprimárne</w:t>
      </w:r>
      <w:proofErr w:type="spellEnd"/>
      <w:r w:rsidRPr="00D576DB">
        <w:rPr>
          <w:rFonts w:cs="Calibri"/>
          <w:color w:val="000000"/>
        </w:rPr>
        <w:t xml:space="preserve"> vzdelávanie stane povinným).</w:t>
      </w:r>
    </w:p>
    <w:p w14:paraId="30368D75" w14:textId="77777777" w:rsidR="003961F4" w:rsidRPr="003961F4" w:rsidRDefault="003961F4" w:rsidP="003961F4">
      <w:pPr>
        <w:jc w:val="both"/>
        <w:rPr>
          <w:rFonts w:asciiTheme="minorHAnsi" w:hAnsiTheme="minorHAnsi" w:cstheme="minorHAnsi"/>
          <w:sz w:val="22"/>
          <w:szCs w:val="22"/>
        </w:rPr>
      </w:pPr>
    </w:p>
    <w:p w14:paraId="7CCD24E3" w14:textId="1038FC75" w:rsidR="0054069B" w:rsidRDefault="0054069B">
      <w:pPr>
        <w:rPr>
          <w:rFonts w:asciiTheme="minorHAnsi" w:hAnsiTheme="minorHAnsi"/>
          <w:sz w:val="22"/>
          <w:szCs w:val="22"/>
        </w:rPr>
      </w:pPr>
      <w:r w:rsidRPr="0054069B">
        <w:rPr>
          <w:rFonts w:asciiTheme="minorHAnsi" w:hAnsiTheme="minorHAnsi"/>
          <w:b/>
          <w:sz w:val="22"/>
          <w:szCs w:val="22"/>
        </w:rPr>
        <w:t>Výchova a vzdelávanie detí so ŠVVP</w:t>
      </w:r>
      <w:r w:rsidRPr="0054069B">
        <w:rPr>
          <w:rFonts w:asciiTheme="minorHAnsi" w:hAnsiTheme="minorHAnsi"/>
          <w:sz w:val="22"/>
          <w:szCs w:val="22"/>
        </w:rPr>
        <w:t xml:space="preserve"> </w:t>
      </w:r>
    </w:p>
    <w:p w14:paraId="631100F1" w14:textId="77777777" w:rsidR="0054069B" w:rsidRDefault="0054069B" w:rsidP="0054069B">
      <w:pPr>
        <w:jc w:val="both"/>
        <w:rPr>
          <w:rFonts w:asciiTheme="minorHAnsi" w:hAnsiTheme="minorHAnsi"/>
          <w:sz w:val="22"/>
          <w:szCs w:val="22"/>
        </w:rPr>
      </w:pPr>
      <w:r w:rsidRPr="0054069B">
        <w:rPr>
          <w:rFonts w:asciiTheme="minorHAnsi" w:hAnsiTheme="minorHAnsi"/>
          <w:sz w:val="22"/>
          <w:szCs w:val="22"/>
        </w:rPr>
        <w:t xml:space="preserve">Na </w:t>
      </w:r>
      <w:proofErr w:type="spellStart"/>
      <w:r w:rsidRPr="0054069B">
        <w:rPr>
          <w:rFonts w:asciiTheme="minorHAnsi" w:hAnsiTheme="minorHAnsi"/>
          <w:sz w:val="22"/>
          <w:szCs w:val="22"/>
        </w:rPr>
        <w:t>predprimárne</w:t>
      </w:r>
      <w:proofErr w:type="spellEnd"/>
      <w:r w:rsidRPr="0054069B">
        <w:rPr>
          <w:rFonts w:asciiTheme="minorHAnsi" w:hAnsiTheme="minorHAnsi"/>
          <w:sz w:val="22"/>
          <w:szCs w:val="22"/>
        </w:rPr>
        <w:t xml:space="preserve"> vzdelávanie možno prijať aj dieťa so ŠVVP, ak má materská škola </w:t>
      </w:r>
      <w:r>
        <w:rPr>
          <w:rFonts w:asciiTheme="minorHAnsi" w:hAnsiTheme="minorHAnsi"/>
          <w:sz w:val="22"/>
          <w:szCs w:val="22"/>
        </w:rPr>
        <w:t xml:space="preserve">vytvorené </w:t>
      </w:r>
      <w:r w:rsidRPr="0054069B">
        <w:rPr>
          <w:rFonts w:asciiTheme="minorHAnsi" w:hAnsiTheme="minorHAnsi"/>
          <w:sz w:val="22"/>
          <w:szCs w:val="22"/>
        </w:rPr>
        <w:t xml:space="preserve">primerané podmienky na zabezpečenie výchovy a vzdelávania pre takéto dieťa. Za dieťa so ŠVVP sa považuje len dieťa, ktoré má zariadením poradenstva a prevencie diagnostikované špeciálne výchovno-vzdelávacie potreby, okrem detí umiestnených do špeciálnych výchovných zariadení na základe rozhodnutia súdu. </w:t>
      </w:r>
    </w:p>
    <w:p w14:paraId="1B4F2ACC" w14:textId="5BE5A81B" w:rsidR="0054069B" w:rsidRDefault="0054069B" w:rsidP="0054069B">
      <w:pPr>
        <w:jc w:val="both"/>
        <w:rPr>
          <w:rFonts w:asciiTheme="minorHAnsi" w:hAnsiTheme="minorHAnsi"/>
          <w:sz w:val="22"/>
          <w:szCs w:val="22"/>
        </w:rPr>
      </w:pPr>
      <w:r>
        <w:rPr>
          <w:rFonts w:asciiTheme="minorHAnsi" w:hAnsiTheme="minorHAnsi"/>
          <w:sz w:val="22"/>
          <w:szCs w:val="22"/>
        </w:rPr>
        <w:t>a)</w:t>
      </w:r>
      <w:r w:rsidR="00E82020">
        <w:rPr>
          <w:rFonts w:asciiTheme="minorHAnsi" w:hAnsiTheme="minorHAnsi"/>
          <w:sz w:val="22"/>
          <w:szCs w:val="22"/>
        </w:rPr>
        <w:tab/>
      </w:r>
      <w:r w:rsidRPr="0054069B">
        <w:rPr>
          <w:rFonts w:asciiTheme="minorHAnsi" w:hAnsiTheme="minorHAnsi"/>
          <w:sz w:val="22"/>
          <w:szCs w:val="22"/>
        </w:rPr>
        <w:t xml:space="preserve">Prijímanie detí so ŠVVP je v kompetencii riaditeľa. Prijatie dieťaťa so ŠVVP je možné, avšak v </w:t>
      </w:r>
      <w:r w:rsidR="007265C3">
        <w:rPr>
          <w:rFonts w:asciiTheme="minorHAnsi" w:hAnsiTheme="minorHAnsi"/>
          <w:sz w:val="22"/>
          <w:szCs w:val="22"/>
        </w:rPr>
        <w:tab/>
      </w:r>
      <w:r w:rsidRPr="0054069B">
        <w:rPr>
          <w:rFonts w:asciiTheme="minorHAnsi" w:hAnsiTheme="minorHAnsi"/>
          <w:sz w:val="22"/>
          <w:szCs w:val="22"/>
        </w:rPr>
        <w:t xml:space="preserve">zmysle školského zákona nie povinné. Riaditeľ rozhodne o prijatí dieťaťa so ŠVVP na základe </w:t>
      </w:r>
      <w:r w:rsidR="007265C3">
        <w:rPr>
          <w:rFonts w:asciiTheme="minorHAnsi" w:hAnsiTheme="minorHAnsi"/>
          <w:sz w:val="22"/>
          <w:szCs w:val="22"/>
        </w:rPr>
        <w:tab/>
      </w:r>
      <w:r w:rsidRPr="0054069B">
        <w:rPr>
          <w:rFonts w:asciiTheme="minorHAnsi" w:hAnsiTheme="minorHAnsi"/>
          <w:sz w:val="22"/>
          <w:szCs w:val="22"/>
        </w:rPr>
        <w:t xml:space="preserve">individuálneho posúdenia, dieťa prijme iba v prípade, ak je materská škola schopná vzhľadom </w:t>
      </w:r>
      <w:r w:rsidR="007265C3">
        <w:rPr>
          <w:rFonts w:asciiTheme="minorHAnsi" w:hAnsiTheme="minorHAnsi"/>
          <w:sz w:val="22"/>
          <w:szCs w:val="22"/>
        </w:rPr>
        <w:tab/>
      </w:r>
      <w:r w:rsidRPr="0054069B">
        <w:rPr>
          <w:rFonts w:asciiTheme="minorHAnsi" w:hAnsiTheme="minorHAnsi"/>
          <w:sz w:val="22"/>
          <w:szCs w:val="22"/>
        </w:rPr>
        <w:t xml:space="preserve">na svoje podmienky poskytnúť výchovu a vzdelávanie primerané druhu a stupňu zdravotného </w:t>
      </w:r>
      <w:r w:rsidR="007265C3">
        <w:rPr>
          <w:rFonts w:asciiTheme="minorHAnsi" w:hAnsiTheme="minorHAnsi"/>
          <w:sz w:val="22"/>
          <w:szCs w:val="22"/>
        </w:rPr>
        <w:tab/>
      </w:r>
      <w:r w:rsidRPr="0054069B">
        <w:rPr>
          <w:rFonts w:asciiTheme="minorHAnsi" w:hAnsiTheme="minorHAnsi"/>
          <w:sz w:val="22"/>
          <w:szCs w:val="22"/>
        </w:rPr>
        <w:t xml:space="preserve">znevýhodnenia. </w:t>
      </w:r>
    </w:p>
    <w:p w14:paraId="2117E216" w14:textId="424A4681" w:rsidR="0054069B" w:rsidRDefault="00E82020" w:rsidP="0054069B">
      <w:pPr>
        <w:jc w:val="both"/>
        <w:rPr>
          <w:rFonts w:asciiTheme="minorHAnsi" w:hAnsiTheme="minorHAnsi"/>
          <w:sz w:val="22"/>
          <w:szCs w:val="22"/>
        </w:rPr>
      </w:pPr>
      <w:r>
        <w:rPr>
          <w:rFonts w:asciiTheme="minorHAnsi" w:hAnsiTheme="minorHAnsi"/>
          <w:sz w:val="22"/>
          <w:szCs w:val="22"/>
        </w:rPr>
        <w:t>b)</w:t>
      </w:r>
      <w:r>
        <w:rPr>
          <w:rFonts w:asciiTheme="minorHAnsi" w:hAnsiTheme="minorHAnsi"/>
          <w:sz w:val="22"/>
          <w:szCs w:val="22"/>
        </w:rPr>
        <w:tab/>
      </w:r>
      <w:r w:rsidR="0054069B" w:rsidRPr="0054069B">
        <w:rPr>
          <w:rFonts w:asciiTheme="minorHAnsi" w:hAnsiTheme="minorHAnsi"/>
          <w:sz w:val="22"/>
          <w:szCs w:val="22"/>
        </w:rPr>
        <w:t xml:space="preserve">O prijatí dieťaťa so ŠVVP rozhoduje riaditeľ po vyjadrení príslušného zariadenia poradenstva a </w:t>
      </w:r>
      <w:r w:rsidR="007265C3">
        <w:rPr>
          <w:rFonts w:asciiTheme="minorHAnsi" w:hAnsiTheme="minorHAnsi"/>
          <w:sz w:val="22"/>
          <w:szCs w:val="22"/>
        </w:rPr>
        <w:tab/>
      </w:r>
      <w:r w:rsidR="0054069B" w:rsidRPr="0054069B">
        <w:rPr>
          <w:rFonts w:asciiTheme="minorHAnsi" w:hAnsiTheme="minorHAnsi"/>
          <w:sz w:val="22"/>
          <w:szCs w:val="22"/>
        </w:rPr>
        <w:t xml:space="preserve">prevencie a odporúčania všeobecného lekára pre deti a dorast (§ 59 ods. 5 školského zákona). </w:t>
      </w:r>
    </w:p>
    <w:p w14:paraId="0E232296" w14:textId="3EA52BED" w:rsidR="0054069B" w:rsidRDefault="00E82020" w:rsidP="0054069B">
      <w:pPr>
        <w:jc w:val="both"/>
        <w:rPr>
          <w:rFonts w:asciiTheme="minorHAnsi" w:hAnsiTheme="minorHAnsi"/>
          <w:sz w:val="22"/>
          <w:szCs w:val="22"/>
        </w:rPr>
      </w:pPr>
      <w:r>
        <w:rPr>
          <w:rFonts w:asciiTheme="minorHAnsi" w:hAnsiTheme="minorHAnsi"/>
          <w:sz w:val="22"/>
          <w:szCs w:val="22"/>
        </w:rPr>
        <w:t>c)</w:t>
      </w:r>
      <w:r>
        <w:rPr>
          <w:rFonts w:asciiTheme="minorHAnsi" w:hAnsiTheme="minorHAnsi"/>
          <w:sz w:val="22"/>
          <w:szCs w:val="22"/>
        </w:rPr>
        <w:tab/>
      </w:r>
      <w:r w:rsidR="0054069B" w:rsidRPr="0054069B">
        <w:rPr>
          <w:rFonts w:asciiTheme="minorHAnsi" w:hAnsiTheme="minorHAnsi"/>
          <w:sz w:val="22"/>
          <w:szCs w:val="22"/>
        </w:rPr>
        <w:t xml:space="preserve">O zaradení dieťaťa so ŠVVP rozhodne riaditeľ na základe odporúčania všeobecného lekára pre </w:t>
      </w:r>
      <w:r w:rsidR="007265C3">
        <w:rPr>
          <w:rFonts w:asciiTheme="minorHAnsi" w:hAnsiTheme="minorHAnsi"/>
          <w:sz w:val="22"/>
          <w:szCs w:val="22"/>
        </w:rPr>
        <w:tab/>
      </w:r>
      <w:r w:rsidR="0054069B" w:rsidRPr="0054069B">
        <w:rPr>
          <w:rFonts w:asciiTheme="minorHAnsi" w:hAnsiTheme="minorHAnsi"/>
          <w:sz w:val="22"/>
          <w:szCs w:val="22"/>
        </w:rPr>
        <w:t xml:space="preserve">deti a dorast a zariadenia poradenstva a prevencie a vopred prerokovaného informovaného </w:t>
      </w:r>
      <w:r w:rsidR="007265C3">
        <w:rPr>
          <w:rFonts w:asciiTheme="minorHAnsi" w:hAnsiTheme="minorHAnsi"/>
          <w:sz w:val="22"/>
          <w:szCs w:val="22"/>
        </w:rPr>
        <w:tab/>
      </w:r>
      <w:r w:rsidR="0054069B" w:rsidRPr="0054069B">
        <w:rPr>
          <w:rFonts w:asciiTheme="minorHAnsi" w:hAnsiTheme="minorHAnsi"/>
          <w:sz w:val="22"/>
          <w:szCs w:val="22"/>
        </w:rPr>
        <w:t xml:space="preserve">súhlasu zákonného zástupcu ( § 28 ods. 12 školského zákona). Počet detí v triede môže byť </w:t>
      </w:r>
      <w:r w:rsidR="007265C3">
        <w:rPr>
          <w:rFonts w:asciiTheme="minorHAnsi" w:hAnsiTheme="minorHAnsi"/>
          <w:sz w:val="22"/>
          <w:szCs w:val="22"/>
        </w:rPr>
        <w:tab/>
      </w:r>
      <w:r w:rsidR="0054069B" w:rsidRPr="0054069B">
        <w:rPr>
          <w:rFonts w:asciiTheme="minorHAnsi" w:hAnsiTheme="minorHAnsi"/>
          <w:sz w:val="22"/>
          <w:szCs w:val="22"/>
        </w:rPr>
        <w:t xml:space="preserve">znížený (v závislosti od druhu postihnutia a najmä jeho dôsledkov) najviac o dve za každé dieťa </w:t>
      </w:r>
      <w:r w:rsidR="007265C3">
        <w:rPr>
          <w:rFonts w:asciiTheme="minorHAnsi" w:hAnsiTheme="minorHAnsi"/>
          <w:sz w:val="22"/>
          <w:szCs w:val="22"/>
        </w:rPr>
        <w:tab/>
      </w:r>
      <w:r w:rsidR="0054069B" w:rsidRPr="0054069B">
        <w:rPr>
          <w:rFonts w:asciiTheme="minorHAnsi" w:hAnsiTheme="minorHAnsi"/>
          <w:sz w:val="22"/>
          <w:szCs w:val="22"/>
        </w:rPr>
        <w:t xml:space="preserve">so ŠVVP. Maximálny počet zaradených detí so ŠVVP v jednej triede sú dve. </w:t>
      </w:r>
    </w:p>
    <w:p w14:paraId="58181A9D" w14:textId="166D606A" w:rsidR="0054069B" w:rsidRDefault="00E82020" w:rsidP="0054069B">
      <w:pPr>
        <w:jc w:val="both"/>
        <w:rPr>
          <w:rFonts w:asciiTheme="minorHAnsi" w:hAnsiTheme="minorHAnsi"/>
          <w:sz w:val="22"/>
          <w:szCs w:val="22"/>
        </w:rPr>
      </w:pPr>
      <w:r>
        <w:rPr>
          <w:rFonts w:asciiTheme="minorHAnsi" w:hAnsiTheme="minorHAnsi"/>
          <w:sz w:val="22"/>
          <w:szCs w:val="22"/>
        </w:rPr>
        <w:t>d)</w:t>
      </w:r>
      <w:r>
        <w:rPr>
          <w:rFonts w:asciiTheme="minorHAnsi" w:hAnsiTheme="minorHAnsi"/>
          <w:sz w:val="22"/>
          <w:szCs w:val="22"/>
        </w:rPr>
        <w:tab/>
      </w:r>
      <w:r w:rsidR="0054069B" w:rsidRPr="0054069B">
        <w:rPr>
          <w:rFonts w:asciiTheme="minorHAnsi" w:hAnsiTheme="minorHAnsi"/>
          <w:sz w:val="22"/>
          <w:szCs w:val="22"/>
        </w:rPr>
        <w:t xml:space="preserve">Ak riaditeľ alebo príslušné zariadenie výchovného poradenstva a prevencie zistí, že vzdelávanie </w:t>
      </w:r>
      <w:r w:rsidR="007265C3">
        <w:rPr>
          <w:rFonts w:asciiTheme="minorHAnsi" w:hAnsiTheme="minorHAnsi"/>
          <w:sz w:val="22"/>
          <w:szCs w:val="22"/>
        </w:rPr>
        <w:tab/>
      </w:r>
      <w:r w:rsidR="0054069B" w:rsidRPr="0054069B">
        <w:rPr>
          <w:rFonts w:asciiTheme="minorHAnsi" w:hAnsiTheme="minorHAnsi"/>
          <w:sz w:val="22"/>
          <w:szCs w:val="22"/>
        </w:rPr>
        <w:t xml:space="preserve">integrovaného dieťaťa nie je na prospech integrovanému dieťaťu alebo deťom, ktoré sú </w:t>
      </w:r>
      <w:r w:rsidR="007265C3">
        <w:rPr>
          <w:rFonts w:asciiTheme="minorHAnsi" w:hAnsiTheme="minorHAnsi"/>
          <w:sz w:val="22"/>
          <w:szCs w:val="22"/>
        </w:rPr>
        <w:tab/>
      </w:r>
      <w:r w:rsidR="0054069B" w:rsidRPr="0054069B">
        <w:rPr>
          <w:rFonts w:asciiTheme="minorHAnsi" w:hAnsiTheme="minorHAnsi"/>
          <w:sz w:val="22"/>
          <w:szCs w:val="22"/>
        </w:rPr>
        <w:t xml:space="preserve">účastníkmi výchovy a vzdelávania, navrhne po písomnom súhlase zriaďovateľa školy a </w:t>
      </w:r>
      <w:r w:rsidR="007265C3">
        <w:rPr>
          <w:rFonts w:asciiTheme="minorHAnsi" w:hAnsiTheme="minorHAnsi"/>
          <w:sz w:val="22"/>
          <w:szCs w:val="22"/>
        </w:rPr>
        <w:tab/>
      </w:r>
      <w:r w:rsidR="0054069B" w:rsidRPr="0054069B">
        <w:rPr>
          <w:rFonts w:asciiTheme="minorHAnsi" w:hAnsiTheme="minorHAnsi"/>
          <w:sz w:val="22"/>
          <w:szCs w:val="22"/>
        </w:rPr>
        <w:t xml:space="preserve">písomnom súhlase príslušného zariadenia poradenstva a prevencie zákonnému zástupcovi iný </w:t>
      </w:r>
      <w:r w:rsidR="007265C3">
        <w:rPr>
          <w:rFonts w:asciiTheme="minorHAnsi" w:hAnsiTheme="minorHAnsi"/>
          <w:sz w:val="22"/>
          <w:szCs w:val="22"/>
        </w:rPr>
        <w:tab/>
      </w:r>
      <w:r w:rsidR="0054069B" w:rsidRPr="0054069B">
        <w:rPr>
          <w:rFonts w:asciiTheme="minorHAnsi" w:hAnsiTheme="minorHAnsi"/>
          <w:sz w:val="22"/>
          <w:szCs w:val="22"/>
        </w:rPr>
        <w:t xml:space="preserve">spôsob vzdelávania dieťaťa. Ak zákonný zástupca nesúhlasí so zmenou spôsobu vzdelávania </w:t>
      </w:r>
      <w:r w:rsidR="007265C3">
        <w:rPr>
          <w:rFonts w:asciiTheme="minorHAnsi" w:hAnsiTheme="minorHAnsi"/>
          <w:sz w:val="22"/>
          <w:szCs w:val="22"/>
        </w:rPr>
        <w:tab/>
      </w:r>
      <w:r w:rsidR="0054069B" w:rsidRPr="0054069B">
        <w:rPr>
          <w:rFonts w:asciiTheme="minorHAnsi" w:hAnsiTheme="minorHAnsi"/>
          <w:sz w:val="22"/>
          <w:szCs w:val="22"/>
        </w:rPr>
        <w:t xml:space="preserve">svojho dieťaťa, o jeho ďalšom vzdelávaní rozhodne súd (§ 28 ods. 13 školského zákona). </w:t>
      </w:r>
    </w:p>
    <w:p w14:paraId="38DDB765" w14:textId="5896564D" w:rsidR="0054069B" w:rsidRDefault="00E82020" w:rsidP="0054069B">
      <w:pPr>
        <w:jc w:val="both"/>
        <w:rPr>
          <w:rFonts w:asciiTheme="minorHAnsi" w:hAnsiTheme="minorHAnsi"/>
          <w:sz w:val="22"/>
          <w:szCs w:val="22"/>
        </w:rPr>
      </w:pPr>
      <w:r>
        <w:rPr>
          <w:rFonts w:asciiTheme="minorHAnsi" w:hAnsiTheme="minorHAnsi"/>
          <w:sz w:val="22"/>
          <w:szCs w:val="22"/>
        </w:rPr>
        <w:t>e)</w:t>
      </w:r>
      <w:r>
        <w:rPr>
          <w:rFonts w:asciiTheme="minorHAnsi" w:hAnsiTheme="minorHAnsi"/>
          <w:sz w:val="22"/>
          <w:szCs w:val="22"/>
        </w:rPr>
        <w:tab/>
      </w:r>
      <w:r w:rsidR="0054069B" w:rsidRPr="0054069B">
        <w:rPr>
          <w:rFonts w:asciiTheme="minorHAnsi" w:hAnsiTheme="minorHAnsi"/>
          <w:sz w:val="22"/>
          <w:szCs w:val="22"/>
        </w:rPr>
        <w:t xml:space="preserve">Ak sa ŠVVP dieťaťa prejavia po jeho prijatí do školy a dieťa ďalej navštevuje školu, do ktorej </w:t>
      </w:r>
      <w:r w:rsidR="007265C3">
        <w:rPr>
          <w:rFonts w:asciiTheme="minorHAnsi" w:hAnsiTheme="minorHAnsi"/>
          <w:sz w:val="22"/>
          <w:szCs w:val="22"/>
        </w:rPr>
        <w:tab/>
      </w:r>
      <w:r w:rsidR="0054069B" w:rsidRPr="0054069B">
        <w:rPr>
          <w:rFonts w:asciiTheme="minorHAnsi" w:hAnsiTheme="minorHAnsi"/>
          <w:sz w:val="22"/>
          <w:szCs w:val="22"/>
        </w:rPr>
        <w:t xml:space="preserve">bolo prijaté, jeho vzdelávanie ako vzdelávanie dieťaťa so ŠVVP sa mu zabezpečuje po </w:t>
      </w:r>
      <w:r w:rsidR="007265C3">
        <w:rPr>
          <w:rFonts w:asciiTheme="minorHAnsi" w:hAnsiTheme="minorHAnsi"/>
          <w:sz w:val="22"/>
          <w:szCs w:val="22"/>
        </w:rPr>
        <w:tab/>
      </w:r>
      <w:r w:rsidR="0054069B" w:rsidRPr="0054069B">
        <w:rPr>
          <w:rFonts w:asciiTheme="minorHAnsi" w:hAnsiTheme="minorHAnsi"/>
          <w:sz w:val="22"/>
          <w:szCs w:val="22"/>
        </w:rPr>
        <w:t xml:space="preserve">predložení písomnej žiadosti o zmenu formy vzdelávania a návrhu na vzdelávanie dieťaťa </w:t>
      </w:r>
      <w:r w:rsidR="007265C3">
        <w:rPr>
          <w:rFonts w:asciiTheme="minorHAnsi" w:hAnsiTheme="minorHAnsi"/>
          <w:sz w:val="22"/>
          <w:szCs w:val="22"/>
        </w:rPr>
        <w:tab/>
      </w:r>
      <w:r w:rsidR="0054069B" w:rsidRPr="0054069B">
        <w:rPr>
          <w:rFonts w:asciiTheme="minorHAnsi" w:hAnsiTheme="minorHAnsi"/>
          <w:sz w:val="22"/>
          <w:szCs w:val="22"/>
        </w:rPr>
        <w:t xml:space="preserve">riaditeľovi školy; písomnú žiadosť a návrh na vzdelávanie dieťaťa so ŠVVP predkladá zákonný </w:t>
      </w:r>
      <w:r w:rsidR="007265C3">
        <w:rPr>
          <w:rFonts w:asciiTheme="minorHAnsi" w:hAnsiTheme="minorHAnsi"/>
          <w:sz w:val="22"/>
          <w:szCs w:val="22"/>
        </w:rPr>
        <w:tab/>
      </w:r>
      <w:r w:rsidR="0054069B" w:rsidRPr="0054069B">
        <w:rPr>
          <w:rFonts w:asciiTheme="minorHAnsi" w:hAnsiTheme="minorHAnsi"/>
          <w:sz w:val="22"/>
          <w:szCs w:val="22"/>
        </w:rPr>
        <w:t>zástupca dieťaťa (§ 108 ods. 1 školského zákona)</w:t>
      </w:r>
      <w:r w:rsidR="00F55C44">
        <w:rPr>
          <w:rFonts w:asciiTheme="minorHAnsi" w:hAnsiTheme="minorHAnsi"/>
          <w:sz w:val="22"/>
          <w:szCs w:val="22"/>
        </w:rPr>
        <w:t>.</w:t>
      </w:r>
      <w:r w:rsidR="0054069B" w:rsidRPr="0054069B">
        <w:rPr>
          <w:rFonts w:asciiTheme="minorHAnsi" w:hAnsiTheme="minorHAnsi"/>
          <w:sz w:val="22"/>
          <w:szCs w:val="22"/>
        </w:rPr>
        <w:t xml:space="preserve"> </w:t>
      </w:r>
    </w:p>
    <w:p w14:paraId="7EAD0A32" w14:textId="1FC2363F" w:rsidR="0054069B" w:rsidRDefault="00E82020" w:rsidP="0054069B">
      <w:pPr>
        <w:jc w:val="both"/>
      </w:pPr>
      <w:r>
        <w:rPr>
          <w:rFonts w:asciiTheme="minorHAnsi" w:hAnsiTheme="minorHAnsi"/>
          <w:sz w:val="22"/>
          <w:szCs w:val="22"/>
        </w:rPr>
        <w:t>f)</w:t>
      </w:r>
      <w:r>
        <w:rPr>
          <w:rFonts w:asciiTheme="minorHAnsi" w:hAnsiTheme="minorHAnsi"/>
          <w:sz w:val="22"/>
          <w:szCs w:val="22"/>
        </w:rPr>
        <w:tab/>
      </w:r>
      <w:r w:rsidR="0054069B" w:rsidRPr="0054069B">
        <w:rPr>
          <w:rFonts w:asciiTheme="minorHAnsi" w:hAnsiTheme="minorHAnsi"/>
          <w:sz w:val="22"/>
          <w:szCs w:val="22"/>
        </w:rPr>
        <w:t xml:space="preserve">Všetka komunikácia so zákonnými zástupcami dieťaťa so ŠVVP bude zaznamenaná písomne a </w:t>
      </w:r>
      <w:r w:rsidR="007265C3">
        <w:rPr>
          <w:rFonts w:asciiTheme="minorHAnsi" w:hAnsiTheme="minorHAnsi"/>
          <w:sz w:val="22"/>
          <w:szCs w:val="22"/>
        </w:rPr>
        <w:tab/>
      </w:r>
      <w:r w:rsidR="0054069B" w:rsidRPr="0054069B">
        <w:rPr>
          <w:rFonts w:asciiTheme="minorHAnsi" w:hAnsiTheme="minorHAnsi"/>
          <w:sz w:val="22"/>
          <w:szCs w:val="22"/>
        </w:rPr>
        <w:t>riadne evidovaná</w:t>
      </w:r>
      <w:r w:rsidR="0054069B">
        <w:t>.</w:t>
      </w:r>
    </w:p>
    <w:p w14:paraId="7DC3D972" w14:textId="1A79AA5B" w:rsidR="001926FC" w:rsidRDefault="001926FC" w:rsidP="00083724">
      <w:pPr>
        <w:rPr>
          <w:rFonts w:asciiTheme="minorHAnsi" w:hAnsiTheme="minorHAnsi" w:cstheme="minorHAnsi"/>
          <w:b/>
          <w:sz w:val="22"/>
          <w:szCs w:val="22"/>
        </w:rPr>
      </w:pPr>
    </w:p>
    <w:p w14:paraId="21C499EB" w14:textId="323BF2B0" w:rsidR="00083724" w:rsidRPr="002F27E8" w:rsidRDefault="008C5FE3" w:rsidP="00083724">
      <w:pPr>
        <w:rPr>
          <w:rFonts w:asciiTheme="minorHAnsi" w:hAnsiTheme="minorHAnsi" w:cstheme="minorHAnsi"/>
          <w:b/>
          <w:sz w:val="22"/>
          <w:szCs w:val="22"/>
        </w:rPr>
      </w:pPr>
      <w:r w:rsidRPr="002F27E8">
        <w:rPr>
          <w:rFonts w:asciiTheme="minorHAnsi" w:hAnsiTheme="minorHAnsi" w:cstheme="minorHAnsi"/>
          <w:b/>
          <w:sz w:val="22"/>
          <w:szCs w:val="22"/>
        </w:rPr>
        <w:t>Podmienky predča</w:t>
      </w:r>
      <w:r w:rsidR="007723CC" w:rsidRPr="002F27E8">
        <w:rPr>
          <w:rFonts w:asciiTheme="minorHAnsi" w:hAnsiTheme="minorHAnsi" w:cstheme="minorHAnsi"/>
          <w:b/>
          <w:sz w:val="22"/>
          <w:szCs w:val="22"/>
        </w:rPr>
        <w:t>sného ukončenia dochádzky do MŠ</w:t>
      </w:r>
    </w:p>
    <w:p w14:paraId="645E358C" w14:textId="115DFA07" w:rsidR="004D4830" w:rsidRPr="004D4830" w:rsidRDefault="004D4830" w:rsidP="00083724">
      <w:pPr>
        <w:rPr>
          <w:rFonts w:asciiTheme="minorHAnsi" w:hAnsiTheme="minorHAnsi" w:cstheme="minorHAnsi"/>
          <w:color w:val="000000"/>
          <w:sz w:val="22"/>
          <w:szCs w:val="22"/>
        </w:rPr>
      </w:pPr>
      <w:r>
        <w:rPr>
          <w:rFonts w:asciiTheme="minorHAnsi" w:hAnsiTheme="minorHAnsi" w:cstheme="minorHAnsi"/>
          <w:color w:val="000000"/>
          <w:sz w:val="22"/>
          <w:szCs w:val="22"/>
        </w:rPr>
        <w:t xml:space="preserve">Podľa § 28d ods. 5 školského zákona </w:t>
      </w:r>
      <w:r w:rsidRPr="004D4830">
        <w:rPr>
          <w:rFonts w:asciiTheme="minorHAnsi" w:hAnsiTheme="minorHAnsi" w:cstheme="minorHAnsi"/>
          <w:color w:val="000000"/>
          <w:sz w:val="22"/>
          <w:szCs w:val="22"/>
        </w:rPr>
        <w:t xml:space="preserve">má zákonný zástupca dieťaťa, pre ktoré </w:t>
      </w:r>
      <w:proofErr w:type="spellStart"/>
      <w:r w:rsidRPr="004D4830">
        <w:rPr>
          <w:rFonts w:asciiTheme="minorHAnsi" w:hAnsiTheme="minorHAnsi" w:cstheme="minorHAnsi"/>
          <w:color w:val="000000"/>
          <w:sz w:val="22"/>
          <w:szCs w:val="22"/>
        </w:rPr>
        <w:t>predprimárne</w:t>
      </w:r>
      <w:proofErr w:type="spellEnd"/>
      <w:r w:rsidRPr="004D4830">
        <w:rPr>
          <w:rFonts w:asciiTheme="minorHAnsi" w:hAnsiTheme="minorHAnsi" w:cstheme="minorHAnsi"/>
          <w:color w:val="000000"/>
          <w:sz w:val="22"/>
          <w:szCs w:val="22"/>
        </w:rPr>
        <w:t xml:space="preserve"> vzdelávanie nie je povinné, alebo zástupca zariadenia záujem o zanechanie vzdelávania dieťaťa v materskej škole, oznámi to písomne riaditeľovi materskej školy. Túto zmenu riaditeľ materskej školy nahlási do centrálneho registra a zaznamená ju do osobného spisu dieťaťa.</w:t>
      </w:r>
    </w:p>
    <w:p w14:paraId="7CD902B3" w14:textId="0E0802C0" w:rsidR="004118F1" w:rsidRPr="002F27E8" w:rsidRDefault="0091443D" w:rsidP="00083724">
      <w:pPr>
        <w:rPr>
          <w:rFonts w:asciiTheme="minorHAnsi" w:hAnsiTheme="minorHAnsi" w:cstheme="minorHAnsi"/>
          <w:sz w:val="22"/>
          <w:szCs w:val="22"/>
        </w:rPr>
      </w:pPr>
      <w:r>
        <w:rPr>
          <w:rFonts w:asciiTheme="minorHAnsi" w:hAnsiTheme="minorHAnsi" w:cstheme="minorHAnsi"/>
          <w:sz w:val="22"/>
          <w:szCs w:val="22"/>
        </w:rPr>
        <w:t>Podľa § 28d ods. 7</w:t>
      </w:r>
      <w:r w:rsidR="00083724" w:rsidRPr="002F27E8">
        <w:rPr>
          <w:rFonts w:asciiTheme="minorHAnsi" w:hAnsiTheme="minorHAnsi" w:cstheme="minorHAnsi"/>
          <w:sz w:val="22"/>
          <w:szCs w:val="22"/>
        </w:rPr>
        <w:t xml:space="preserve"> školského zákona riaditeľ materskej školy môže rozhodnúť o predčasnom skončení </w:t>
      </w:r>
      <w:proofErr w:type="spellStart"/>
      <w:r w:rsidR="00083724" w:rsidRPr="002F27E8">
        <w:rPr>
          <w:rFonts w:asciiTheme="minorHAnsi" w:hAnsiTheme="minorHAnsi" w:cstheme="minorHAnsi"/>
          <w:sz w:val="22"/>
          <w:szCs w:val="22"/>
        </w:rPr>
        <w:t>predprimárneho</w:t>
      </w:r>
      <w:proofErr w:type="spellEnd"/>
      <w:r w:rsidR="00083724" w:rsidRPr="002F27E8">
        <w:rPr>
          <w:rFonts w:asciiTheme="minorHAnsi" w:hAnsiTheme="minorHAnsi" w:cstheme="minorHAnsi"/>
          <w:sz w:val="22"/>
          <w:szCs w:val="22"/>
        </w:rPr>
        <w:t xml:space="preserve"> vzdelávania, ak nejde o povinné </w:t>
      </w:r>
      <w:proofErr w:type="spellStart"/>
      <w:r w:rsidR="00083724" w:rsidRPr="002F27E8">
        <w:rPr>
          <w:rFonts w:asciiTheme="minorHAnsi" w:hAnsiTheme="minorHAnsi" w:cstheme="minorHAnsi"/>
          <w:sz w:val="22"/>
          <w:szCs w:val="22"/>
        </w:rPr>
        <w:t>predprimárne</w:t>
      </w:r>
      <w:proofErr w:type="spellEnd"/>
      <w:r w:rsidR="00083724" w:rsidRPr="002F27E8">
        <w:rPr>
          <w:rFonts w:asciiTheme="minorHAnsi" w:hAnsiTheme="minorHAnsi" w:cstheme="minorHAnsi"/>
          <w:sz w:val="22"/>
          <w:szCs w:val="22"/>
        </w:rPr>
        <w:t xml:space="preserve"> vzdelávanie, ak:</w:t>
      </w:r>
    </w:p>
    <w:p w14:paraId="32B189C1" w14:textId="1187BCF8" w:rsidR="00347008" w:rsidRPr="00347008" w:rsidRDefault="00347008" w:rsidP="00347008">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Pr="00347008">
        <w:rPr>
          <w:rFonts w:asciiTheme="minorHAnsi" w:hAnsiTheme="minorHAnsi" w:cstheme="minorHAnsi"/>
          <w:sz w:val="22"/>
          <w:szCs w:val="22"/>
        </w:rPr>
        <w:t>dieťa sústavne alebo závažným spôs</w:t>
      </w:r>
      <w:r>
        <w:rPr>
          <w:rFonts w:asciiTheme="minorHAnsi" w:hAnsiTheme="minorHAnsi" w:cstheme="minorHAnsi"/>
          <w:sz w:val="22"/>
          <w:szCs w:val="22"/>
        </w:rPr>
        <w:t>obom porušuje školský poriadok,</w:t>
      </w:r>
    </w:p>
    <w:p w14:paraId="52AD0389" w14:textId="3FFDC5E0" w:rsidR="00347008" w:rsidRDefault="00347008" w:rsidP="00347008">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Pr="00347008">
        <w:rPr>
          <w:rFonts w:asciiTheme="minorHAnsi" w:hAnsiTheme="minorHAnsi" w:cstheme="minorHAnsi"/>
          <w:sz w:val="22"/>
          <w:szCs w:val="22"/>
        </w:rPr>
        <w:t xml:space="preserve">zákonný zástupca dieťaťa alebo zástupca zariadenia nedodržiava podmienky </w:t>
      </w:r>
      <w:proofErr w:type="spellStart"/>
      <w:r w:rsidRPr="00347008">
        <w:rPr>
          <w:rFonts w:asciiTheme="minorHAnsi" w:hAnsiTheme="minorHAnsi" w:cstheme="minorHAnsi"/>
          <w:sz w:val="22"/>
          <w:szCs w:val="22"/>
        </w:rPr>
        <w:t>predprimárneho</w:t>
      </w:r>
      <w:proofErr w:type="spellEnd"/>
      <w:r w:rsidRPr="00347008">
        <w:rPr>
          <w:rFonts w:asciiTheme="minorHAnsi" w:hAnsiTheme="minorHAnsi" w:cstheme="minorHAnsi"/>
          <w:sz w:val="22"/>
          <w:szCs w:val="22"/>
        </w:rPr>
        <w:t xml:space="preserve"> </w:t>
      </w:r>
      <w:r>
        <w:rPr>
          <w:rFonts w:asciiTheme="minorHAnsi" w:hAnsiTheme="minorHAnsi" w:cstheme="minorHAnsi"/>
          <w:sz w:val="22"/>
          <w:szCs w:val="22"/>
        </w:rPr>
        <w:tab/>
      </w:r>
      <w:r w:rsidRPr="00347008">
        <w:rPr>
          <w:rFonts w:asciiTheme="minorHAnsi" w:hAnsiTheme="minorHAnsi" w:cstheme="minorHAnsi"/>
          <w:sz w:val="22"/>
          <w:szCs w:val="22"/>
        </w:rPr>
        <w:t>vzdelávania die</w:t>
      </w:r>
      <w:r>
        <w:rPr>
          <w:rFonts w:asciiTheme="minorHAnsi" w:hAnsiTheme="minorHAnsi" w:cstheme="minorHAnsi"/>
          <w:sz w:val="22"/>
          <w:szCs w:val="22"/>
        </w:rPr>
        <w:t>ťaťa určené školským poriadkom,</w:t>
      </w:r>
    </w:p>
    <w:p w14:paraId="35CC18C7" w14:textId="0D071949" w:rsidR="00347008" w:rsidRDefault="00347008" w:rsidP="00347008">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Pr="00347008">
        <w:rPr>
          <w:rFonts w:asciiTheme="minorHAnsi" w:hAnsiTheme="minorHAnsi" w:cstheme="minorHAnsi"/>
          <w:sz w:val="22"/>
          <w:szCs w:val="22"/>
        </w:rPr>
        <w:t xml:space="preserve">zákonný zástupca dieťaťa alebo zástupca zariadenia neinformuje materskú školu o zmene </w:t>
      </w:r>
      <w:r>
        <w:rPr>
          <w:rFonts w:asciiTheme="minorHAnsi" w:hAnsiTheme="minorHAnsi" w:cstheme="minorHAnsi"/>
          <w:sz w:val="22"/>
          <w:szCs w:val="22"/>
        </w:rPr>
        <w:tab/>
      </w:r>
      <w:r w:rsidRPr="00347008">
        <w:rPr>
          <w:rFonts w:asciiTheme="minorHAnsi" w:hAnsiTheme="minorHAnsi" w:cstheme="minorHAnsi"/>
          <w:sz w:val="22"/>
          <w:szCs w:val="22"/>
        </w:rPr>
        <w:t xml:space="preserve">zdravotnej spôsobilosti dieťaťa, jeho zdravotných problémoch alebo iných závažných </w:t>
      </w:r>
      <w:r>
        <w:rPr>
          <w:rFonts w:asciiTheme="minorHAnsi" w:hAnsiTheme="minorHAnsi" w:cstheme="minorHAnsi"/>
          <w:sz w:val="22"/>
          <w:szCs w:val="22"/>
        </w:rPr>
        <w:tab/>
      </w:r>
      <w:r w:rsidRPr="00347008">
        <w:rPr>
          <w:rFonts w:asciiTheme="minorHAnsi" w:hAnsiTheme="minorHAnsi" w:cstheme="minorHAnsi"/>
          <w:sz w:val="22"/>
          <w:szCs w:val="22"/>
        </w:rPr>
        <w:t>skutočnostiach, ktoré majú vplyv na</w:t>
      </w:r>
      <w:r>
        <w:rPr>
          <w:rFonts w:asciiTheme="minorHAnsi" w:hAnsiTheme="minorHAnsi" w:cstheme="minorHAnsi"/>
          <w:sz w:val="22"/>
          <w:szCs w:val="22"/>
        </w:rPr>
        <w:t xml:space="preserve"> priebeh výchovy a vzdelávania,</w:t>
      </w:r>
    </w:p>
    <w:p w14:paraId="727D4416" w14:textId="328D51F3" w:rsidR="00347008" w:rsidRPr="00347008" w:rsidRDefault="00347008" w:rsidP="00347008">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Pr="00347008">
        <w:rPr>
          <w:rFonts w:asciiTheme="minorHAnsi" w:hAnsiTheme="minorHAnsi" w:cstheme="minorHAnsi"/>
          <w:sz w:val="22"/>
          <w:szCs w:val="22"/>
        </w:rPr>
        <w:t xml:space="preserve">zákonný zástupca dieťaťa alebo zástupca zariadenia bezdôvodne odmietne s dieťaťom </w:t>
      </w:r>
      <w:r>
        <w:rPr>
          <w:rFonts w:asciiTheme="minorHAnsi" w:hAnsiTheme="minorHAnsi" w:cstheme="minorHAnsi"/>
          <w:sz w:val="22"/>
          <w:szCs w:val="22"/>
        </w:rPr>
        <w:tab/>
      </w:r>
      <w:r w:rsidRPr="00347008">
        <w:rPr>
          <w:rFonts w:asciiTheme="minorHAnsi" w:hAnsiTheme="minorHAnsi" w:cstheme="minorHAnsi"/>
          <w:sz w:val="22"/>
          <w:szCs w:val="22"/>
        </w:rPr>
        <w:t xml:space="preserve">absolvovať diagnostické vyšetrenie, ak sa špeciálne výchovno-vzdelávacie potreby dieťaťa </w:t>
      </w:r>
      <w:r>
        <w:rPr>
          <w:rFonts w:asciiTheme="minorHAnsi" w:hAnsiTheme="minorHAnsi" w:cstheme="minorHAnsi"/>
          <w:sz w:val="22"/>
          <w:szCs w:val="22"/>
        </w:rPr>
        <w:tab/>
      </w:r>
      <w:r w:rsidRPr="00347008">
        <w:rPr>
          <w:rFonts w:asciiTheme="minorHAnsi" w:hAnsiTheme="minorHAnsi" w:cstheme="minorHAnsi"/>
          <w:sz w:val="22"/>
          <w:szCs w:val="22"/>
        </w:rPr>
        <w:t xml:space="preserve">prejavia po jeho prijatí do materskej školy a je potrebné zmeniť </w:t>
      </w:r>
      <w:r>
        <w:rPr>
          <w:rFonts w:asciiTheme="minorHAnsi" w:hAnsiTheme="minorHAnsi" w:cstheme="minorHAnsi"/>
          <w:sz w:val="22"/>
          <w:szCs w:val="22"/>
        </w:rPr>
        <w:t xml:space="preserve">formu vzdelávania dieťaťa, </w:t>
      </w:r>
    </w:p>
    <w:p w14:paraId="0A0A7718" w14:textId="6E6EA33A" w:rsidR="00347008" w:rsidRDefault="00347008" w:rsidP="00347008">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Pr="00347008">
        <w:rPr>
          <w:rFonts w:asciiTheme="minorHAnsi" w:hAnsiTheme="minorHAnsi" w:cstheme="minorHAnsi"/>
          <w:sz w:val="22"/>
          <w:szCs w:val="22"/>
        </w:rPr>
        <w:t xml:space="preserve">predčasné skončenie </w:t>
      </w:r>
      <w:proofErr w:type="spellStart"/>
      <w:r w:rsidRPr="00347008">
        <w:rPr>
          <w:rFonts w:asciiTheme="minorHAnsi" w:hAnsiTheme="minorHAnsi" w:cstheme="minorHAnsi"/>
          <w:sz w:val="22"/>
          <w:szCs w:val="22"/>
        </w:rPr>
        <w:t>predprimárneho</w:t>
      </w:r>
      <w:proofErr w:type="spellEnd"/>
      <w:r w:rsidRPr="00347008">
        <w:rPr>
          <w:rFonts w:asciiTheme="minorHAnsi" w:hAnsiTheme="minorHAnsi" w:cstheme="minorHAnsi"/>
          <w:sz w:val="22"/>
          <w:szCs w:val="22"/>
        </w:rPr>
        <w:t xml:space="preserve"> vzdelávania odporučí zariadenie poradenstva a </w:t>
      </w:r>
      <w:r>
        <w:rPr>
          <w:rFonts w:asciiTheme="minorHAnsi" w:hAnsiTheme="minorHAnsi" w:cstheme="minorHAnsi"/>
          <w:sz w:val="22"/>
          <w:szCs w:val="22"/>
        </w:rPr>
        <w:tab/>
      </w:r>
      <w:r w:rsidRPr="00347008">
        <w:rPr>
          <w:rFonts w:asciiTheme="minorHAnsi" w:hAnsiTheme="minorHAnsi" w:cstheme="minorHAnsi"/>
          <w:sz w:val="22"/>
          <w:szCs w:val="22"/>
        </w:rPr>
        <w:t xml:space="preserve">prevencie, všeobecný lekár pre deti a dorast alebo lekár so špecializáciou v inom </w:t>
      </w:r>
      <w:r>
        <w:rPr>
          <w:rFonts w:asciiTheme="minorHAnsi" w:hAnsiTheme="minorHAnsi" w:cstheme="minorHAnsi"/>
          <w:sz w:val="22"/>
          <w:szCs w:val="22"/>
        </w:rPr>
        <w:tab/>
      </w:r>
      <w:r w:rsidRPr="00347008">
        <w:rPr>
          <w:rFonts w:asciiTheme="minorHAnsi" w:hAnsiTheme="minorHAnsi" w:cstheme="minorHAnsi"/>
          <w:sz w:val="22"/>
          <w:szCs w:val="22"/>
        </w:rPr>
        <w:t>špecializačnom odbore ako všeobecné lekárstvo alebo zubný lekár.</w:t>
      </w:r>
    </w:p>
    <w:p w14:paraId="36B884EE" w14:textId="77777777" w:rsidR="00347008" w:rsidRDefault="004235FB" w:rsidP="00A5621C">
      <w:pPr>
        <w:ind w:left="705" w:hanging="705"/>
        <w:jc w:val="both"/>
        <w:rPr>
          <w:rFonts w:asciiTheme="minorHAnsi" w:hAnsiTheme="minorHAnsi" w:cstheme="minorHAnsi"/>
          <w:sz w:val="22"/>
          <w:szCs w:val="22"/>
        </w:rPr>
      </w:pPr>
      <w:r w:rsidRPr="002F27E8">
        <w:rPr>
          <w:rFonts w:asciiTheme="minorHAnsi" w:hAnsiTheme="minorHAnsi" w:cstheme="minorHAnsi"/>
          <w:sz w:val="22"/>
          <w:szCs w:val="22"/>
        </w:rPr>
        <w:t xml:space="preserve">V prípade </w:t>
      </w:r>
      <w:proofErr w:type="spellStart"/>
      <w:r w:rsidRPr="002F27E8">
        <w:rPr>
          <w:rFonts w:asciiTheme="minorHAnsi" w:hAnsiTheme="minorHAnsi" w:cstheme="minorHAnsi"/>
          <w:sz w:val="22"/>
          <w:szCs w:val="22"/>
        </w:rPr>
        <w:t>nespolupráce</w:t>
      </w:r>
      <w:proofErr w:type="spellEnd"/>
      <w:r w:rsidRPr="002F27E8">
        <w:rPr>
          <w:rFonts w:asciiTheme="minorHAnsi" w:hAnsiTheme="minorHAnsi" w:cstheme="minorHAnsi"/>
          <w:sz w:val="22"/>
          <w:szCs w:val="22"/>
        </w:rPr>
        <w:t xml:space="preserve"> riaditeľka písomne vyzve zákonného zástupcu </w:t>
      </w:r>
      <w:r w:rsidR="00347008">
        <w:rPr>
          <w:rFonts w:asciiTheme="minorHAnsi" w:hAnsiTheme="minorHAnsi" w:cstheme="minorHAnsi"/>
          <w:sz w:val="22"/>
          <w:szCs w:val="22"/>
        </w:rPr>
        <w:t>k zjednaniu nápravy, pokiaľ tak</w:t>
      </w:r>
    </w:p>
    <w:p w14:paraId="116A5991" w14:textId="77777777" w:rsidR="00347008" w:rsidRDefault="004235FB" w:rsidP="00A5621C">
      <w:pPr>
        <w:ind w:left="705" w:hanging="705"/>
        <w:jc w:val="both"/>
        <w:rPr>
          <w:rFonts w:asciiTheme="minorHAnsi" w:hAnsiTheme="minorHAnsi" w:cstheme="minorHAnsi"/>
          <w:sz w:val="22"/>
          <w:szCs w:val="22"/>
        </w:rPr>
      </w:pPr>
      <w:r w:rsidRPr="002F27E8">
        <w:rPr>
          <w:rFonts w:asciiTheme="minorHAnsi" w:hAnsiTheme="minorHAnsi" w:cstheme="minorHAnsi"/>
          <w:sz w:val="22"/>
          <w:szCs w:val="22"/>
        </w:rPr>
        <w:t xml:space="preserve">neurobí do 30 dní, </w:t>
      </w:r>
      <w:r w:rsidR="004001F4" w:rsidRPr="002F27E8">
        <w:rPr>
          <w:rFonts w:asciiTheme="minorHAnsi" w:hAnsiTheme="minorHAnsi" w:cstheme="minorHAnsi"/>
          <w:sz w:val="22"/>
          <w:szCs w:val="22"/>
        </w:rPr>
        <w:t>písomne ho upozorní na možné predčasné ukončenie dochádzky dieťaťa</w:t>
      </w:r>
      <w:r w:rsidR="00347008">
        <w:rPr>
          <w:rFonts w:asciiTheme="minorHAnsi" w:hAnsiTheme="minorHAnsi" w:cstheme="minorHAnsi"/>
          <w:sz w:val="22"/>
          <w:szCs w:val="22"/>
        </w:rPr>
        <w:t>. Ak</w:t>
      </w:r>
    </w:p>
    <w:p w14:paraId="4D395AFC" w14:textId="0871D0F7" w:rsidR="00347008" w:rsidRDefault="004235FB" w:rsidP="00A5621C">
      <w:pPr>
        <w:ind w:left="705" w:hanging="705"/>
        <w:jc w:val="both"/>
        <w:rPr>
          <w:rFonts w:asciiTheme="minorHAnsi" w:hAnsiTheme="minorHAnsi" w:cstheme="minorHAnsi"/>
          <w:sz w:val="22"/>
          <w:szCs w:val="22"/>
        </w:rPr>
      </w:pPr>
      <w:r w:rsidRPr="002F27E8">
        <w:rPr>
          <w:rFonts w:asciiTheme="minorHAnsi" w:hAnsiTheme="minorHAnsi" w:cstheme="minorHAnsi"/>
          <w:sz w:val="22"/>
          <w:szCs w:val="22"/>
        </w:rPr>
        <w:t>náprava nenastala ri</w:t>
      </w:r>
      <w:r w:rsidR="004001F4" w:rsidRPr="002F27E8">
        <w:rPr>
          <w:rFonts w:asciiTheme="minorHAnsi" w:hAnsiTheme="minorHAnsi" w:cstheme="minorHAnsi"/>
          <w:sz w:val="22"/>
          <w:szCs w:val="22"/>
        </w:rPr>
        <w:t>aditeľka môže predčasne ukončiť dochádzku d</w:t>
      </w:r>
      <w:r w:rsidR="00347008">
        <w:rPr>
          <w:rFonts w:asciiTheme="minorHAnsi" w:hAnsiTheme="minorHAnsi" w:cstheme="minorHAnsi"/>
          <w:sz w:val="22"/>
          <w:szCs w:val="22"/>
        </w:rPr>
        <w:t>ieťaťa do MŠ z dôvodu porušenia</w:t>
      </w:r>
    </w:p>
    <w:p w14:paraId="62A9B2CB" w14:textId="77777777" w:rsidR="00347008" w:rsidRDefault="004001F4" w:rsidP="00A5621C">
      <w:pPr>
        <w:ind w:left="705" w:hanging="705"/>
        <w:jc w:val="both"/>
        <w:rPr>
          <w:rFonts w:asciiTheme="minorHAnsi" w:hAnsiTheme="minorHAnsi" w:cstheme="minorHAnsi"/>
          <w:sz w:val="22"/>
          <w:szCs w:val="22"/>
        </w:rPr>
      </w:pPr>
      <w:r w:rsidRPr="002F27E8">
        <w:rPr>
          <w:rFonts w:asciiTheme="minorHAnsi" w:hAnsiTheme="minorHAnsi" w:cstheme="minorHAnsi"/>
          <w:sz w:val="22"/>
          <w:szCs w:val="22"/>
        </w:rPr>
        <w:t>povinnosti zákonného zástupcu</w:t>
      </w:r>
      <w:r w:rsidR="004235FB" w:rsidRPr="002F27E8">
        <w:rPr>
          <w:rFonts w:asciiTheme="minorHAnsi" w:hAnsiTheme="minorHAnsi" w:cstheme="minorHAnsi"/>
          <w:sz w:val="22"/>
          <w:szCs w:val="22"/>
        </w:rPr>
        <w:t>.</w:t>
      </w:r>
      <w:r w:rsidR="00402358" w:rsidRPr="002F27E8">
        <w:rPr>
          <w:rFonts w:asciiTheme="minorHAnsi" w:hAnsiTheme="minorHAnsi" w:cstheme="minorHAnsi"/>
          <w:sz w:val="22"/>
          <w:szCs w:val="22"/>
        </w:rPr>
        <w:t xml:space="preserve"> /§144 odst.7 </w:t>
      </w:r>
      <w:proofErr w:type="spellStart"/>
      <w:r w:rsidR="00402358" w:rsidRPr="002F27E8">
        <w:rPr>
          <w:rFonts w:asciiTheme="minorHAnsi" w:hAnsiTheme="minorHAnsi" w:cstheme="minorHAnsi"/>
          <w:sz w:val="22"/>
          <w:szCs w:val="22"/>
        </w:rPr>
        <w:t>písm.b</w:t>
      </w:r>
      <w:proofErr w:type="spellEnd"/>
      <w:r w:rsidR="00402358" w:rsidRPr="002F27E8">
        <w:rPr>
          <w:rFonts w:asciiTheme="minorHAnsi" w:hAnsiTheme="minorHAnsi" w:cstheme="minorHAnsi"/>
          <w:sz w:val="22"/>
          <w:szCs w:val="22"/>
        </w:rPr>
        <w:t xml:space="preserve"> zákona 245/2008 </w:t>
      </w:r>
      <w:proofErr w:type="spellStart"/>
      <w:r w:rsidR="00402358" w:rsidRPr="002F27E8">
        <w:rPr>
          <w:rFonts w:asciiTheme="minorHAnsi" w:hAnsiTheme="minorHAnsi" w:cstheme="minorHAnsi"/>
          <w:sz w:val="22"/>
          <w:szCs w:val="22"/>
        </w:rPr>
        <w:t>Z.z</w:t>
      </w:r>
      <w:proofErr w:type="spellEnd"/>
      <w:r w:rsidR="00402358" w:rsidRPr="002F27E8">
        <w:rPr>
          <w:rFonts w:asciiTheme="minorHAnsi" w:hAnsiTheme="minorHAnsi" w:cstheme="minorHAnsi"/>
          <w:sz w:val="22"/>
          <w:szCs w:val="22"/>
        </w:rPr>
        <w:t>/</w:t>
      </w:r>
      <w:r w:rsidR="00A93FF7" w:rsidRPr="002F27E8">
        <w:rPr>
          <w:rFonts w:asciiTheme="minorHAnsi" w:hAnsiTheme="minorHAnsi" w:cstheme="minorHAnsi"/>
          <w:sz w:val="22"/>
          <w:szCs w:val="22"/>
        </w:rPr>
        <w:t xml:space="preserve"> </w:t>
      </w:r>
      <w:r w:rsidR="00347008">
        <w:rPr>
          <w:rFonts w:asciiTheme="minorHAnsi" w:hAnsiTheme="minorHAnsi" w:cstheme="minorHAnsi"/>
          <w:sz w:val="22"/>
          <w:szCs w:val="22"/>
        </w:rPr>
        <w:t>O predčasnom ukončení</w:t>
      </w:r>
    </w:p>
    <w:p w14:paraId="31C2DB0B" w14:textId="67D4E113" w:rsidR="00A5621C" w:rsidRDefault="0014008B" w:rsidP="004D4830">
      <w:pPr>
        <w:ind w:left="705" w:hanging="705"/>
        <w:jc w:val="both"/>
        <w:rPr>
          <w:rFonts w:asciiTheme="minorHAnsi" w:hAnsiTheme="minorHAnsi" w:cstheme="minorHAnsi"/>
          <w:sz w:val="22"/>
          <w:szCs w:val="22"/>
        </w:rPr>
      </w:pPr>
      <w:proofErr w:type="spellStart"/>
      <w:r w:rsidRPr="002F27E8">
        <w:rPr>
          <w:rFonts w:asciiTheme="minorHAnsi" w:hAnsiTheme="minorHAnsi" w:cstheme="minorHAnsi"/>
          <w:sz w:val="22"/>
          <w:szCs w:val="22"/>
        </w:rPr>
        <w:t>preprimárneho</w:t>
      </w:r>
      <w:proofErr w:type="spellEnd"/>
      <w:r w:rsidRPr="002F27E8">
        <w:rPr>
          <w:rFonts w:asciiTheme="minorHAnsi" w:hAnsiTheme="minorHAnsi" w:cstheme="minorHAnsi"/>
          <w:sz w:val="22"/>
          <w:szCs w:val="22"/>
        </w:rPr>
        <w:t xml:space="preserve"> vzdelávania riaditeľ vydá rozhodnutie</w:t>
      </w:r>
      <w:r w:rsidR="00347008">
        <w:rPr>
          <w:rFonts w:asciiTheme="minorHAnsi" w:hAnsiTheme="minorHAnsi" w:cstheme="minorHAnsi"/>
          <w:sz w:val="22"/>
          <w:szCs w:val="22"/>
        </w:rPr>
        <w:t>.</w:t>
      </w:r>
      <w:r w:rsidR="00A5621C" w:rsidRPr="00A5621C">
        <w:rPr>
          <w:rFonts w:asciiTheme="minorHAnsi" w:hAnsiTheme="minorHAnsi" w:cstheme="minorHAnsi"/>
          <w:sz w:val="22"/>
          <w:szCs w:val="22"/>
        </w:rPr>
        <w:tab/>
      </w:r>
    </w:p>
    <w:p w14:paraId="7089BBEA" w14:textId="77777777" w:rsidR="00A523F5" w:rsidRDefault="00A523F5" w:rsidP="00452CC9">
      <w:pPr>
        <w:ind w:left="705" w:hanging="705"/>
        <w:jc w:val="both"/>
        <w:rPr>
          <w:rFonts w:asciiTheme="minorHAnsi" w:hAnsiTheme="minorHAnsi" w:cstheme="minorHAnsi"/>
          <w:b/>
          <w:sz w:val="22"/>
          <w:szCs w:val="22"/>
        </w:rPr>
      </w:pPr>
    </w:p>
    <w:p w14:paraId="3A5B9D31" w14:textId="087320B3" w:rsidR="00452CC9" w:rsidRDefault="00A5621C" w:rsidP="006F30DC">
      <w:pPr>
        <w:jc w:val="both"/>
        <w:rPr>
          <w:rFonts w:asciiTheme="minorHAnsi" w:hAnsiTheme="minorHAnsi" w:cstheme="minorHAnsi"/>
          <w:b/>
          <w:sz w:val="22"/>
          <w:szCs w:val="22"/>
        </w:rPr>
      </w:pPr>
      <w:r w:rsidRPr="00A5621C">
        <w:rPr>
          <w:rFonts w:asciiTheme="minorHAnsi" w:hAnsiTheme="minorHAnsi" w:cstheme="minorHAnsi"/>
          <w:b/>
          <w:sz w:val="22"/>
          <w:szCs w:val="22"/>
        </w:rPr>
        <w:t>Úhrada p</w:t>
      </w:r>
      <w:r>
        <w:rPr>
          <w:rFonts w:asciiTheme="minorHAnsi" w:hAnsiTheme="minorHAnsi" w:cstheme="minorHAnsi"/>
          <w:b/>
          <w:sz w:val="22"/>
          <w:szCs w:val="22"/>
        </w:rPr>
        <w:t>ríspevkov za dochádzku a</w:t>
      </w:r>
      <w:r w:rsidR="00452CC9">
        <w:rPr>
          <w:rFonts w:asciiTheme="minorHAnsi" w:hAnsiTheme="minorHAnsi" w:cstheme="minorHAnsi"/>
          <w:b/>
          <w:sz w:val="22"/>
          <w:szCs w:val="22"/>
        </w:rPr>
        <w:t> </w:t>
      </w:r>
      <w:r>
        <w:rPr>
          <w:rFonts w:asciiTheme="minorHAnsi" w:hAnsiTheme="minorHAnsi" w:cstheme="minorHAnsi"/>
          <w:b/>
          <w:sz w:val="22"/>
          <w:szCs w:val="22"/>
        </w:rPr>
        <w:t>stravu</w:t>
      </w:r>
    </w:p>
    <w:p w14:paraId="1E614696" w14:textId="77777777" w:rsidR="00452CC9" w:rsidRPr="00452CC9" w:rsidRDefault="00A5621C" w:rsidP="00452CC9">
      <w:pPr>
        <w:ind w:left="705" w:hanging="705"/>
        <w:jc w:val="both"/>
        <w:rPr>
          <w:rFonts w:asciiTheme="minorHAnsi" w:hAnsiTheme="minorHAnsi" w:cstheme="minorHAnsi"/>
          <w:sz w:val="22"/>
          <w:szCs w:val="22"/>
        </w:rPr>
      </w:pPr>
      <w:r w:rsidRPr="00452CC9">
        <w:rPr>
          <w:rFonts w:asciiTheme="minorHAnsi" w:hAnsiTheme="minorHAnsi" w:cstheme="minorHAnsi"/>
          <w:sz w:val="22"/>
          <w:szCs w:val="22"/>
        </w:rPr>
        <w:t>Za pobyt dieťaťa v materskej škole prispieva zákonný zástupca za čias</w:t>
      </w:r>
      <w:r w:rsidR="00452CC9" w:rsidRPr="00452CC9">
        <w:rPr>
          <w:rFonts w:asciiTheme="minorHAnsi" w:hAnsiTheme="minorHAnsi" w:cstheme="minorHAnsi"/>
          <w:sz w:val="22"/>
          <w:szCs w:val="22"/>
        </w:rPr>
        <w:t xml:space="preserve">točnú úhradu výdavkov </w:t>
      </w:r>
      <w:r w:rsidRPr="00452CC9">
        <w:rPr>
          <w:rFonts w:asciiTheme="minorHAnsi" w:hAnsiTheme="minorHAnsi" w:cstheme="minorHAnsi"/>
          <w:sz w:val="22"/>
          <w:szCs w:val="22"/>
        </w:rPr>
        <w:t xml:space="preserve">materskej   </w:t>
      </w:r>
    </w:p>
    <w:p w14:paraId="7EC75E46" w14:textId="77777777" w:rsidR="00452CC9" w:rsidRDefault="00A5621C" w:rsidP="00452CC9">
      <w:pPr>
        <w:ind w:left="705" w:hanging="705"/>
        <w:jc w:val="both"/>
        <w:rPr>
          <w:rFonts w:asciiTheme="minorHAnsi" w:hAnsiTheme="minorHAnsi" w:cstheme="minorHAnsi"/>
          <w:sz w:val="22"/>
          <w:szCs w:val="22"/>
        </w:rPr>
      </w:pPr>
      <w:r w:rsidRPr="00452CC9">
        <w:rPr>
          <w:rFonts w:asciiTheme="minorHAnsi" w:hAnsiTheme="minorHAnsi" w:cstheme="minorHAnsi"/>
          <w:sz w:val="22"/>
          <w:szCs w:val="22"/>
        </w:rPr>
        <w:t xml:space="preserve">školy mesačne. Výšku príspevku za pobyt dieťaťa v materskej škole zriadenej obcou určí </w:t>
      </w:r>
      <w:r w:rsidR="00452CC9">
        <w:rPr>
          <w:rFonts w:asciiTheme="minorHAnsi" w:hAnsiTheme="minorHAnsi" w:cstheme="minorHAnsi"/>
          <w:sz w:val="22"/>
          <w:szCs w:val="22"/>
        </w:rPr>
        <w:t xml:space="preserve">zriaďovateľ  </w:t>
      </w:r>
    </w:p>
    <w:p w14:paraId="5DC7F5BC" w14:textId="42F6527D" w:rsidR="00452CC9" w:rsidRPr="00452CC9" w:rsidRDefault="00A5621C" w:rsidP="00452CC9">
      <w:pPr>
        <w:ind w:left="705" w:hanging="705"/>
        <w:jc w:val="both"/>
        <w:rPr>
          <w:rFonts w:asciiTheme="minorHAnsi" w:hAnsiTheme="minorHAnsi" w:cstheme="minorHAnsi"/>
          <w:sz w:val="22"/>
          <w:szCs w:val="22"/>
        </w:rPr>
      </w:pPr>
      <w:r w:rsidRPr="00452CC9">
        <w:rPr>
          <w:rFonts w:asciiTheme="minorHAnsi" w:hAnsiTheme="minorHAnsi" w:cstheme="minorHAnsi"/>
          <w:sz w:val="22"/>
          <w:szCs w:val="22"/>
        </w:rPr>
        <w:t>všeo</w:t>
      </w:r>
      <w:r w:rsidR="00452CC9" w:rsidRPr="00452CC9">
        <w:rPr>
          <w:rFonts w:asciiTheme="minorHAnsi" w:hAnsiTheme="minorHAnsi" w:cstheme="minorHAnsi"/>
          <w:sz w:val="22"/>
          <w:szCs w:val="22"/>
        </w:rPr>
        <w:t>becne záväzným nariadením. (§28</w:t>
      </w:r>
      <w:r w:rsidR="00452CC9">
        <w:rPr>
          <w:rFonts w:asciiTheme="minorHAnsi" w:hAnsiTheme="minorHAnsi" w:cstheme="minorHAnsi"/>
          <w:sz w:val="22"/>
          <w:szCs w:val="22"/>
        </w:rPr>
        <w:t>)</w:t>
      </w:r>
    </w:p>
    <w:p w14:paraId="1EDCE2F2" w14:textId="627FF286" w:rsidR="00452CC9" w:rsidRPr="00452CC9" w:rsidRDefault="00A5621C" w:rsidP="00452CC9">
      <w:pPr>
        <w:ind w:left="705" w:hanging="705"/>
        <w:jc w:val="both"/>
        <w:rPr>
          <w:rFonts w:asciiTheme="minorHAnsi" w:hAnsiTheme="minorHAnsi" w:cstheme="minorHAnsi"/>
          <w:sz w:val="22"/>
          <w:szCs w:val="22"/>
        </w:rPr>
      </w:pPr>
      <w:r w:rsidRPr="00452CC9">
        <w:rPr>
          <w:rFonts w:asciiTheme="minorHAnsi" w:hAnsiTheme="minorHAnsi" w:cstheme="minorHAnsi"/>
          <w:sz w:val="22"/>
          <w:szCs w:val="22"/>
        </w:rPr>
        <w:t>Výška príspevku</w:t>
      </w:r>
      <w:r w:rsidR="00F55C44">
        <w:rPr>
          <w:rFonts w:asciiTheme="minorHAnsi" w:hAnsiTheme="minorHAnsi" w:cstheme="minorHAnsi"/>
          <w:sz w:val="22"/>
          <w:szCs w:val="22"/>
        </w:rPr>
        <w:t xml:space="preserve"> je</w:t>
      </w:r>
      <w:r w:rsidRPr="00452CC9">
        <w:rPr>
          <w:rFonts w:asciiTheme="minorHAnsi" w:hAnsiTheme="minorHAnsi" w:cstheme="minorHAnsi"/>
          <w:sz w:val="22"/>
          <w:szCs w:val="22"/>
        </w:rPr>
        <w:t xml:space="preserve"> určená zriaďovateľom – VZN č.2/2014 dodatok č</w:t>
      </w:r>
      <w:r w:rsidR="006E52A0">
        <w:rPr>
          <w:rFonts w:asciiTheme="minorHAnsi" w:hAnsiTheme="minorHAnsi" w:cstheme="minorHAnsi"/>
          <w:sz w:val="22"/>
          <w:szCs w:val="22"/>
        </w:rPr>
        <w:t xml:space="preserve">.2 -  je 25 €  mesačne na </w:t>
      </w:r>
      <w:r w:rsidRPr="00452CC9">
        <w:rPr>
          <w:rFonts w:asciiTheme="minorHAnsi" w:hAnsiTheme="minorHAnsi" w:cstheme="minorHAnsi"/>
          <w:sz w:val="22"/>
          <w:szCs w:val="22"/>
        </w:rPr>
        <w:t xml:space="preserve">dieťa.     </w:t>
      </w:r>
    </w:p>
    <w:p w14:paraId="48DD359F" w14:textId="0AEA9C45" w:rsidR="00452CC9" w:rsidRDefault="00A5621C" w:rsidP="00452CC9">
      <w:pPr>
        <w:ind w:left="705" w:hanging="705"/>
        <w:jc w:val="both"/>
        <w:rPr>
          <w:rFonts w:asciiTheme="minorHAnsi" w:hAnsiTheme="minorHAnsi" w:cstheme="minorHAnsi"/>
          <w:sz w:val="22"/>
          <w:szCs w:val="22"/>
        </w:rPr>
      </w:pPr>
      <w:r w:rsidRPr="00452CC9">
        <w:rPr>
          <w:rFonts w:asciiTheme="minorHAnsi" w:hAnsiTheme="minorHAnsi" w:cstheme="minorHAnsi"/>
          <w:sz w:val="22"/>
          <w:szCs w:val="22"/>
        </w:rPr>
        <w:t>Platí od 1. septembra 2022.</w:t>
      </w:r>
    </w:p>
    <w:p w14:paraId="32BE463F" w14:textId="41788D9A" w:rsidR="00452CC9" w:rsidRPr="00452CC9" w:rsidRDefault="00A5621C" w:rsidP="00452CC9">
      <w:pPr>
        <w:ind w:left="705" w:hanging="705"/>
        <w:jc w:val="both"/>
        <w:rPr>
          <w:rFonts w:asciiTheme="minorHAnsi" w:hAnsiTheme="minorHAnsi" w:cstheme="minorHAnsi"/>
          <w:sz w:val="22"/>
          <w:szCs w:val="22"/>
        </w:rPr>
      </w:pPr>
      <w:r w:rsidRPr="00452CC9">
        <w:rPr>
          <w:rFonts w:asciiTheme="minorHAnsi" w:hAnsiTheme="minorHAnsi" w:cstheme="minorHAnsi"/>
          <w:sz w:val="22"/>
          <w:szCs w:val="22"/>
        </w:rPr>
        <w:t xml:space="preserve">Tento príspevok sa uhrádza vopred do 10teho dňa v kalendárnom mesiaci poštovou poukážkou alebo </w:t>
      </w:r>
    </w:p>
    <w:p w14:paraId="56FF985D" w14:textId="77777777" w:rsidR="004D4830" w:rsidRDefault="00A5621C" w:rsidP="004D4830">
      <w:pPr>
        <w:ind w:left="705" w:hanging="705"/>
        <w:jc w:val="both"/>
        <w:rPr>
          <w:rFonts w:asciiTheme="minorHAnsi" w:hAnsiTheme="minorHAnsi" w:cstheme="minorHAnsi"/>
          <w:sz w:val="22"/>
          <w:szCs w:val="22"/>
        </w:rPr>
      </w:pPr>
      <w:r w:rsidRPr="00452CC9">
        <w:rPr>
          <w:rFonts w:asciiTheme="minorHAnsi" w:hAnsiTheme="minorHAnsi" w:cstheme="minorHAnsi"/>
          <w:sz w:val="22"/>
          <w:szCs w:val="22"/>
        </w:rPr>
        <w:t>bankovým prevodom. Ústrižok o zaplatení - doklad o platbe odov</w:t>
      </w:r>
      <w:r w:rsidR="004D4830">
        <w:rPr>
          <w:rFonts w:asciiTheme="minorHAnsi" w:hAnsiTheme="minorHAnsi" w:cstheme="minorHAnsi"/>
          <w:sz w:val="22"/>
          <w:szCs w:val="22"/>
        </w:rPr>
        <w:t>zdá zákonný zástupca učiteľke v</w:t>
      </w:r>
    </w:p>
    <w:p w14:paraId="53F48B75" w14:textId="765C88F8" w:rsidR="00452CC9" w:rsidRPr="00452CC9" w:rsidRDefault="00A5621C" w:rsidP="004D4830">
      <w:pPr>
        <w:ind w:left="705" w:hanging="705"/>
        <w:jc w:val="both"/>
        <w:rPr>
          <w:rFonts w:asciiTheme="minorHAnsi" w:hAnsiTheme="minorHAnsi" w:cstheme="minorHAnsi"/>
          <w:sz w:val="22"/>
          <w:szCs w:val="22"/>
        </w:rPr>
      </w:pPr>
      <w:r w:rsidRPr="00452CC9">
        <w:rPr>
          <w:rFonts w:asciiTheme="minorHAnsi" w:hAnsiTheme="minorHAnsi" w:cstheme="minorHAnsi"/>
          <w:sz w:val="22"/>
          <w:szCs w:val="22"/>
        </w:rPr>
        <w:t xml:space="preserve">triede. Zákonný zástupca je povinný príspevok včas uhradiť aj vtedy, ak bolo dieťa v príslušnom </w:t>
      </w:r>
    </w:p>
    <w:p w14:paraId="6B2CBDE1" w14:textId="08607606" w:rsidR="00A5621C" w:rsidRPr="00452CC9" w:rsidRDefault="00A5621C" w:rsidP="003344EE">
      <w:pPr>
        <w:ind w:left="705" w:hanging="705"/>
        <w:jc w:val="both"/>
        <w:rPr>
          <w:rFonts w:asciiTheme="minorHAnsi" w:hAnsiTheme="minorHAnsi" w:cstheme="minorHAnsi"/>
          <w:sz w:val="22"/>
          <w:szCs w:val="22"/>
        </w:rPr>
      </w:pPr>
      <w:r w:rsidRPr="00452CC9">
        <w:rPr>
          <w:rFonts w:asciiTheme="minorHAnsi" w:hAnsiTheme="minorHAnsi" w:cstheme="minorHAnsi"/>
          <w:sz w:val="22"/>
          <w:szCs w:val="22"/>
        </w:rPr>
        <w:t xml:space="preserve">mesiaci v MŠ iba jeden deň. </w:t>
      </w:r>
    </w:p>
    <w:p w14:paraId="0BAA510A" w14:textId="77777777" w:rsidR="00F04509"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Zákonný zástupca </w:t>
      </w:r>
      <w:r w:rsidR="00F04509">
        <w:rPr>
          <w:rFonts w:asciiTheme="minorHAnsi" w:hAnsiTheme="minorHAnsi" w:cstheme="minorHAnsi"/>
          <w:sz w:val="22"/>
          <w:szCs w:val="22"/>
        </w:rPr>
        <w:t>má vypracovaný harmonogram platieb s vypočítanou sumou na každý mesiac, môže</w:t>
      </w:r>
    </w:p>
    <w:p w14:paraId="5B81DC3C" w14:textId="00FD2CBF" w:rsidR="00452CC9" w:rsidRDefault="00F04509" w:rsidP="00A5621C">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tak </w:t>
      </w:r>
      <w:r w:rsidR="00A5621C" w:rsidRPr="00A5621C">
        <w:rPr>
          <w:rFonts w:asciiTheme="minorHAnsi" w:hAnsiTheme="minorHAnsi" w:cstheme="minorHAnsi"/>
          <w:sz w:val="22"/>
          <w:szCs w:val="22"/>
        </w:rPr>
        <w:t xml:space="preserve">uhradiť príspevok aj spolu za obdobie september – december, a január – jún. </w:t>
      </w:r>
    </w:p>
    <w:p w14:paraId="629E8011" w14:textId="77777777" w:rsidR="00452CC9"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Platba za mesiac</w:t>
      </w:r>
      <w:r w:rsidR="00452CC9">
        <w:rPr>
          <w:rFonts w:asciiTheme="minorHAnsi" w:hAnsiTheme="minorHAnsi" w:cstheme="minorHAnsi"/>
          <w:sz w:val="22"/>
          <w:szCs w:val="22"/>
        </w:rPr>
        <w:t xml:space="preserve"> júl sa platí v júnovej úhrade. </w:t>
      </w:r>
      <w:r w:rsidRPr="00A5621C">
        <w:rPr>
          <w:rFonts w:asciiTheme="minorHAnsi" w:hAnsiTheme="minorHAnsi" w:cstheme="minorHAnsi"/>
          <w:sz w:val="22"/>
          <w:szCs w:val="22"/>
        </w:rPr>
        <w:t xml:space="preserve">V prípade hotovostného vkladu na účet poplatky banky </w:t>
      </w:r>
    </w:p>
    <w:p w14:paraId="1833EF60" w14:textId="03F17EEA" w:rsidR="00A5621C" w:rsidRP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znáša zákonný zástupca.</w:t>
      </w:r>
    </w:p>
    <w:p w14:paraId="1B72E216" w14:textId="77777777" w:rsidR="00A5621C" w:rsidRPr="00A5621C" w:rsidRDefault="00A5621C" w:rsidP="00A5621C">
      <w:pPr>
        <w:ind w:left="705" w:hanging="705"/>
        <w:jc w:val="both"/>
        <w:rPr>
          <w:rFonts w:asciiTheme="minorHAnsi" w:hAnsiTheme="minorHAnsi" w:cstheme="minorHAnsi"/>
          <w:sz w:val="22"/>
          <w:szCs w:val="22"/>
        </w:rPr>
      </w:pPr>
    </w:p>
    <w:p w14:paraId="21581FEA" w14:textId="77777777" w:rsidR="00A5621C" w:rsidRPr="00452CC9" w:rsidRDefault="00A5621C" w:rsidP="00452CC9">
      <w:pPr>
        <w:ind w:left="705" w:hanging="705"/>
        <w:jc w:val="center"/>
        <w:rPr>
          <w:rFonts w:asciiTheme="minorHAnsi" w:hAnsiTheme="minorHAnsi" w:cstheme="minorHAnsi"/>
          <w:b/>
          <w:sz w:val="22"/>
          <w:szCs w:val="22"/>
        </w:rPr>
      </w:pPr>
      <w:r w:rsidRPr="00452CC9">
        <w:rPr>
          <w:rFonts w:asciiTheme="minorHAnsi" w:hAnsiTheme="minorHAnsi" w:cstheme="minorHAnsi"/>
          <w:b/>
          <w:sz w:val="22"/>
          <w:szCs w:val="22"/>
        </w:rPr>
        <w:t>**Číslo účtu na čiastočnú úhradu nákladov v materskej škole:</w:t>
      </w:r>
    </w:p>
    <w:p w14:paraId="4CCD1725" w14:textId="77777777" w:rsidR="00A5621C" w:rsidRPr="00452CC9" w:rsidRDefault="00A5621C" w:rsidP="00452CC9">
      <w:pPr>
        <w:ind w:left="705" w:hanging="705"/>
        <w:jc w:val="center"/>
        <w:rPr>
          <w:rFonts w:asciiTheme="minorHAnsi" w:hAnsiTheme="minorHAnsi" w:cstheme="minorHAnsi"/>
          <w:b/>
          <w:sz w:val="22"/>
          <w:szCs w:val="22"/>
        </w:rPr>
      </w:pPr>
      <w:r w:rsidRPr="00452CC9">
        <w:rPr>
          <w:rFonts w:asciiTheme="minorHAnsi" w:hAnsiTheme="minorHAnsi" w:cstheme="minorHAnsi"/>
          <w:b/>
          <w:sz w:val="22"/>
          <w:szCs w:val="22"/>
        </w:rPr>
        <w:t>SK48 5600 0000 0011 1289 7005</w:t>
      </w:r>
    </w:p>
    <w:p w14:paraId="72FDB6B0" w14:textId="77777777" w:rsidR="00A5621C" w:rsidRPr="00452CC9" w:rsidRDefault="00A5621C" w:rsidP="00452CC9">
      <w:pPr>
        <w:ind w:left="705" w:hanging="705"/>
        <w:jc w:val="center"/>
        <w:rPr>
          <w:rFonts w:asciiTheme="minorHAnsi" w:hAnsiTheme="minorHAnsi" w:cstheme="minorHAnsi"/>
          <w:b/>
          <w:sz w:val="22"/>
          <w:szCs w:val="22"/>
        </w:rPr>
      </w:pPr>
      <w:r w:rsidRPr="00452CC9">
        <w:rPr>
          <w:rFonts w:asciiTheme="minorHAnsi" w:hAnsiTheme="minorHAnsi" w:cstheme="minorHAnsi"/>
          <w:b/>
          <w:sz w:val="22"/>
          <w:szCs w:val="22"/>
        </w:rPr>
        <w:t>Pre správnu identifikáciu platby je potrebné uviesť do poznámky meno dieťaťa</w:t>
      </w:r>
    </w:p>
    <w:p w14:paraId="0A566C63" w14:textId="77777777" w:rsidR="00A5621C" w:rsidRPr="00A5621C" w:rsidRDefault="00A5621C" w:rsidP="00A5621C">
      <w:pPr>
        <w:ind w:left="705" w:hanging="705"/>
        <w:jc w:val="both"/>
        <w:rPr>
          <w:rFonts w:asciiTheme="minorHAnsi" w:hAnsiTheme="minorHAnsi" w:cstheme="minorHAnsi"/>
          <w:sz w:val="22"/>
          <w:szCs w:val="22"/>
        </w:rPr>
      </w:pPr>
    </w:p>
    <w:p w14:paraId="4123B996" w14:textId="77777777" w:rsidR="00452CC9"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V zmysle §28 ods. 6 a 7 zákona č. 245/2008 Z. z. o výchove a vzdeláv</w:t>
      </w:r>
      <w:r w:rsidR="00452CC9">
        <w:rPr>
          <w:rFonts w:asciiTheme="minorHAnsi" w:hAnsiTheme="minorHAnsi" w:cstheme="minorHAnsi"/>
          <w:sz w:val="22"/>
          <w:szCs w:val="22"/>
        </w:rPr>
        <w:t xml:space="preserve">aní (školský zákon) a o zmene a </w:t>
      </w:r>
    </w:p>
    <w:p w14:paraId="3088BB8D" w14:textId="01AC1163" w:rsidR="00A5621C" w:rsidRP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doplnení niektorých zákonov sa príspevok neuhrádza za dieťa:</w:t>
      </w:r>
    </w:p>
    <w:p w14:paraId="088FE2CC" w14:textId="77777777" w:rsidR="00A5621C" w:rsidRP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a)</w:t>
      </w:r>
      <w:r w:rsidRPr="00A5621C">
        <w:rPr>
          <w:rFonts w:asciiTheme="minorHAnsi" w:hAnsiTheme="minorHAnsi" w:cstheme="minorHAnsi"/>
          <w:sz w:val="22"/>
          <w:szCs w:val="22"/>
        </w:rPr>
        <w:tab/>
        <w:t xml:space="preserve">pre ktoré je </w:t>
      </w:r>
      <w:proofErr w:type="spellStart"/>
      <w:r w:rsidRPr="00A5621C">
        <w:rPr>
          <w:rFonts w:asciiTheme="minorHAnsi" w:hAnsiTheme="minorHAnsi" w:cstheme="minorHAnsi"/>
          <w:sz w:val="22"/>
          <w:szCs w:val="22"/>
        </w:rPr>
        <w:t>predprimárne</w:t>
      </w:r>
      <w:proofErr w:type="spellEnd"/>
      <w:r w:rsidRPr="00A5621C">
        <w:rPr>
          <w:rFonts w:asciiTheme="minorHAnsi" w:hAnsiTheme="minorHAnsi" w:cstheme="minorHAnsi"/>
          <w:sz w:val="22"/>
          <w:szCs w:val="22"/>
        </w:rPr>
        <w:t xml:space="preserve"> vzdelávanie povinné,</w:t>
      </w:r>
    </w:p>
    <w:p w14:paraId="12FC6608" w14:textId="77777777" w:rsidR="00A5621C" w:rsidRP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b) </w:t>
      </w:r>
      <w:r w:rsidRPr="00A5621C">
        <w:rPr>
          <w:rFonts w:asciiTheme="minorHAnsi" w:hAnsiTheme="minorHAnsi" w:cstheme="minorHAnsi"/>
          <w:sz w:val="22"/>
          <w:szCs w:val="22"/>
        </w:rPr>
        <w:tab/>
        <w:t>ak zákonný zástupca dieťaťa predloží riaditeľovi materskej školy doklad o tom, že je poberateľom dávky v hmotnej núdzi a príspevok k dávke v hmotnej núdzi, (Zákon č. 417/2013 Z. z. o pomoci v hmotnej núdzi a príspevkov k dávke v hmotnej núdzi),</w:t>
      </w:r>
    </w:p>
    <w:p w14:paraId="77E3040A" w14:textId="77777777" w:rsidR="00A5621C" w:rsidRP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c) </w:t>
      </w:r>
      <w:r w:rsidRPr="00A5621C">
        <w:rPr>
          <w:rFonts w:asciiTheme="minorHAnsi" w:hAnsiTheme="minorHAnsi" w:cstheme="minorHAnsi"/>
          <w:sz w:val="22"/>
          <w:szCs w:val="22"/>
        </w:rPr>
        <w:tab/>
        <w:t>ktoré je umiestnené v zariadení na základe rozhodnutia súdu,</w:t>
      </w:r>
    </w:p>
    <w:p w14:paraId="5B1EEA3E" w14:textId="77777777" w:rsidR="00A5621C" w:rsidRP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d) </w:t>
      </w:r>
      <w:r w:rsidRPr="00A5621C">
        <w:rPr>
          <w:rFonts w:asciiTheme="minorHAnsi" w:hAnsiTheme="minorHAnsi" w:cstheme="minorHAnsi"/>
          <w:sz w:val="22"/>
          <w:szCs w:val="22"/>
        </w:rPr>
        <w:tab/>
        <w:t xml:space="preserve">ktoré má prerušenú dochádzku do materskej školy na viac ako 30 po sebe nasledujúcich kalendárnych dní z dôvodu choroby alebo rodinných dôvodov preukázateľným spôsobom, </w:t>
      </w:r>
    </w:p>
    <w:p w14:paraId="4C0D3B0B" w14:textId="77777777" w:rsidR="00A5621C" w:rsidRP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e) </w:t>
      </w:r>
      <w:r w:rsidRPr="00A5621C">
        <w:rPr>
          <w:rFonts w:asciiTheme="minorHAnsi" w:hAnsiTheme="minorHAnsi" w:cstheme="minorHAnsi"/>
          <w:sz w:val="22"/>
          <w:szCs w:val="22"/>
        </w:rPr>
        <w:tab/>
        <w:t>ktoré nedochádzalo do materskej školy v čase školských prázdnin alebo bola prerušená</w:t>
      </w:r>
    </w:p>
    <w:p w14:paraId="329EEBC4" w14:textId="571134DC" w:rsidR="00A5621C" w:rsidRPr="00A5621C" w:rsidRDefault="00452CC9" w:rsidP="00A5621C">
      <w:pPr>
        <w:ind w:left="705" w:hanging="705"/>
        <w:jc w:val="both"/>
        <w:rPr>
          <w:rFonts w:asciiTheme="minorHAnsi" w:hAnsiTheme="minorHAnsi" w:cstheme="minorHAnsi"/>
          <w:sz w:val="22"/>
          <w:szCs w:val="22"/>
        </w:rPr>
      </w:pPr>
      <w:r>
        <w:rPr>
          <w:rFonts w:asciiTheme="minorHAnsi" w:hAnsiTheme="minorHAnsi" w:cstheme="minorHAnsi"/>
          <w:sz w:val="22"/>
          <w:szCs w:val="22"/>
        </w:rPr>
        <w:tab/>
      </w:r>
      <w:r w:rsidR="00A5621C" w:rsidRPr="00A5621C">
        <w:rPr>
          <w:rFonts w:asciiTheme="minorHAnsi" w:hAnsiTheme="minorHAnsi" w:cstheme="minorHAnsi"/>
          <w:sz w:val="22"/>
          <w:szCs w:val="22"/>
        </w:rPr>
        <w:t>prevádzka materskej školy zapríčinená zriaďovateľom alebo inými</w:t>
      </w:r>
      <w:r w:rsidR="00B176E2">
        <w:rPr>
          <w:rFonts w:asciiTheme="minorHAnsi" w:hAnsiTheme="minorHAnsi" w:cstheme="minorHAnsi"/>
          <w:sz w:val="22"/>
          <w:szCs w:val="22"/>
        </w:rPr>
        <w:t xml:space="preserve"> závažnými dôvodmi;</w:t>
      </w:r>
    </w:p>
    <w:p w14:paraId="15C77EB8" w14:textId="77777777" w:rsidR="00A5621C" w:rsidRPr="00A5621C" w:rsidRDefault="00A5621C" w:rsidP="00A5621C">
      <w:pPr>
        <w:ind w:left="705" w:hanging="705"/>
        <w:jc w:val="both"/>
        <w:rPr>
          <w:rFonts w:asciiTheme="minorHAnsi" w:hAnsiTheme="minorHAnsi" w:cstheme="minorHAnsi"/>
          <w:sz w:val="22"/>
          <w:szCs w:val="22"/>
        </w:rPr>
      </w:pPr>
    </w:p>
    <w:p w14:paraId="21551B62" w14:textId="77777777" w:rsidR="00A5621C" w:rsidRPr="00452CC9" w:rsidRDefault="00A5621C" w:rsidP="00A5621C">
      <w:pPr>
        <w:ind w:left="705" w:hanging="705"/>
        <w:jc w:val="both"/>
        <w:rPr>
          <w:rFonts w:asciiTheme="minorHAnsi" w:hAnsiTheme="minorHAnsi" w:cstheme="minorHAnsi"/>
          <w:b/>
          <w:sz w:val="22"/>
          <w:szCs w:val="22"/>
        </w:rPr>
      </w:pPr>
      <w:r w:rsidRPr="00452CC9">
        <w:rPr>
          <w:rFonts w:asciiTheme="minorHAnsi" w:hAnsiTheme="minorHAnsi" w:cstheme="minorHAnsi"/>
          <w:b/>
          <w:sz w:val="22"/>
          <w:szCs w:val="22"/>
        </w:rPr>
        <w:t>Úhrada príspevkov za stravu</w:t>
      </w:r>
    </w:p>
    <w:p w14:paraId="058A760E" w14:textId="77777777" w:rsidR="00452CC9" w:rsidRDefault="00A5621C" w:rsidP="00452CC9">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a) </w:t>
      </w:r>
      <w:r w:rsidRPr="00A5621C">
        <w:rPr>
          <w:rFonts w:asciiTheme="minorHAnsi" w:hAnsiTheme="minorHAnsi" w:cstheme="minorHAnsi"/>
          <w:sz w:val="22"/>
          <w:szCs w:val="22"/>
        </w:rPr>
        <w:tab/>
        <w:t>Školská jedáleň pri materskej škole poskytuje stravovanie deťom za čiastočnú úhradu</w:t>
      </w:r>
      <w:r w:rsidR="00452CC9">
        <w:rPr>
          <w:rFonts w:asciiTheme="minorHAnsi" w:hAnsiTheme="minorHAnsi" w:cstheme="minorHAnsi"/>
          <w:sz w:val="22"/>
          <w:szCs w:val="22"/>
        </w:rPr>
        <w:t xml:space="preserve"> </w:t>
      </w:r>
    </w:p>
    <w:p w14:paraId="04F781F6" w14:textId="7D9F544E" w:rsidR="00A5621C" w:rsidRPr="00A5621C" w:rsidRDefault="00452CC9" w:rsidP="00452CC9">
      <w:pPr>
        <w:ind w:left="705" w:hanging="705"/>
        <w:jc w:val="both"/>
        <w:rPr>
          <w:rFonts w:asciiTheme="minorHAnsi" w:hAnsiTheme="minorHAnsi" w:cstheme="minorHAnsi"/>
          <w:sz w:val="22"/>
          <w:szCs w:val="22"/>
        </w:rPr>
      </w:pPr>
      <w:r>
        <w:rPr>
          <w:rFonts w:asciiTheme="minorHAnsi" w:hAnsiTheme="minorHAnsi" w:cstheme="minorHAnsi"/>
          <w:sz w:val="22"/>
          <w:szCs w:val="22"/>
        </w:rPr>
        <w:tab/>
      </w:r>
      <w:r w:rsidR="00A5621C" w:rsidRPr="00A5621C">
        <w:rPr>
          <w:rFonts w:asciiTheme="minorHAnsi" w:hAnsiTheme="minorHAnsi" w:cstheme="minorHAnsi"/>
          <w:sz w:val="22"/>
          <w:szCs w:val="22"/>
        </w:rPr>
        <w:t>nákladov, ktoré uhrádza zákonný zástupca vo výške n</w:t>
      </w:r>
      <w:r>
        <w:rPr>
          <w:rFonts w:asciiTheme="minorHAnsi" w:hAnsiTheme="minorHAnsi" w:cstheme="minorHAnsi"/>
          <w:sz w:val="22"/>
          <w:szCs w:val="22"/>
        </w:rPr>
        <w:t xml:space="preserve">ákladov na nákup potravín podľa </w:t>
      </w:r>
      <w:r w:rsidR="00A5621C" w:rsidRPr="00A5621C">
        <w:rPr>
          <w:rFonts w:asciiTheme="minorHAnsi" w:hAnsiTheme="minorHAnsi" w:cstheme="minorHAnsi"/>
          <w:sz w:val="22"/>
          <w:szCs w:val="22"/>
        </w:rPr>
        <w:t xml:space="preserve">jednotlivých </w:t>
      </w:r>
      <w:r>
        <w:rPr>
          <w:rFonts w:asciiTheme="minorHAnsi" w:hAnsiTheme="minorHAnsi" w:cstheme="minorHAnsi"/>
          <w:sz w:val="22"/>
          <w:szCs w:val="22"/>
        </w:rPr>
        <w:t xml:space="preserve"> </w:t>
      </w:r>
      <w:r w:rsidR="00A5621C" w:rsidRPr="00A5621C">
        <w:rPr>
          <w:rFonts w:asciiTheme="minorHAnsi" w:hAnsiTheme="minorHAnsi" w:cstheme="minorHAnsi"/>
          <w:sz w:val="22"/>
          <w:szCs w:val="22"/>
        </w:rPr>
        <w:t>vekových kategórií stravníkov v nadväznosti na odporúčané výživové dávky v</w:t>
      </w:r>
    </w:p>
    <w:p w14:paraId="264174D0" w14:textId="6472233A" w:rsidR="00A5621C" w:rsidRPr="00A5621C" w:rsidRDefault="00452CC9" w:rsidP="00452CC9">
      <w:pPr>
        <w:ind w:left="705" w:hanging="705"/>
        <w:jc w:val="both"/>
        <w:rPr>
          <w:rFonts w:asciiTheme="minorHAnsi" w:hAnsiTheme="minorHAnsi" w:cstheme="minorHAnsi"/>
          <w:sz w:val="22"/>
          <w:szCs w:val="22"/>
        </w:rPr>
      </w:pPr>
      <w:r>
        <w:rPr>
          <w:rFonts w:asciiTheme="minorHAnsi" w:hAnsiTheme="minorHAnsi" w:cstheme="minorHAnsi"/>
          <w:sz w:val="22"/>
          <w:szCs w:val="22"/>
        </w:rPr>
        <w:tab/>
      </w:r>
      <w:r w:rsidR="00A5621C" w:rsidRPr="00A5621C">
        <w:rPr>
          <w:rFonts w:asciiTheme="minorHAnsi" w:hAnsiTheme="minorHAnsi" w:cstheme="minorHAnsi"/>
          <w:sz w:val="22"/>
          <w:szCs w:val="22"/>
        </w:rPr>
        <w:t xml:space="preserve">zmysle § 140 ods. 10 zákona č. 245/2008 </w:t>
      </w:r>
      <w:proofErr w:type="spellStart"/>
      <w:r w:rsidR="00A5621C" w:rsidRPr="00A5621C">
        <w:rPr>
          <w:rFonts w:asciiTheme="minorHAnsi" w:hAnsiTheme="minorHAnsi" w:cstheme="minorHAnsi"/>
          <w:sz w:val="22"/>
          <w:szCs w:val="22"/>
        </w:rPr>
        <w:t>Z.z</w:t>
      </w:r>
      <w:proofErr w:type="spellEnd"/>
      <w:r w:rsidR="00A5621C" w:rsidRPr="00A5621C">
        <w:rPr>
          <w:rFonts w:asciiTheme="minorHAnsi" w:hAnsiTheme="minorHAnsi" w:cstheme="minorHAnsi"/>
          <w:sz w:val="22"/>
          <w:szCs w:val="22"/>
        </w:rPr>
        <w:t>. o výchove a vzdelávaní (školský zákon)</w:t>
      </w:r>
    </w:p>
    <w:p w14:paraId="382B1D1D" w14:textId="09BE61AF" w:rsidR="00A5621C" w:rsidRPr="00A5621C" w:rsidRDefault="00452CC9" w:rsidP="00452CC9">
      <w:pPr>
        <w:ind w:left="705" w:hanging="705"/>
        <w:jc w:val="both"/>
        <w:rPr>
          <w:rFonts w:asciiTheme="minorHAnsi" w:hAnsiTheme="minorHAnsi" w:cstheme="minorHAnsi"/>
          <w:sz w:val="22"/>
          <w:szCs w:val="22"/>
        </w:rPr>
      </w:pPr>
      <w:r>
        <w:rPr>
          <w:rFonts w:asciiTheme="minorHAnsi" w:hAnsiTheme="minorHAnsi" w:cstheme="minorHAnsi"/>
          <w:sz w:val="22"/>
          <w:szCs w:val="22"/>
        </w:rPr>
        <w:tab/>
      </w:r>
      <w:r w:rsidR="00A5621C" w:rsidRPr="00A5621C">
        <w:rPr>
          <w:rFonts w:asciiTheme="minorHAnsi" w:hAnsiTheme="minorHAnsi" w:cstheme="minorHAnsi"/>
          <w:sz w:val="22"/>
          <w:szCs w:val="22"/>
        </w:rPr>
        <w:t>a o zmene a doplnení niektorých zákonov v rozsahu ustanovených finančných pásiem</w:t>
      </w:r>
    </w:p>
    <w:p w14:paraId="6908BB4C" w14:textId="67B6227B" w:rsidR="00A5621C" w:rsidRPr="00A5621C" w:rsidRDefault="00452CC9" w:rsidP="00452CC9">
      <w:pPr>
        <w:ind w:left="705" w:hanging="705"/>
        <w:jc w:val="both"/>
        <w:rPr>
          <w:rFonts w:asciiTheme="minorHAnsi" w:hAnsiTheme="minorHAnsi" w:cstheme="minorHAnsi"/>
          <w:sz w:val="22"/>
          <w:szCs w:val="22"/>
        </w:rPr>
      </w:pPr>
      <w:r>
        <w:rPr>
          <w:rFonts w:asciiTheme="minorHAnsi" w:hAnsiTheme="minorHAnsi" w:cstheme="minorHAnsi"/>
          <w:sz w:val="22"/>
          <w:szCs w:val="22"/>
        </w:rPr>
        <w:tab/>
      </w:r>
      <w:r w:rsidR="00A5621C" w:rsidRPr="00A5621C">
        <w:rPr>
          <w:rFonts w:asciiTheme="minorHAnsi" w:hAnsiTheme="minorHAnsi" w:cstheme="minorHAnsi"/>
          <w:sz w:val="22"/>
          <w:szCs w:val="22"/>
        </w:rPr>
        <w:t>zverejnených Ministerstvom školstva Slovenskej republiky na svojej internetovej stránke</w:t>
      </w:r>
    </w:p>
    <w:p w14:paraId="0F0643AE" w14:textId="77777777" w:rsidR="00A5621C" w:rsidRPr="00A5621C" w:rsidRDefault="00A5621C" w:rsidP="00452CC9">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b) </w:t>
      </w:r>
      <w:r w:rsidRPr="00A5621C">
        <w:rPr>
          <w:rFonts w:asciiTheme="minorHAnsi" w:hAnsiTheme="minorHAnsi" w:cstheme="minorHAnsi"/>
          <w:sz w:val="22"/>
          <w:szCs w:val="22"/>
        </w:rPr>
        <w:tab/>
        <w:t>Zmenu výšky stravného môžu ovplyvňovať meniace sa ceny surovín a potravín, ktorú</w:t>
      </w:r>
    </w:p>
    <w:p w14:paraId="7E5F215B" w14:textId="5155B375" w:rsidR="00A5621C" w:rsidRPr="00A5621C" w:rsidRDefault="00452CC9" w:rsidP="00452CC9">
      <w:pPr>
        <w:ind w:left="705" w:hanging="705"/>
        <w:jc w:val="both"/>
        <w:rPr>
          <w:rFonts w:asciiTheme="minorHAnsi" w:hAnsiTheme="minorHAnsi" w:cstheme="minorHAnsi"/>
          <w:sz w:val="22"/>
          <w:szCs w:val="22"/>
        </w:rPr>
      </w:pPr>
      <w:r>
        <w:rPr>
          <w:rFonts w:asciiTheme="minorHAnsi" w:hAnsiTheme="minorHAnsi" w:cstheme="minorHAnsi"/>
          <w:sz w:val="22"/>
          <w:szCs w:val="22"/>
        </w:rPr>
        <w:tab/>
      </w:r>
      <w:r w:rsidR="00A5621C" w:rsidRPr="00A5621C">
        <w:rPr>
          <w:rFonts w:asciiTheme="minorHAnsi" w:hAnsiTheme="minorHAnsi" w:cstheme="minorHAnsi"/>
          <w:sz w:val="22"/>
          <w:szCs w:val="22"/>
        </w:rPr>
        <w:t>prehodnotí a navrhne zmenu výšky stravného riaditeľka materskej školy v súčinnosti</w:t>
      </w:r>
    </w:p>
    <w:p w14:paraId="228F9446" w14:textId="5FD2631F" w:rsidR="00A5621C" w:rsidRPr="00A5621C" w:rsidRDefault="00452CC9" w:rsidP="00452CC9">
      <w:pPr>
        <w:ind w:left="705" w:hanging="705"/>
        <w:jc w:val="both"/>
        <w:rPr>
          <w:rFonts w:asciiTheme="minorHAnsi" w:hAnsiTheme="minorHAnsi" w:cstheme="minorHAnsi"/>
          <w:sz w:val="22"/>
          <w:szCs w:val="22"/>
        </w:rPr>
      </w:pPr>
      <w:r>
        <w:rPr>
          <w:rFonts w:asciiTheme="minorHAnsi" w:hAnsiTheme="minorHAnsi" w:cstheme="minorHAnsi"/>
          <w:sz w:val="22"/>
          <w:szCs w:val="22"/>
        </w:rPr>
        <w:tab/>
      </w:r>
      <w:r w:rsidR="00A5621C" w:rsidRPr="00A5621C">
        <w:rPr>
          <w:rFonts w:asciiTheme="minorHAnsi" w:hAnsiTheme="minorHAnsi" w:cstheme="minorHAnsi"/>
          <w:sz w:val="22"/>
          <w:szCs w:val="22"/>
        </w:rPr>
        <w:t>s vedúcou školskej jedálne. Ak sa dieťa v MŠ stravuje, zákonný zástupca uhrádza v súlade s §</w:t>
      </w:r>
    </w:p>
    <w:p w14:paraId="793810C7" w14:textId="25319160" w:rsidR="00A5621C" w:rsidRPr="00A5621C" w:rsidRDefault="00452CC9" w:rsidP="00452CC9">
      <w:pPr>
        <w:ind w:left="705" w:hanging="705"/>
        <w:jc w:val="both"/>
        <w:rPr>
          <w:rFonts w:asciiTheme="minorHAnsi" w:hAnsiTheme="minorHAnsi" w:cstheme="minorHAnsi"/>
          <w:sz w:val="22"/>
          <w:szCs w:val="22"/>
        </w:rPr>
      </w:pPr>
      <w:r>
        <w:rPr>
          <w:rFonts w:asciiTheme="minorHAnsi" w:hAnsiTheme="minorHAnsi" w:cstheme="minorHAnsi"/>
          <w:sz w:val="22"/>
          <w:szCs w:val="22"/>
        </w:rPr>
        <w:tab/>
      </w:r>
      <w:r w:rsidR="00A5621C" w:rsidRPr="00A5621C">
        <w:rPr>
          <w:rFonts w:asciiTheme="minorHAnsi" w:hAnsiTheme="minorHAnsi" w:cstheme="minorHAnsi"/>
          <w:sz w:val="22"/>
          <w:szCs w:val="22"/>
        </w:rPr>
        <w:t>140 školského zákona výdavky na stravovanie v sume aktuálnej stravnej jednotky, ktorú určí</w:t>
      </w:r>
    </w:p>
    <w:p w14:paraId="76E889D7" w14:textId="79A2E60A" w:rsidR="00A5621C" w:rsidRPr="00A5621C" w:rsidRDefault="00452CC9" w:rsidP="00452CC9">
      <w:pPr>
        <w:ind w:left="705" w:hanging="705"/>
        <w:jc w:val="both"/>
        <w:rPr>
          <w:rFonts w:asciiTheme="minorHAnsi" w:hAnsiTheme="minorHAnsi" w:cstheme="minorHAnsi"/>
          <w:sz w:val="22"/>
          <w:szCs w:val="22"/>
        </w:rPr>
      </w:pPr>
      <w:r>
        <w:rPr>
          <w:rFonts w:asciiTheme="minorHAnsi" w:hAnsiTheme="minorHAnsi" w:cstheme="minorHAnsi"/>
          <w:sz w:val="22"/>
          <w:szCs w:val="22"/>
        </w:rPr>
        <w:tab/>
      </w:r>
      <w:r w:rsidR="00A5621C" w:rsidRPr="00A5621C">
        <w:rPr>
          <w:rFonts w:asciiTheme="minorHAnsi" w:hAnsiTheme="minorHAnsi" w:cstheme="minorHAnsi"/>
          <w:sz w:val="22"/>
          <w:szCs w:val="22"/>
        </w:rPr>
        <w:t xml:space="preserve">zriaďovateľ všeobecne záväzným nariadením – VZN. Podľa VZN uhrádza zákonný zástupca aj príspevok na réžiu z príspevku na poskytovanie stravy. </w:t>
      </w:r>
    </w:p>
    <w:p w14:paraId="61007A22" w14:textId="77777777" w:rsidR="00A523F5" w:rsidRDefault="00A523F5" w:rsidP="00452CC9">
      <w:pPr>
        <w:ind w:left="705" w:hanging="705"/>
        <w:jc w:val="both"/>
        <w:rPr>
          <w:rFonts w:asciiTheme="minorHAnsi" w:hAnsiTheme="minorHAnsi" w:cstheme="minorHAnsi"/>
          <w:sz w:val="22"/>
          <w:szCs w:val="22"/>
        </w:rPr>
      </w:pPr>
    </w:p>
    <w:p w14:paraId="51FCFE82" w14:textId="3B6D9610" w:rsidR="00A5621C" w:rsidRPr="00A5621C" w:rsidRDefault="00F04509" w:rsidP="00452CC9">
      <w:pPr>
        <w:ind w:left="705" w:hanging="705"/>
        <w:jc w:val="both"/>
        <w:rPr>
          <w:rFonts w:asciiTheme="minorHAnsi" w:hAnsiTheme="minorHAnsi" w:cstheme="minorHAnsi"/>
          <w:sz w:val="22"/>
          <w:szCs w:val="22"/>
        </w:rPr>
      </w:pPr>
      <w:r>
        <w:rPr>
          <w:rFonts w:asciiTheme="minorHAnsi" w:hAnsiTheme="minorHAnsi" w:cstheme="minorHAnsi"/>
          <w:sz w:val="22"/>
          <w:szCs w:val="22"/>
        </w:rPr>
        <w:t>VZN č.2/2025</w:t>
      </w:r>
      <w:r w:rsidR="00A5621C" w:rsidRPr="00A5621C">
        <w:rPr>
          <w:rFonts w:asciiTheme="minorHAnsi" w:hAnsiTheme="minorHAnsi" w:cstheme="minorHAnsi"/>
          <w:sz w:val="22"/>
          <w:szCs w:val="22"/>
        </w:rPr>
        <w:t xml:space="preserve"> je určené nasledovné:</w:t>
      </w:r>
    </w:p>
    <w:p w14:paraId="043582FA" w14:textId="77777777" w:rsidR="00452CC9" w:rsidRDefault="00A5621C" w:rsidP="00452CC9">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Školská jedáleň v MŠ v Pate, ktorá poskytuje stravovanie pre deti MŠ a ZŠ bude nakupovať potraviny v </w:t>
      </w:r>
    </w:p>
    <w:p w14:paraId="71BC8F60" w14:textId="4E41504E" w:rsidR="00A5621C" w:rsidRPr="00A5621C" w:rsidRDefault="00F04509" w:rsidP="00452CC9">
      <w:pPr>
        <w:ind w:left="705" w:hanging="705"/>
        <w:jc w:val="both"/>
        <w:rPr>
          <w:rFonts w:asciiTheme="minorHAnsi" w:hAnsiTheme="minorHAnsi" w:cstheme="minorHAnsi"/>
          <w:sz w:val="22"/>
          <w:szCs w:val="22"/>
        </w:rPr>
      </w:pPr>
      <w:r>
        <w:rPr>
          <w:rFonts w:asciiTheme="minorHAnsi" w:hAnsiTheme="minorHAnsi" w:cstheme="minorHAnsi"/>
          <w:sz w:val="22"/>
          <w:szCs w:val="22"/>
        </w:rPr>
        <w:t>4</w:t>
      </w:r>
      <w:r w:rsidR="00A5621C" w:rsidRPr="00A5621C">
        <w:rPr>
          <w:rFonts w:asciiTheme="minorHAnsi" w:hAnsiTheme="minorHAnsi" w:cstheme="minorHAnsi"/>
          <w:sz w:val="22"/>
          <w:szCs w:val="22"/>
        </w:rPr>
        <w:t>. finanč</w:t>
      </w:r>
      <w:r>
        <w:rPr>
          <w:rFonts w:asciiTheme="minorHAnsi" w:hAnsiTheme="minorHAnsi" w:cstheme="minorHAnsi"/>
          <w:sz w:val="22"/>
          <w:szCs w:val="22"/>
        </w:rPr>
        <w:t>nom pásme, platnom od 01.05.2025</w:t>
      </w:r>
      <w:r w:rsidR="00A5621C" w:rsidRPr="00A5621C">
        <w:rPr>
          <w:rFonts w:asciiTheme="minorHAnsi" w:hAnsiTheme="minorHAnsi" w:cstheme="minorHAnsi"/>
          <w:sz w:val="22"/>
          <w:szCs w:val="22"/>
        </w:rPr>
        <w:t>.</w:t>
      </w:r>
    </w:p>
    <w:p w14:paraId="394023AA" w14:textId="77777777" w:rsidR="00452CC9" w:rsidRDefault="00A5621C" w:rsidP="00452CC9">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Príspevok, ktorý uhrádza zákonný zástupca dieťaťa (materskej školy, ďalej len „MŠ“)  vo výške nákladov </w:t>
      </w:r>
    </w:p>
    <w:p w14:paraId="1204A7B9" w14:textId="77777777" w:rsidR="00452CC9" w:rsidRDefault="00A5621C" w:rsidP="00452CC9">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na nákup potravín podľa vekových kategórií stravníkov v nadväznosti na odporúčané výživové dávky a </w:t>
      </w:r>
    </w:p>
    <w:p w14:paraId="69D54105" w14:textId="6CA506D9" w:rsidR="00A5621C" w:rsidRPr="00A5621C" w:rsidRDefault="00A5621C" w:rsidP="00452CC9">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výška príspevku na režijné náklady sú určené za každý stravovací deň nasledovne:</w:t>
      </w:r>
    </w:p>
    <w:p w14:paraId="28E14E74" w14:textId="77777777" w:rsidR="00452CC9" w:rsidRDefault="00452CC9" w:rsidP="00A5621C">
      <w:pPr>
        <w:ind w:left="705" w:hanging="705"/>
        <w:jc w:val="both"/>
        <w:rPr>
          <w:rFonts w:asciiTheme="minorHAnsi" w:hAnsiTheme="minorHAnsi" w:cstheme="minorHAnsi"/>
          <w:sz w:val="22"/>
          <w:szCs w:val="22"/>
        </w:rPr>
      </w:pPr>
    </w:p>
    <w:tbl>
      <w:tblPr>
        <w:tblStyle w:val="TableNormal1"/>
        <w:tblW w:w="906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3"/>
        <w:gridCol w:w="1128"/>
        <w:gridCol w:w="1121"/>
        <w:gridCol w:w="1128"/>
        <w:gridCol w:w="1124"/>
        <w:gridCol w:w="1119"/>
        <w:gridCol w:w="1129"/>
        <w:gridCol w:w="1125"/>
      </w:tblGrid>
      <w:tr w:rsidR="00F04509" w:rsidRPr="00F04509" w14:paraId="3B4705B9" w14:textId="77777777" w:rsidTr="000752C8">
        <w:trPr>
          <w:trHeight w:val="537"/>
        </w:trPr>
        <w:tc>
          <w:tcPr>
            <w:tcW w:w="1193" w:type="dxa"/>
            <w:tcBorders>
              <w:top w:val="single" w:sz="4" w:space="0" w:color="000000"/>
              <w:left w:val="single" w:sz="4" w:space="0" w:color="000000"/>
              <w:bottom w:val="single" w:sz="4" w:space="0" w:color="000000"/>
              <w:right w:val="single" w:sz="4" w:space="0" w:color="000000"/>
            </w:tcBorders>
          </w:tcPr>
          <w:p w14:paraId="274944B6" w14:textId="77777777" w:rsidR="00F04509" w:rsidRPr="00F04509" w:rsidRDefault="00F04509" w:rsidP="00F04509">
            <w:pPr>
              <w:suppressAutoHyphens w:val="0"/>
              <w:spacing w:line="276" w:lineRule="auto"/>
              <w:rPr>
                <w:rFonts w:eastAsia="Calibri"/>
                <w:sz w:val="22"/>
                <w:szCs w:val="22"/>
                <w:lang w:eastAsia="en-US"/>
              </w:rPr>
            </w:pPr>
          </w:p>
        </w:tc>
        <w:tc>
          <w:tcPr>
            <w:tcW w:w="1128" w:type="dxa"/>
            <w:tcBorders>
              <w:top w:val="single" w:sz="4" w:space="0" w:color="000000"/>
              <w:left w:val="single" w:sz="4" w:space="0" w:color="000000"/>
              <w:bottom w:val="single" w:sz="4" w:space="0" w:color="000000"/>
              <w:right w:val="single" w:sz="4" w:space="0" w:color="000000"/>
            </w:tcBorders>
            <w:hideMark/>
          </w:tcPr>
          <w:p w14:paraId="40DDCC77" w14:textId="77777777" w:rsidR="00F04509" w:rsidRPr="00F04509" w:rsidRDefault="00F04509" w:rsidP="00F04509">
            <w:pPr>
              <w:suppressAutoHyphens w:val="0"/>
              <w:spacing w:line="276" w:lineRule="auto"/>
              <w:ind w:left="108"/>
              <w:rPr>
                <w:rFonts w:eastAsia="Calibri"/>
                <w:sz w:val="22"/>
                <w:szCs w:val="22"/>
                <w:lang w:eastAsia="en-US"/>
              </w:rPr>
            </w:pPr>
            <w:proofErr w:type="spellStart"/>
            <w:r w:rsidRPr="00F04509">
              <w:rPr>
                <w:rFonts w:eastAsia="Calibri"/>
                <w:sz w:val="22"/>
                <w:szCs w:val="22"/>
                <w:lang w:eastAsia="en-US"/>
              </w:rPr>
              <w:t>desiata</w:t>
            </w:r>
            <w:proofErr w:type="spellEnd"/>
          </w:p>
        </w:tc>
        <w:tc>
          <w:tcPr>
            <w:tcW w:w="1121" w:type="dxa"/>
            <w:tcBorders>
              <w:top w:val="single" w:sz="4" w:space="0" w:color="000000"/>
              <w:left w:val="single" w:sz="4" w:space="0" w:color="000000"/>
              <w:bottom w:val="single" w:sz="4" w:space="0" w:color="000000"/>
              <w:right w:val="single" w:sz="4" w:space="0" w:color="000000"/>
            </w:tcBorders>
            <w:hideMark/>
          </w:tcPr>
          <w:p w14:paraId="17F9BC9C" w14:textId="77777777" w:rsidR="00F04509" w:rsidRPr="00F04509" w:rsidRDefault="00F04509" w:rsidP="00F04509">
            <w:pPr>
              <w:suppressAutoHyphens w:val="0"/>
              <w:spacing w:line="276" w:lineRule="auto"/>
              <w:ind w:left="108"/>
              <w:rPr>
                <w:rFonts w:eastAsia="Calibri"/>
                <w:sz w:val="22"/>
                <w:szCs w:val="22"/>
                <w:lang w:eastAsia="en-US"/>
              </w:rPr>
            </w:pPr>
            <w:proofErr w:type="spellStart"/>
            <w:r w:rsidRPr="00F04509">
              <w:rPr>
                <w:rFonts w:eastAsia="Calibri"/>
                <w:sz w:val="22"/>
                <w:szCs w:val="22"/>
                <w:lang w:eastAsia="en-US"/>
              </w:rPr>
              <w:t>obed</w:t>
            </w:r>
            <w:proofErr w:type="spellEnd"/>
          </w:p>
        </w:tc>
        <w:tc>
          <w:tcPr>
            <w:tcW w:w="1128" w:type="dxa"/>
            <w:tcBorders>
              <w:top w:val="single" w:sz="4" w:space="0" w:color="000000"/>
              <w:left w:val="single" w:sz="4" w:space="0" w:color="000000"/>
              <w:bottom w:val="single" w:sz="4" w:space="0" w:color="000000"/>
              <w:right w:val="single" w:sz="4" w:space="0" w:color="000000"/>
            </w:tcBorders>
            <w:hideMark/>
          </w:tcPr>
          <w:p w14:paraId="62C57C2B" w14:textId="77777777" w:rsidR="00F04509" w:rsidRPr="00F04509" w:rsidRDefault="00F04509" w:rsidP="00F04509">
            <w:pPr>
              <w:suppressAutoHyphens w:val="0"/>
              <w:spacing w:line="276" w:lineRule="auto"/>
              <w:ind w:left="108"/>
              <w:rPr>
                <w:rFonts w:eastAsia="Calibri"/>
                <w:sz w:val="22"/>
                <w:szCs w:val="22"/>
                <w:lang w:eastAsia="en-US"/>
              </w:rPr>
            </w:pPr>
            <w:proofErr w:type="spellStart"/>
            <w:r w:rsidRPr="00F04509">
              <w:rPr>
                <w:rFonts w:eastAsia="Calibri"/>
                <w:sz w:val="22"/>
                <w:szCs w:val="22"/>
                <w:lang w:eastAsia="en-US"/>
              </w:rPr>
              <w:t>olovrant</w:t>
            </w:r>
            <w:proofErr w:type="spellEnd"/>
          </w:p>
        </w:tc>
        <w:tc>
          <w:tcPr>
            <w:tcW w:w="1124" w:type="dxa"/>
            <w:tcBorders>
              <w:top w:val="single" w:sz="4" w:space="0" w:color="000000"/>
              <w:left w:val="single" w:sz="4" w:space="0" w:color="000000"/>
              <w:bottom w:val="single" w:sz="4" w:space="0" w:color="000000"/>
              <w:right w:val="single" w:sz="4" w:space="0" w:color="000000"/>
            </w:tcBorders>
            <w:hideMark/>
          </w:tcPr>
          <w:p w14:paraId="4D39731C" w14:textId="77777777" w:rsidR="00F04509" w:rsidRPr="00F04509" w:rsidRDefault="00F04509" w:rsidP="00F04509">
            <w:pPr>
              <w:suppressAutoHyphens w:val="0"/>
              <w:spacing w:line="276" w:lineRule="auto"/>
              <w:ind w:left="110"/>
              <w:rPr>
                <w:rFonts w:eastAsia="Calibri"/>
                <w:sz w:val="22"/>
                <w:szCs w:val="22"/>
                <w:lang w:eastAsia="en-US"/>
              </w:rPr>
            </w:pPr>
            <w:proofErr w:type="spellStart"/>
            <w:r w:rsidRPr="00F04509">
              <w:rPr>
                <w:rFonts w:eastAsia="Calibri"/>
                <w:sz w:val="22"/>
                <w:szCs w:val="22"/>
                <w:lang w:eastAsia="en-US"/>
              </w:rPr>
              <w:t>spolu</w:t>
            </w:r>
            <w:proofErr w:type="spellEnd"/>
          </w:p>
        </w:tc>
        <w:tc>
          <w:tcPr>
            <w:tcW w:w="1119" w:type="dxa"/>
            <w:tcBorders>
              <w:top w:val="single" w:sz="4" w:space="0" w:color="000000"/>
              <w:left w:val="single" w:sz="4" w:space="0" w:color="000000"/>
              <w:bottom w:val="single" w:sz="4" w:space="0" w:color="000000"/>
              <w:right w:val="single" w:sz="4" w:space="0" w:color="000000"/>
            </w:tcBorders>
            <w:hideMark/>
          </w:tcPr>
          <w:p w14:paraId="3001CBD2" w14:textId="77777777" w:rsidR="00F04509" w:rsidRPr="00F04509" w:rsidRDefault="00F04509" w:rsidP="00F04509">
            <w:pPr>
              <w:suppressAutoHyphens w:val="0"/>
              <w:spacing w:line="276" w:lineRule="auto"/>
              <w:ind w:left="108"/>
              <w:rPr>
                <w:rFonts w:eastAsia="Calibri"/>
                <w:sz w:val="22"/>
                <w:szCs w:val="22"/>
                <w:lang w:eastAsia="en-US"/>
              </w:rPr>
            </w:pPr>
            <w:proofErr w:type="spellStart"/>
            <w:r w:rsidRPr="00F04509">
              <w:rPr>
                <w:rFonts w:eastAsia="Calibri"/>
                <w:sz w:val="22"/>
                <w:szCs w:val="22"/>
                <w:lang w:eastAsia="en-US"/>
              </w:rPr>
              <w:t>réžia</w:t>
            </w:r>
            <w:proofErr w:type="spellEnd"/>
          </w:p>
        </w:tc>
        <w:tc>
          <w:tcPr>
            <w:tcW w:w="1129" w:type="dxa"/>
            <w:tcBorders>
              <w:top w:val="single" w:sz="4" w:space="0" w:color="000000"/>
              <w:left w:val="single" w:sz="4" w:space="0" w:color="000000"/>
              <w:bottom w:val="single" w:sz="4" w:space="0" w:color="000000"/>
              <w:right w:val="single" w:sz="4" w:space="0" w:color="000000"/>
            </w:tcBorders>
            <w:hideMark/>
          </w:tcPr>
          <w:p w14:paraId="4FF4F82D" w14:textId="77777777" w:rsidR="00F04509" w:rsidRPr="00F04509" w:rsidRDefault="00F04509" w:rsidP="00F04509">
            <w:pPr>
              <w:suppressAutoHyphens w:val="0"/>
              <w:spacing w:line="276" w:lineRule="auto"/>
              <w:ind w:left="109"/>
              <w:rPr>
                <w:rFonts w:eastAsia="Calibri"/>
                <w:sz w:val="22"/>
                <w:szCs w:val="22"/>
                <w:lang w:eastAsia="en-US"/>
              </w:rPr>
            </w:pPr>
            <w:proofErr w:type="spellStart"/>
            <w:r w:rsidRPr="00F04509">
              <w:rPr>
                <w:rFonts w:eastAsia="Calibri"/>
                <w:sz w:val="22"/>
                <w:szCs w:val="22"/>
                <w:lang w:eastAsia="en-US"/>
              </w:rPr>
              <w:t>dotácia</w:t>
            </w:r>
            <w:proofErr w:type="spellEnd"/>
          </w:p>
        </w:tc>
        <w:tc>
          <w:tcPr>
            <w:tcW w:w="1125" w:type="dxa"/>
            <w:tcBorders>
              <w:top w:val="single" w:sz="4" w:space="0" w:color="000000"/>
              <w:left w:val="single" w:sz="4" w:space="0" w:color="000000"/>
              <w:bottom w:val="single" w:sz="4" w:space="0" w:color="000000"/>
              <w:right w:val="single" w:sz="4" w:space="0" w:color="000000"/>
            </w:tcBorders>
            <w:hideMark/>
          </w:tcPr>
          <w:p w14:paraId="03E1BBBB" w14:textId="77777777" w:rsidR="00F04509" w:rsidRPr="00F04509" w:rsidRDefault="00F04509" w:rsidP="00F04509">
            <w:pPr>
              <w:suppressAutoHyphens w:val="0"/>
              <w:spacing w:line="276" w:lineRule="auto"/>
              <w:ind w:left="107"/>
              <w:rPr>
                <w:rFonts w:eastAsia="Calibri"/>
                <w:sz w:val="22"/>
                <w:szCs w:val="22"/>
                <w:lang w:eastAsia="en-US"/>
              </w:rPr>
            </w:pPr>
            <w:proofErr w:type="spellStart"/>
            <w:r w:rsidRPr="00F04509">
              <w:rPr>
                <w:rFonts w:eastAsia="Calibri"/>
                <w:sz w:val="22"/>
                <w:szCs w:val="22"/>
                <w:lang w:eastAsia="en-US"/>
              </w:rPr>
              <w:t>Platba</w:t>
            </w:r>
            <w:proofErr w:type="spellEnd"/>
          </w:p>
          <w:p w14:paraId="05EB9F32" w14:textId="77777777" w:rsidR="00F04509" w:rsidRPr="00F04509" w:rsidRDefault="00F04509" w:rsidP="00F04509">
            <w:pPr>
              <w:suppressAutoHyphens w:val="0"/>
              <w:spacing w:line="276" w:lineRule="auto"/>
              <w:ind w:left="107"/>
              <w:rPr>
                <w:rFonts w:eastAsia="Calibri"/>
                <w:sz w:val="22"/>
                <w:szCs w:val="22"/>
                <w:lang w:eastAsia="en-US"/>
              </w:rPr>
            </w:pPr>
            <w:r w:rsidRPr="00F04509">
              <w:rPr>
                <w:rFonts w:eastAsia="Calibri"/>
                <w:sz w:val="22"/>
                <w:szCs w:val="22"/>
                <w:lang w:eastAsia="en-US"/>
              </w:rPr>
              <w:t>ZZ/1deň</w:t>
            </w:r>
          </w:p>
        </w:tc>
      </w:tr>
      <w:tr w:rsidR="00F04509" w:rsidRPr="00F04509" w14:paraId="32D34526" w14:textId="77777777" w:rsidTr="000752C8">
        <w:trPr>
          <w:trHeight w:val="269"/>
        </w:trPr>
        <w:tc>
          <w:tcPr>
            <w:tcW w:w="1193" w:type="dxa"/>
            <w:tcBorders>
              <w:top w:val="single" w:sz="4" w:space="0" w:color="000000"/>
              <w:left w:val="single" w:sz="4" w:space="0" w:color="000000"/>
              <w:bottom w:val="single" w:sz="4" w:space="0" w:color="000000"/>
              <w:right w:val="single" w:sz="4" w:space="0" w:color="000000"/>
            </w:tcBorders>
            <w:hideMark/>
          </w:tcPr>
          <w:p w14:paraId="2EB36BC4" w14:textId="77777777" w:rsidR="00F04509" w:rsidRPr="00F04509" w:rsidRDefault="00F04509" w:rsidP="00F04509">
            <w:pPr>
              <w:suppressAutoHyphens w:val="0"/>
              <w:spacing w:line="276" w:lineRule="auto"/>
              <w:ind w:left="108"/>
              <w:rPr>
                <w:rFonts w:eastAsia="Calibri"/>
                <w:sz w:val="22"/>
                <w:szCs w:val="22"/>
                <w:lang w:eastAsia="en-US"/>
              </w:rPr>
            </w:pPr>
            <w:r w:rsidRPr="00F04509">
              <w:rPr>
                <w:rFonts w:eastAsia="Calibri"/>
                <w:sz w:val="22"/>
                <w:szCs w:val="22"/>
                <w:lang w:eastAsia="en-US"/>
              </w:rPr>
              <w:t>MŠ</w:t>
            </w:r>
            <w:r w:rsidRPr="00F04509">
              <w:rPr>
                <w:rFonts w:eastAsia="Calibri"/>
                <w:spacing w:val="-1"/>
                <w:sz w:val="22"/>
                <w:szCs w:val="22"/>
                <w:lang w:eastAsia="en-US"/>
              </w:rPr>
              <w:t xml:space="preserve"> </w:t>
            </w:r>
            <w:proofErr w:type="spellStart"/>
            <w:r w:rsidRPr="00F04509">
              <w:rPr>
                <w:rFonts w:eastAsia="Calibri"/>
                <w:sz w:val="22"/>
                <w:szCs w:val="22"/>
                <w:lang w:eastAsia="en-US"/>
              </w:rPr>
              <w:t>denná</w:t>
            </w:r>
            <w:proofErr w:type="spellEnd"/>
          </w:p>
        </w:tc>
        <w:tc>
          <w:tcPr>
            <w:tcW w:w="1128" w:type="dxa"/>
            <w:tcBorders>
              <w:top w:val="single" w:sz="4" w:space="0" w:color="000000"/>
              <w:left w:val="single" w:sz="4" w:space="0" w:color="000000"/>
              <w:bottom w:val="single" w:sz="4" w:space="0" w:color="000000"/>
              <w:right w:val="single" w:sz="4" w:space="0" w:color="000000"/>
            </w:tcBorders>
            <w:hideMark/>
          </w:tcPr>
          <w:p w14:paraId="343A04B6" w14:textId="77777777" w:rsidR="00F04509" w:rsidRPr="00F04509" w:rsidRDefault="00F04509" w:rsidP="00F04509">
            <w:pPr>
              <w:suppressAutoHyphens w:val="0"/>
              <w:spacing w:line="276" w:lineRule="auto"/>
              <w:ind w:left="108"/>
              <w:rPr>
                <w:rFonts w:eastAsia="Calibri"/>
                <w:sz w:val="22"/>
                <w:szCs w:val="22"/>
                <w:lang w:eastAsia="en-US"/>
              </w:rPr>
            </w:pPr>
            <w:r w:rsidRPr="00F04509">
              <w:rPr>
                <w:rFonts w:eastAsia="Calibri"/>
                <w:sz w:val="22"/>
                <w:szCs w:val="22"/>
                <w:lang w:eastAsia="en-US"/>
              </w:rPr>
              <w:t>0,50</w:t>
            </w:r>
          </w:p>
        </w:tc>
        <w:tc>
          <w:tcPr>
            <w:tcW w:w="1121" w:type="dxa"/>
            <w:tcBorders>
              <w:top w:val="single" w:sz="4" w:space="0" w:color="000000"/>
              <w:left w:val="single" w:sz="4" w:space="0" w:color="000000"/>
              <w:bottom w:val="single" w:sz="4" w:space="0" w:color="000000"/>
              <w:right w:val="single" w:sz="4" w:space="0" w:color="000000"/>
            </w:tcBorders>
            <w:hideMark/>
          </w:tcPr>
          <w:p w14:paraId="30D39109" w14:textId="77777777" w:rsidR="00F04509" w:rsidRPr="00F04509" w:rsidRDefault="00F04509" w:rsidP="00F04509">
            <w:pPr>
              <w:suppressAutoHyphens w:val="0"/>
              <w:spacing w:line="276" w:lineRule="auto"/>
              <w:ind w:left="108"/>
              <w:rPr>
                <w:rFonts w:eastAsia="Calibri"/>
                <w:sz w:val="22"/>
                <w:szCs w:val="22"/>
                <w:lang w:eastAsia="en-US"/>
              </w:rPr>
            </w:pPr>
            <w:r w:rsidRPr="00F04509">
              <w:rPr>
                <w:rFonts w:eastAsia="Calibri"/>
                <w:sz w:val="22"/>
                <w:szCs w:val="22"/>
                <w:lang w:eastAsia="en-US"/>
              </w:rPr>
              <w:t>1,20</w:t>
            </w:r>
          </w:p>
        </w:tc>
        <w:tc>
          <w:tcPr>
            <w:tcW w:w="1128" w:type="dxa"/>
            <w:tcBorders>
              <w:top w:val="single" w:sz="4" w:space="0" w:color="000000"/>
              <w:left w:val="single" w:sz="4" w:space="0" w:color="000000"/>
              <w:bottom w:val="single" w:sz="4" w:space="0" w:color="000000"/>
              <w:right w:val="single" w:sz="4" w:space="0" w:color="000000"/>
            </w:tcBorders>
            <w:hideMark/>
          </w:tcPr>
          <w:p w14:paraId="3F6FD4B8" w14:textId="77777777" w:rsidR="00F04509" w:rsidRPr="00F04509" w:rsidRDefault="00F04509" w:rsidP="00F04509">
            <w:pPr>
              <w:suppressAutoHyphens w:val="0"/>
              <w:spacing w:line="276" w:lineRule="auto"/>
              <w:ind w:left="108"/>
              <w:rPr>
                <w:rFonts w:eastAsia="Calibri"/>
                <w:sz w:val="22"/>
                <w:szCs w:val="22"/>
                <w:lang w:eastAsia="en-US"/>
              </w:rPr>
            </w:pPr>
            <w:r w:rsidRPr="00F04509">
              <w:rPr>
                <w:rFonts w:eastAsia="Calibri"/>
                <w:sz w:val="22"/>
                <w:szCs w:val="22"/>
                <w:lang w:eastAsia="en-US"/>
              </w:rPr>
              <w:t>0,40</w:t>
            </w:r>
          </w:p>
        </w:tc>
        <w:tc>
          <w:tcPr>
            <w:tcW w:w="1124" w:type="dxa"/>
            <w:tcBorders>
              <w:top w:val="single" w:sz="4" w:space="0" w:color="000000"/>
              <w:left w:val="single" w:sz="4" w:space="0" w:color="000000"/>
              <w:bottom w:val="single" w:sz="4" w:space="0" w:color="000000"/>
              <w:right w:val="single" w:sz="4" w:space="0" w:color="000000"/>
            </w:tcBorders>
            <w:hideMark/>
          </w:tcPr>
          <w:p w14:paraId="40407780" w14:textId="77777777" w:rsidR="00F04509" w:rsidRPr="00F04509" w:rsidRDefault="00F04509" w:rsidP="00F04509">
            <w:pPr>
              <w:suppressAutoHyphens w:val="0"/>
              <w:spacing w:line="276" w:lineRule="auto"/>
              <w:ind w:left="110"/>
              <w:rPr>
                <w:rFonts w:eastAsia="Calibri"/>
                <w:sz w:val="22"/>
                <w:szCs w:val="22"/>
                <w:lang w:eastAsia="en-US"/>
              </w:rPr>
            </w:pPr>
            <w:r w:rsidRPr="00F04509">
              <w:rPr>
                <w:rFonts w:eastAsia="Calibri"/>
                <w:sz w:val="22"/>
                <w:szCs w:val="22"/>
                <w:lang w:eastAsia="en-US"/>
              </w:rPr>
              <w:t>2,10</w:t>
            </w:r>
          </w:p>
        </w:tc>
        <w:tc>
          <w:tcPr>
            <w:tcW w:w="1119" w:type="dxa"/>
            <w:tcBorders>
              <w:top w:val="single" w:sz="4" w:space="0" w:color="000000"/>
              <w:left w:val="single" w:sz="4" w:space="0" w:color="000000"/>
              <w:bottom w:val="single" w:sz="4" w:space="0" w:color="000000"/>
              <w:right w:val="single" w:sz="4" w:space="0" w:color="000000"/>
            </w:tcBorders>
            <w:hideMark/>
          </w:tcPr>
          <w:p w14:paraId="04354F7B" w14:textId="77777777" w:rsidR="00F04509" w:rsidRPr="00F04509" w:rsidRDefault="00F04509" w:rsidP="00F04509">
            <w:pPr>
              <w:suppressAutoHyphens w:val="0"/>
              <w:spacing w:line="276" w:lineRule="auto"/>
              <w:ind w:left="108"/>
              <w:rPr>
                <w:rFonts w:eastAsia="Calibri"/>
                <w:sz w:val="22"/>
                <w:szCs w:val="22"/>
                <w:lang w:eastAsia="en-US"/>
              </w:rPr>
            </w:pPr>
            <w:r w:rsidRPr="00F04509">
              <w:rPr>
                <w:rFonts w:eastAsia="Calibri"/>
                <w:sz w:val="22"/>
                <w:szCs w:val="22"/>
                <w:lang w:eastAsia="en-US"/>
              </w:rPr>
              <w:t>0</w:t>
            </w:r>
          </w:p>
        </w:tc>
        <w:tc>
          <w:tcPr>
            <w:tcW w:w="1129" w:type="dxa"/>
            <w:tcBorders>
              <w:top w:val="single" w:sz="4" w:space="0" w:color="000000"/>
              <w:left w:val="single" w:sz="4" w:space="0" w:color="000000"/>
              <w:bottom w:val="single" w:sz="4" w:space="0" w:color="000000"/>
              <w:right w:val="single" w:sz="4" w:space="0" w:color="000000"/>
            </w:tcBorders>
            <w:hideMark/>
          </w:tcPr>
          <w:p w14:paraId="0C36DD54" w14:textId="77777777" w:rsidR="00F04509" w:rsidRPr="00F04509" w:rsidRDefault="00F04509" w:rsidP="00F04509">
            <w:pPr>
              <w:suppressAutoHyphens w:val="0"/>
              <w:spacing w:line="276" w:lineRule="auto"/>
              <w:ind w:left="109"/>
              <w:rPr>
                <w:rFonts w:eastAsia="Calibri"/>
                <w:sz w:val="22"/>
                <w:szCs w:val="22"/>
                <w:lang w:eastAsia="en-US"/>
              </w:rPr>
            </w:pPr>
            <w:r w:rsidRPr="00F04509">
              <w:rPr>
                <w:rFonts w:eastAsia="Calibri"/>
                <w:sz w:val="22"/>
                <w:szCs w:val="22"/>
                <w:lang w:eastAsia="en-US"/>
              </w:rPr>
              <w:t>0</w:t>
            </w:r>
          </w:p>
        </w:tc>
        <w:tc>
          <w:tcPr>
            <w:tcW w:w="1125" w:type="dxa"/>
            <w:tcBorders>
              <w:top w:val="single" w:sz="4" w:space="0" w:color="000000"/>
              <w:left w:val="single" w:sz="4" w:space="0" w:color="000000"/>
              <w:bottom w:val="single" w:sz="4" w:space="0" w:color="000000"/>
              <w:right w:val="single" w:sz="4" w:space="0" w:color="000000"/>
            </w:tcBorders>
            <w:hideMark/>
          </w:tcPr>
          <w:p w14:paraId="2FD5A979" w14:textId="77777777" w:rsidR="00F04509" w:rsidRPr="00F04509" w:rsidRDefault="00F04509" w:rsidP="00F04509">
            <w:pPr>
              <w:suppressAutoHyphens w:val="0"/>
              <w:spacing w:line="276" w:lineRule="auto"/>
              <w:ind w:left="107"/>
              <w:rPr>
                <w:rFonts w:eastAsia="Calibri"/>
                <w:sz w:val="22"/>
                <w:szCs w:val="22"/>
                <w:lang w:eastAsia="en-US"/>
              </w:rPr>
            </w:pPr>
            <w:r w:rsidRPr="00F04509">
              <w:rPr>
                <w:rFonts w:eastAsia="Calibri"/>
                <w:sz w:val="22"/>
                <w:szCs w:val="22"/>
                <w:lang w:eastAsia="en-US"/>
              </w:rPr>
              <w:t>1,90</w:t>
            </w:r>
          </w:p>
        </w:tc>
      </w:tr>
      <w:tr w:rsidR="00F04509" w:rsidRPr="00F04509" w14:paraId="7EBFFCDB" w14:textId="77777777" w:rsidTr="000752C8">
        <w:trPr>
          <w:trHeight w:val="269"/>
        </w:trPr>
        <w:tc>
          <w:tcPr>
            <w:tcW w:w="1193" w:type="dxa"/>
            <w:tcBorders>
              <w:top w:val="single" w:sz="4" w:space="0" w:color="000000"/>
              <w:left w:val="single" w:sz="4" w:space="0" w:color="000000"/>
              <w:bottom w:val="single" w:sz="4" w:space="0" w:color="000000"/>
              <w:right w:val="single" w:sz="4" w:space="0" w:color="000000"/>
            </w:tcBorders>
          </w:tcPr>
          <w:p w14:paraId="6E109380" w14:textId="77777777" w:rsidR="00F04509" w:rsidRPr="00F04509" w:rsidRDefault="00F04509" w:rsidP="00F04509">
            <w:pPr>
              <w:suppressAutoHyphens w:val="0"/>
              <w:spacing w:line="276" w:lineRule="auto"/>
              <w:ind w:left="108"/>
              <w:rPr>
                <w:rFonts w:eastAsia="Calibri"/>
                <w:sz w:val="22"/>
                <w:szCs w:val="22"/>
                <w:lang w:eastAsia="en-US"/>
              </w:rPr>
            </w:pPr>
            <w:r w:rsidRPr="00F04509">
              <w:rPr>
                <w:rFonts w:eastAsia="Calibri"/>
                <w:sz w:val="22"/>
                <w:szCs w:val="22"/>
                <w:lang w:eastAsia="en-US"/>
              </w:rPr>
              <w:t>PPV</w:t>
            </w:r>
          </w:p>
        </w:tc>
        <w:tc>
          <w:tcPr>
            <w:tcW w:w="1128" w:type="dxa"/>
            <w:tcBorders>
              <w:top w:val="single" w:sz="4" w:space="0" w:color="000000"/>
              <w:left w:val="single" w:sz="4" w:space="0" w:color="000000"/>
              <w:bottom w:val="single" w:sz="4" w:space="0" w:color="000000"/>
              <w:right w:val="single" w:sz="4" w:space="0" w:color="000000"/>
            </w:tcBorders>
          </w:tcPr>
          <w:p w14:paraId="0CF78765" w14:textId="77777777" w:rsidR="00F04509" w:rsidRPr="00F04509" w:rsidRDefault="00F04509" w:rsidP="00F04509">
            <w:pPr>
              <w:suppressAutoHyphens w:val="0"/>
              <w:spacing w:line="276" w:lineRule="auto"/>
              <w:ind w:left="108"/>
              <w:rPr>
                <w:rFonts w:eastAsia="Calibri"/>
                <w:sz w:val="22"/>
                <w:szCs w:val="22"/>
                <w:lang w:eastAsia="en-US"/>
              </w:rPr>
            </w:pPr>
            <w:r w:rsidRPr="00F04509">
              <w:rPr>
                <w:rFonts w:eastAsia="Calibri"/>
                <w:sz w:val="22"/>
                <w:szCs w:val="22"/>
                <w:lang w:eastAsia="en-US"/>
              </w:rPr>
              <w:t>0,45</w:t>
            </w:r>
          </w:p>
        </w:tc>
        <w:tc>
          <w:tcPr>
            <w:tcW w:w="1121" w:type="dxa"/>
            <w:tcBorders>
              <w:top w:val="single" w:sz="4" w:space="0" w:color="000000"/>
              <w:left w:val="single" w:sz="4" w:space="0" w:color="000000"/>
              <w:bottom w:val="single" w:sz="4" w:space="0" w:color="000000"/>
              <w:right w:val="single" w:sz="4" w:space="0" w:color="000000"/>
            </w:tcBorders>
          </w:tcPr>
          <w:p w14:paraId="0F11E4C4" w14:textId="77777777" w:rsidR="00F04509" w:rsidRPr="00F04509" w:rsidRDefault="00F04509" w:rsidP="00F04509">
            <w:pPr>
              <w:suppressAutoHyphens w:val="0"/>
              <w:spacing w:line="276" w:lineRule="auto"/>
              <w:ind w:left="108"/>
              <w:rPr>
                <w:rFonts w:eastAsia="Calibri"/>
                <w:sz w:val="22"/>
                <w:szCs w:val="22"/>
                <w:lang w:eastAsia="en-US"/>
              </w:rPr>
            </w:pPr>
            <w:r w:rsidRPr="00F04509">
              <w:rPr>
                <w:rFonts w:eastAsia="Calibri"/>
                <w:sz w:val="22"/>
                <w:szCs w:val="22"/>
                <w:lang w:eastAsia="en-US"/>
              </w:rPr>
              <w:t>1,10</w:t>
            </w:r>
          </w:p>
        </w:tc>
        <w:tc>
          <w:tcPr>
            <w:tcW w:w="1128" w:type="dxa"/>
            <w:tcBorders>
              <w:top w:val="single" w:sz="4" w:space="0" w:color="000000"/>
              <w:left w:val="single" w:sz="4" w:space="0" w:color="000000"/>
              <w:bottom w:val="single" w:sz="4" w:space="0" w:color="000000"/>
              <w:right w:val="single" w:sz="4" w:space="0" w:color="000000"/>
            </w:tcBorders>
          </w:tcPr>
          <w:p w14:paraId="3C81FA16" w14:textId="77777777" w:rsidR="00F04509" w:rsidRPr="00F04509" w:rsidRDefault="00F04509" w:rsidP="00F04509">
            <w:pPr>
              <w:suppressAutoHyphens w:val="0"/>
              <w:spacing w:line="276" w:lineRule="auto"/>
              <w:ind w:left="108"/>
              <w:rPr>
                <w:rFonts w:eastAsia="Calibri"/>
                <w:sz w:val="22"/>
                <w:szCs w:val="22"/>
                <w:lang w:eastAsia="en-US"/>
              </w:rPr>
            </w:pPr>
            <w:r w:rsidRPr="00F04509">
              <w:rPr>
                <w:rFonts w:eastAsia="Calibri"/>
                <w:sz w:val="22"/>
                <w:szCs w:val="22"/>
                <w:lang w:eastAsia="en-US"/>
              </w:rPr>
              <w:t>0,35</w:t>
            </w:r>
          </w:p>
        </w:tc>
        <w:tc>
          <w:tcPr>
            <w:tcW w:w="1124" w:type="dxa"/>
            <w:tcBorders>
              <w:top w:val="single" w:sz="4" w:space="0" w:color="000000"/>
              <w:left w:val="single" w:sz="4" w:space="0" w:color="000000"/>
              <w:bottom w:val="single" w:sz="4" w:space="0" w:color="000000"/>
              <w:right w:val="single" w:sz="4" w:space="0" w:color="000000"/>
            </w:tcBorders>
          </w:tcPr>
          <w:p w14:paraId="6163F163" w14:textId="77777777" w:rsidR="00F04509" w:rsidRPr="00F04509" w:rsidRDefault="00F04509" w:rsidP="00F04509">
            <w:pPr>
              <w:suppressAutoHyphens w:val="0"/>
              <w:spacing w:line="276" w:lineRule="auto"/>
              <w:ind w:left="110"/>
              <w:rPr>
                <w:rFonts w:eastAsia="Calibri"/>
                <w:sz w:val="22"/>
                <w:szCs w:val="22"/>
                <w:lang w:eastAsia="en-US"/>
              </w:rPr>
            </w:pPr>
            <w:r w:rsidRPr="00F04509">
              <w:rPr>
                <w:rFonts w:eastAsia="Calibri"/>
                <w:sz w:val="22"/>
                <w:szCs w:val="22"/>
                <w:lang w:eastAsia="en-US"/>
              </w:rPr>
              <w:t>1,90</w:t>
            </w:r>
          </w:p>
        </w:tc>
        <w:tc>
          <w:tcPr>
            <w:tcW w:w="1119" w:type="dxa"/>
            <w:tcBorders>
              <w:top w:val="single" w:sz="4" w:space="0" w:color="000000"/>
              <w:left w:val="single" w:sz="4" w:space="0" w:color="000000"/>
              <w:bottom w:val="single" w:sz="4" w:space="0" w:color="000000"/>
              <w:right w:val="single" w:sz="4" w:space="0" w:color="000000"/>
            </w:tcBorders>
          </w:tcPr>
          <w:p w14:paraId="5230432C" w14:textId="77777777" w:rsidR="00F04509" w:rsidRPr="00F04509" w:rsidRDefault="00F04509" w:rsidP="00F04509">
            <w:pPr>
              <w:suppressAutoHyphens w:val="0"/>
              <w:spacing w:line="276" w:lineRule="auto"/>
              <w:ind w:left="108"/>
              <w:rPr>
                <w:rFonts w:eastAsia="Calibri"/>
                <w:sz w:val="22"/>
                <w:szCs w:val="22"/>
                <w:lang w:eastAsia="en-US"/>
              </w:rPr>
            </w:pPr>
            <w:r w:rsidRPr="00F04509">
              <w:rPr>
                <w:rFonts w:eastAsia="Calibri"/>
                <w:sz w:val="22"/>
                <w:szCs w:val="22"/>
                <w:lang w:eastAsia="en-US"/>
              </w:rPr>
              <w:t>0</w:t>
            </w:r>
          </w:p>
        </w:tc>
        <w:tc>
          <w:tcPr>
            <w:tcW w:w="1129" w:type="dxa"/>
            <w:tcBorders>
              <w:top w:val="single" w:sz="4" w:space="0" w:color="000000"/>
              <w:left w:val="single" w:sz="4" w:space="0" w:color="000000"/>
              <w:bottom w:val="single" w:sz="4" w:space="0" w:color="000000"/>
              <w:right w:val="single" w:sz="4" w:space="0" w:color="000000"/>
            </w:tcBorders>
          </w:tcPr>
          <w:p w14:paraId="208DD184" w14:textId="77777777" w:rsidR="00F04509" w:rsidRPr="00F04509" w:rsidRDefault="00F04509" w:rsidP="00F04509">
            <w:pPr>
              <w:suppressAutoHyphens w:val="0"/>
              <w:spacing w:line="276" w:lineRule="auto"/>
              <w:ind w:left="109"/>
              <w:rPr>
                <w:rFonts w:eastAsia="Calibri"/>
                <w:sz w:val="22"/>
                <w:szCs w:val="22"/>
                <w:lang w:eastAsia="en-US"/>
              </w:rPr>
            </w:pPr>
            <w:r w:rsidRPr="00F04509">
              <w:rPr>
                <w:rFonts w:eastAsia="Calibri"/>
                <w:sz w:val="22"/>
                <w:szCs w:val="22"/>
                <w:lang w:eastAsia="en-US"/>
              </w:rPr>
              <w:t>1,4</w:t>
            </w:r>
          </w:p>
        </w:tc>
        <w:tc>
          <w:tcPr>
            <w:tcW w:w="1125" w:type="dxa"/>
            <w:tcBorders>
              <w:top w:val="single" w:sz="4" w:space="0" w:color="000000"/>
              <w:left w:val="single" w:sz="4" w:space="0" w:color="000000"/>
              <w:bottom w:val="single" w:sz="4" w:space="0" w:color="000000"/>
              <w:right w:val="single" w:sz="4" w:space="0" w:color="000000"/>
            </w:tcBorders>
          </w:tcPr>
          <w:p w14:paraId="7BAB8952" w14:textId="77777777" w:rsidR="00F04509" w:rsidRPr="00F04509" w:rsidRDefault="00F04509" w:rsidP="00F04509">
            <w:pPr>
              <w:suppressAutoHyphens w:val="0"/>
              <w:spacing w:line="276" w:lineRule="auto"/>
              <w:ind w:left="107"/>
              <w:rPr>
                <w:rFonts w:eastAsia="Calibri"/>
                <w:sz w:val="22"/>
                <w:szCs w:val="22"/>
                <w:lang w:eastAsia="en-US"/>
              </w:rPr>
            </w:pPr>
            <w:r w:rsidRPr="00F04509">
              <w:rPr>
                <w:rFonts w:eastAsia="Calibri"/>
                <w:sz w:val="22"/>
                <w:szCs w:val="22"/>
                <w:lang w:eastAsia="en-US"/>
              </w:rPr>
              <w:t xml:space="preserve">0,70 </w:t>
            </w:r>
            <w:proofErr w:type="spellStart"/>
            <w:r w:rsidRPr="00F04509">
              <w:rPr>
                <w:rFonts w:eastAsia="Calibri"/>
                <w:sz w:val="22"/>
                <w:szCs w:val="22"/>
                <w:lang w:eastAsia="en-US"/>
              </w:rPr>
              <w:t>doplatok</w:t>
            </w:r>
            <w:proofErr w:type="spellEnd"/>
          </w:p>
        </w:tc>
      </w:tr>
    </w:tbl>
    <w:p w14:paraId="0EF40F55" w14:textId="4212A202" w:rsidR="00452CC9" w:rsidRDefault="00452CC9" w:rsidP="00A5621C">
      <w:pPr>
        <w:ind w:left="705" w:hanging="705"/>
        <w:jc w:val="both"/>
        <w:rPr>
          <w:rFonts w:asciiTheme="minorHAnsi" w:hAnsiTheme="minorHAnsi" w:cstheme="minorHAnsi"/>
          <w:sz w:val="22"/>
          <w:szCs w:val="22"/>
        </w:rPr>
      </w:pPr>
    </w:p>
    <w:p w14:paraId="2DAD9F0D" w14:textId="668B7428" w:rsidR="00A5621C" w:rsidRPr="00452CC9" w:rsidRDefault="00A5621C" w:rsidP="00A5621C">
      <w:pPr>
        <w:ind w:left="705" w:hanging="705"/>
        <w:jc w:val="both"/>
        <w:rPr>
          <w:rFonts w:asciiTheme="minorHAnsi" w:hAnsiTheme="minorHAnsi" w:cstheme="minorHAnsi"/>
          <w:b/>
          <w:sz w:val="22"/>
          <w:szCs w:val="22"/>
        </w:rPr>
      </w:pPr>
      <w:r w:rsidRPr="00452CC9">
        <w:rPr>
          <w:rFonts w:asciiTheme="minorHAnsi" w:hAnsiTheme="minorHAnsi" w:cstheme="minorHAnsi"/>
          <w:b/>
          <w:sz w:val="22"/>
          <w:szCs w:val="22"/>
        </w:rPr>
        <w:t xml:space="preserve">Podmienky úhrady v školskej jedálni   </w:t>
      </w:r>
    </w:p>
    <w:p w14:paraId="78BB86CB" w14:textId="77777777" w:rsidR="00A5621C" w:rsidRP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1. </w:t>
      </w:r>
      <w:r w:rsidRPr="00A5621C">
        <w:rPr>
          <w:rFonts w:asciiTheme="minorHAnsi" w:hAnsiTheme="minorHAnsi" w:cstheme="minorHAnsi"/>
          <w:sz w:val="22"/>
          <w:szCs w:val="22"/>
        </w:rPr>
        <w:tab/>
        <w:t xml:space="preserve">Náklady na nákup potravín a príspevok na režijné náklady uhrádza zákonný zástupca:  </w:t>
      </w:r>
    </w:p>
    <w:p w14:paraId="4D2F081D" w14:textId="77777777" w:rsidR="00A5621C" w:rsidRP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a) </w:t>
      </w:r>
      <w:r w:rsidRPr="00A5621C">
        <w:rPr>
          <w:rFonts w:asciiTheme="minorHAnsi" w:hAnsiTheme="minorHAnsi" w:cstheme="minorHAnsi"/>
          <w:sz w:val="22"/>
          <w:szCs w:val="22"/>
        </w:rPr>
        <w:tab/>
        <w:t xml:space="preserve">dieťaťa materskej školy, ktoré je mladšie, ako posledný ročník pred plnením povinnej školskej dochádzky,  </w:t>
      </w:r>
    </w:p>
    <w:p w14:paraId="20572FCE" w14:textId="77777777" w:rsidR="00A5621C" w:rsidRP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b) </w:t>
      </w:r>
      <w:r w:rsidRPr="00A5621C">
        <w:rPr>
          <w:rFonts w:asciiTheme="minorHAnsi" w:hAnsiTheme="minorHAnsi" w:cstheme="minorHAnsi"/>
          <w:sz w:val="22"/>
          <w:szCs w:val="22"/>
        </w:rPr>
        <w:tab/>
        <w:t xml:space="preserve">dieťaťa materskej školy alebo žiaka základnej školy za odobratú stravu v danom stravovacom dni (prvý deň neprítomnosti dieťaťa na vyučovaní), </w:t>
      </w:r>
    </w:p>
    <w:p w14:paraId="4BD1C18F" w14:textId="77777777" w:rsidR="00A5621C" w:rsidRP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c) </w:t>
      </w:r>
      <w:r w:rsidRPr="00A5621C">
        <w:rPr>
          <w:rFonts w:asciiTheme="minorHAnsi" w:hAnsiTheme="minorHAnsi" w:cstheme="minorHAnsi"/>
          <w:sz w:val="22"/>
          <w:szCs w:val="22"/>
        </w:rPr>
        <w:tab/>
        <w:t xml:space="preserve">neodobratú stravu v danom stravovacom dni, ak  zákonný zástupca neodhlásil dieťa alebo žiaka najneskôr do 06.30 h daného pracovného dňa z poskytovania stravy v školskej jedálni v danom stravovacom dni.   </w:t>
      </w:r>
    </w:p>
    <w:p w14:paraId="70DD5977" w14:textId="72E76078" w:rsid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2.</w:t>
      </w:r>
      <w:r w:rsidRPr="00A5621C">
        <w:rPr>
          <w:rFonts w:asciiTheme="minorHAnsi" w:hAnsiTheme="minorHAnsi" w:cstheme="minorHAnsi"/>
          <w:sz w:val="22"/>
          <w:szCs w:val="22"/>
        </w:rPr>
        <w:tab/>
        <w:t>Úhradu na nákup potravín je nutné zrealizovať  najneskôr do 10. dňa mesiaca, v ktorom sa stravovanie poskytuje.  Poplatok za stravu platí zákonný zástupca vopred peňažnou poštovou poukážkou alebo bankovým prevodom a odovzdáva ústrižok o zapl</w:t>
      </w:r>
      <w:r w:rsidR="000F6E37">
        <w:rPr>
          <w:rFonts w:asciiTheme="minorHAnsi" w:hAnsiTheme="minorHAnsi" w:cstheme="minorHAnsi"/>
          <w:sz w:val="22"/>
          <w:szCs w:val="22"/>
        </w:rPr>
        <w:t>atení vedúcej školskej jedálne.</w:t>
      </w:r>
    </w:p>
    <w:p w14:paraId="316CD49B" w14:textId="77777777" w:rsidR="00A274B3" w:rsidRPr="00A5621C" w:rsidRDefault="00A274B3" w:rsidP="00A5621C">
      <w:pPr>
        <w:ind w:left="705" w:hanging="705"/>
        <w:jc w:val="both"/>
        <w:rPr>
          <w:rFonts w:asciiTheme="minorHAnsi" w:hAnsiTheme="minorHAnsi" w:cstheme="minorHAnsi"/>
          <w:sz w:val="22"/>
          <w:szCs w:val="22"/>
        </w:rPr>
      </w:pPr>
    </w:p>
    <w:p w14:paraId="76BE129A" w14:textId="77777777" w:rsidR="00A5621C" w:rsidRPr="00452CC9" w:rsidRDefault="00A5621C" w:rsidP="00452CC9">
      <w:pPr>
        <w:ind w:left="705" w:hanging="705"/>
        <w:jc w:val="center"/>
        <w:rPr>
          <w:rFonts w:asciiTheme="minorHAnsi" w:hAnsiTheme="minorHAnsi" w:cstheme="minorHAnsi"/>
          <w:b/>
          <w:sz w:val="22"/>
          <w:szCs w:val="22"/>
        </w:rPr>
      </w:pPr>
      <w:r w:rsidRPr="00452CC9">
        <w:rPr>
          <w:rFonts w:asciiTheme="minorHAnsi" w:hAnsiTheme="minorHAnsi" w:cstheme="minorHAnsi"/>
          <w:b/>
          <w:sz w:val="22"/>
          <w:szCs w:val="22"/>
        </w:rPr>
        <w:t>**Číslo účtu na čiastočnú úhradu nákladov ŠJ:</w:t>
      </w:r>
    </w:p>
    <w:p w14:paraId="74DC9F32" w14:textId="77777777" w:rsidR="00A5621C" w:rsidRPr="00452CC9" w:rsidRDefault="00A5621C" w:rsidP="00452CC9">
      <w:pPr>
        <w:ind w:left="705" w:hanging="705"/>
        <w:jc w:val="center"/>
        <w:rPr>
          <w:rFonts w:asciiTheme="minorHAnsi" w:hAnsiTheme="minorHAnsi" w:cstheme="minorHAnsi"/>
          <w:b/>
          <w:sz w:val="22"/>
          <w:szCs w:val="22"/>
        </w:rPr>
      </w:pPr>
      <w:r w:rsidRPr="00452CC9">
        <w:rPr>
          <w:rFonts w:asciiTheme="minorHAnsi" w:hAnsiTheme="minorHAnsi" w:cstheme="minorHAnsi"/>
          <w:b/>
          <w:sz w:val="22"/>
          <w:szCs w:val="22"/>
        </w:rPr>
        <w:t>Strava - SK81 0200 0000 3500 0513 9132</w:t>
      </w:r>
    </w:p>
    <w:p w14:paraId="4ED427BE" w14:textId="77777777" w:rsidR="00A5621C" w:rsidRPr="00452CC9" w:rsidRDefault="00A5621C" w:rsidP="00452CC9">
      <w:pPr>
        <w:ind w:left="705" w:hanging="705"/>
        <w:jc w:val="center"/>
        <w:rPr>
          <w:rFonts w:asciiTheme="minorHAnsi" w:hAnsiTheme="minorHAnsi" w:cstheme="minorHAnsi"/>
          <w:b/>
          <w:sz w:val="22"/>
          <w:szCs w:val="22"/>
        </w:rPr>
      </w:pPr>
      <w:r w:rsidRPr="00452CC9">
        <w:rPr>
          <w:rFonts w:asciiTheme="minorHAnsi" w:hAnsiTheme="minorHAnsi" w:cstheme="minorHAnsi"/>
          <w:b/>
          <w:sz w:val="22"/>
          <w:szCs w:val="22"/>
        </w:rPr>
        <w:t>Réžia-  SK48 5600 0000 0011 1289 7005</w:t>
      </w:r>
    </w:p>
    <w:p w14:paraId="3C057120" w14:textId="77777777" w:rsidR="00A5621C" w:rsidRPr="00452CC9" w:rsidRDefault="00A5621C" w:rsidP="00452CC9">
      <w:pPr>
        <w:ind w:left="705" w:hanging="705"/>
        <w:jc w:val="center"/>
        <w:rPr>
          <w:rFonts w:asciiTheme="minorHAnsi" w:hAnsiTheme="minorHAnsi" w:cstheme="minorHAnsi"/>
          <w:b/>
          <w:sz w:val="22"/>
          <w:szCs w:val="22"/>
        </w:rPr>
      </w:pPr>
      <w:r w:rsidRPr="00452CC9">
        <w:rPr>
          <w:rFonts w:asciiTheme="minorHAnsi" w:hAnsiTheme="minorHAnsi" w:cstheme="minorHAnsi"/>
          <w:b/>
          <w:sz w:val="22"/>
          <w:szCs w:val="22"/>
        </w:rPr>
        <w:t>Pre správnu identifikáciu platby je potrebné uviesť do poznámky meno dieťaťa</w:t>
      </w:r>
    </w:p>
    <w:p w14:paraId="37D1AEF1" w14:textId="77777777" w:rsidR="00A5621C" w:rsidRPr="00A5621C" w:rsidRDefault="00A5621C" w:rsidP="00A5621C">
      <w:pPr>
        <w:ind w:left="705" w:hanging="705"/>
        <w:jc w:val="both"/>
        <w:rPr>
          <w:rFonts w:asciiTheme="minorHAnsi" w:hAnsiTheme="minorHAnsi" w:cstheme="minorHAnsi"/>
          <w:sz w:val="22"/>
          <w:szCs w:val="22"/>
        </w:rPr>
      </w:pPr>
    </w:p>
    <w:p w14:paraId="023136FC" w14:textId="5DDFEF2C" w:rsidR="00A5621C" w:rsidRP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3.</w:t>
      </w:r>
      <w:r w:rsidRPr="00A5621C">
        <w:rPr>
          <w:rFonts w:asciiTheme="minorHAnsi" w:hAnsiTheme="minorHAnsi" w:cstheme="minorHAnsi"/>
          <w:sz w:val="22"/>
          <w:szCs w:val="22"/>
        </w:rPr>
        <w:tab/>
        <w:t>Príspevok na režijné nák</w:t>
      </w:r>
      <w:r w:rsidR="00A274B3">
        <w:rPr>
          <w:rFonts w:asciiTheme="minorHAnsi" w:hAnsiTheme="minorHAnsi" w:cstheme="minorHAnsi"/>
          <w:sz w:val="22"/>
          <w:szCs w:val="22"/>
        </w:rPr>
        <w:t xml:space="preserve">lady je nutné zrealizovať do 10 </w:t>
      </w:r>
      <w:r w:rsidRPr="00A5621C">
        <w:rPr>
          <w:rFonts w:asciiTheme="minorHAnsi" w:hAnsiTheme="minorHAnsi" w:cstheme="minorHAnsi"/>
          <w:sz w:val="22"/>
          <w:szCs w:val="22"/>
        </w:rPr>
        <w:t>dňa v prvom mesiaci príslušného  š</w:t>
      </w:r>
      <w:r w:rsidR="00A274B3">
        <w:rPr>
          <w:rFonts w:asciiTheme="minorHAnsi" w:hAnsiTheme="minorHAnsi" w:cstheme="minorHAnsi"/>
          <w:sz w:val="22"/>
          <w:szCs w:val="22"/>
        </w:rPr>
        <w:t>kolského polroka. Platí sa</w:t>
      </w:r>
      <w:r w:rsidRPr="00A5621C">
        <w:rPr>
          <w:rFonts w:asciiTheme="minorHAnsi" w:hAnsiTheme="minorHAnsi" w:cstheme="minorHAnsi"/>
          <w:sz w:val="22"/>
          <w:szCs w:val="22"/>
        </w:rPr>
        <w:t xml:space="preserve"> paušálne 0,20€ x 20dní = 2x5 mesiacov =20€ za 1.polrok 0,20€ x 20dní = 2x5 mesiacov =20€ za 2.polrok</w:t>
      </w:r>
      <w:r w:rsidRPr="00A5621C">
        <w:rPr>
          <w:rFonts w:asciiTheme="minorHAnsi" w:hAnsiTheme="minorHAnsi" w:cstheme="minorHAnsi"/>
          <w:sz w:val="22"/>
          <w:szCs w:val="22"/>
        </w:rPr>
        <w:tab/>
      </w:r>
    </w:p>
    <w:p w14:paraId="35171672" w14:textId="77777777" w:rsidR="00A5621C" w:rsidRPr="00A5621C"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4.</w:t>
      </w:r>
      <w:r w:rsidRPr="00A5621C">
        <w:rPr>
          <w:rFonts w:asciiTheme="minorHAnsi" w:hAnsiTheme="minorHAnsi" w:cstheme="minorHAnsi"/>
          <w:sz w:val="22"/>
          <w:szCs w:val="22"/>
        </w:rPr>
        <w:tab/>
        <w:t>V prípade ,že dieťa, ktorému patrí dotácia je na základe zdravotného stavu lekárom špecialistom odkázané na diétne stravovanie a rodič mu diétnu stravu pripraví doma a prinesie na konzumáciu do MŠ bude dotácia v sume 1,40€ poskytnutá zriaďovateľom priamo rodičovi.</w:t>
      </w:r>
    </w:p>
    <w:p w14:paraId="51C4F665" w14:textId="77777777" w:rsidR="00A5621C" w:rsidRPr="00A5621C" w:rsidRDefault="00A5621C" w:rsidP="00A5621C">
      <w:pPr>
        <w:ind w:left="705" w:hanging="705"/>
        <w:jc w:val="both"/>
        <w:rPr>
          <w:rFonts w:asciiTheme="minorHAnsi" w:hAnsiTheme="minorHAnsi" w:cstheme="minorHAnsi"/>
          <w:sz w:val="22"/>
          <w:szCs w:val="22"/>
        </w:rPr>
      </w:pPr>
    </w:p>
    <w:p w14:paraId="02270446" w14:textId="77777777" w:rsidR="00452CC9"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V prípade, že zákonný zástupca neuhradí príspevky v danom mesiaci, môže riaditeľka po 2x ústnom </w:t>
      </w:r>
    </w:p>
    <w:p w14:paraId="5FA55AB2" w14:textId="77777777" w:rsidR="00452CC9"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 xml:space="preserve">upozornení a 1x písomnom upozornení zákonného zástupcu rozhodnúť o prerušení dochádzky dieťaťa </w:t>
      </w:r>
    </w:p>
    <w:p w14:paraId="53A4733F" w14:textId="09D09A05" w:rsidR="00A274B3" w:rsidRDefault="00A5621C" w:rsidP="00A5621C">
      <w:pPr>
        <w:ind w:left="705" w:hanging="705"/>
        <w:jc w:val="both"/>
        <w:rPr>
          <w:rFonts w:asciiTheme="minorHAnsi" w:hAnsiTheme="minorHAnsi" w:cstheme="minorHAnsi"/>
          <w:sz w:val="22"/>
          <w:szCs w:val="22"/>
        </w:rPr>
      </w:pPr>
      <w:r w:rsidRPr="00A5621C">
        <w:rPr>
          <w:rFonts w:asciiTheme="minorHAnsi" w:hAnsiTheme="minorHAnsi" w:cstheme="minorHAnsi"/>
          <w:sz w:val="22"/>
          <w:szCs w:val="22"/>
        </w:rPr>
        <w:t>do materskej školy.</w:t>
      </w:r>
    </w:p>
    <w:p w14:paraId="231AA00E" w14:textId="77777777" w:rsidR="00A274B3" w:rsidRDefault="00A274B3" w:rsidP="00A5621C">
      <w:pPr>
        <w:ind w:left="705" w:hanging="705"/>
        <w:jc w:val="both"/>
        <w:rPr>
          <w:rFonts w:asciiTheme="minorHAnsi" w:hAnsiTheme="minorHAnsi" w:cstheme="minorHAnsi"/>
          <w:sz w:val="22"/>
          <w:szCs w:val="22"/>
        </w:rPr>
      </w:pPr>
    </w:p>
    <w:p w14:paraId="065D4FA3" w14:textId="282B4C91" w:rsidR="008D3E9F" w:rsidRPr="008D3E9F" w:rsidRDefault="000F6E37" w:rsidP="008D3E9F">
      <w:pPr>
        <w:ind w:left="705" w:hanging="705"/>
        <w:jc w:val="both"/>
        <w:rPr>
          <w:rFonts w:asciiTheme="minorHAnsi" w:hAnsiTheme="minorHAnsi" w:cstheme="minorHAnsi"/>
          <w:b/>
        </w:rPr>
      </w:pPr>
      <w:r>
        <w:rPr>
          <w:rFonts w:asciiTheme="minorHAnsi" w:hAnsiTheme="minorHAnsi" w:cstheme="minorHAnsi"/>
          <w:b/>
        </w:rPr>
        <w:t>Vnútorná organizácia MŠ</w:t>
      </w:r>
    </w:p>
    <w:p w14:paraId="4E8F783F" w14:textId="7F9F88BF" w:rsidR="008D3E9F" w:rsidRPr="008D3E9F" w:rsidRDefault="008D3E9F" w:rsidP="00F04509">
      <w:pPr>
        <w:ind w:left="705" w:hanging="705"/>
        <w:jc w:val="both"/>
        <w:rPr>
          <w:rFonts w:asciiTheme="minorHAnsi" w:hAnsiTheme="minorHAnsi" w:cstheme="minorHAnsi"/>
          <w:b/>
          <w:sz w:val="22"/>
          <w:szCs w:val="22"/>
        </w:rPr>
      </w:pPr>
    </w:p>
    <w:p w14:paraId="020EBF82" w14:textId="7339A225" w:rsidR="00424B93" w:rsidRDefault="004D4830" w:rsidP="00F04509">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V zmysle § 28 </w:t>
      </w:r>
      <w:r w:rsidR="008D3E9F" w:rsidRPr="008D3E9F">
        <w:rPr>
          <w:rFonts w:asciiTheme="minorHAnsi" w:hAnsiTheme="minorHAnsi" w:cstheme="minorHAnsi"/>
          <w:sz w:val="22"/>
          <w:szCs w:val="22"/>
        </w:rPr>
        <w:t xml:space="preserve">zákona č.245/2008 </w:t>
      </w:r>
      <w:proofErr w:type="spellStart"/>
      <w:r w:rsidR="008D3E9F" w:rsidRPr="008D3E9F">
        <w:rPr>
          <w:rFonts w:asciiTheme="minorHAnsi" w:hAnsiTheme="minorHAnsi" w:cstheme="minorHAnsi"/>
          <w:sz w:val="22"/>
          <w:szCs w:val="22"/>
        </w:rPr>
        <w:t>Z.z</w:t>
      </w:r>
      <w:proofErr w:type="spellEnd"/>
      <w:r w:rsidR="008D3E9F" w:rsidRPr="008D3E9F">
        <w:rPr>
          <w:rFonts w:asciiTheme="minorHAnsi" w:hAnsiTheme="minorHAnsi" w:cstheme="minorHAnsi"/>
          <w:sz w:val="22"/>
          <w:szCs w:val="22"/>
        </w:rPr>
        <w:t xml:space="preserve">. o výchove a vzdelávaní </w:t>
      </w:r>
      <w:r w:rsidR="00424B93">
        <w:rPr>
          <w:rFonts w:asciiTheme="minorHAnsi" w:hAnsiTheme="minorHAnsi" w:cstheme="minorHAnsi"/>
          <w:sz w:val="22"/>
          <w:szCs w:val="22"/>
        </w:rPr>
        <w:t>a o zmene a doplnení niektorých</w:t>
      </w:r>
    </w:p>
    <w:p w14:paraId="74EDB401" w14:textId="77777777" w:rsidR="00424B93" w:rsidRDefault="008D3E9F" w:rsidP="00F04509">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zákonov v znení neskorších predpisov a vyhlášky MZ SR č.527/2007 </w:t>
      </w:r>
      <w:proofErr w:type="spellStart"/>
      <w:r w:rsidRPr="008D3E9F">
        <w:rPr>
          <w:rFonts w:asciiTheme="minorHAnsi" w:hAnsiTheme="minorHAnsi" w:cstheme="minorHAnsi"/>
          <w:sz w:val="22"/>
          <w:szCs w:val="22"/>
        </w:rPr>
        <w:t>Z.z</w:t>
      </w:r>
      <w:proofErr w:type="spellEnd"/>
      <w:r w:rsidRPr="008D3E9F">
        <w:rPr>
          <w:rFonts w:asciiTheme="minorHAnsi" w:hAnsiTheme="minorHAnsi" w:cstheme="minorHAnsi"/>
          <w:sz w:val="22"/>
          <w:szCs w:val="22"/>
        </w:rPr>
        <w:t xml:space="preserve">. o podrobnostiach a </w:t>
      </w:r>
      <w:r w:rsidR="00424B93">
        <w:rPr>
          <w:rFonts w:asciiTheme="minorHAnsi" w:hAnsiTheme="minorHAnsi" w:cstheme="minorHAnsi"/>
          <w:sz w:val="22"/>
          <w:szCs w:val="22"/>
        </w:rPr>
        <w:t xml:space="preserve"> </w:t>
      </w:r>
    </w:p>
    <w:p w14:paraId="4078BE93" w14:textId="03DA9E0B" w:rsidR="008D3E9F" w:rsidRDefault="008D3E9F" w:rsidP="00F04509">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požiadavkách  na zariadenia pre deti a mládež a podľa rozhodnutia Regionálneho úradu verejného </w:t>
      </w:r>
    </w:p>
    <w:p w14:paraId="7104F229" w14:textId="398BBA59" w:rsidR="008D3E9F" w:rsidRPr="008D3E9F" w:rsidRDefault="008D3E9F" w:rsidP="00F04509">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zdravotníctva v Galante  môže byť  najvyšší počet detí v triedach nasledovný:</w:t>
      </w:r>
    </w:p>
    <w:p w14:paraId="65CAF099" w14:textId="394DFF40"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1.trieda</w:t>
      </w:r>
      <w:r w:rsidRPr="008D3E9F">
        <w:rPr>
          <w:rFonts w:asciiTheme="minorHAnsi" w:hAnsiTheme="minorHAnsi" w:cstheme="minorHAnsi"/>
          <w:sz w:val="22"/>
          <w:szCs w:val="22"/>
        </w:rPr>
        <w:tab/>
      </w:r>
      <w:r>
        <w:rPr>
          <w:rFonts w:asciiTheme="minorHAnsi" w:hAnsiTheme="minorHAnsi" w:cstheme="minorHAnsi"/>
          <w:sz w:val="22"/>
          <w:szCs w:val="22"/>
        </w:rPr>
        <w:tab/>
      </w:r>
      <w:r w:rsidR="008563C0">
        <w:rPr>
          <w:rFonts w:asciiTheme="minorHAnsi" w:hAnsiTheme="minorHAnsi" w:cstheme="minorHAnsi"/>
          <w:sz w:val="22"/>
          <w:szCs w:val="22"/>
        </w:rPr>
        <w:tab/>
      </w:r>
      <w:r w:rsidR="008563C0">
        <w:rPr>
          <w:rFonts w:asciiTheme="minorHAnsi" w:hAnsiTheme="minorHAnsi" w:cstheme="minorHAnsi"/>
          <w:sz w:val="22"/>
          <w:szCs w:val="22"/>
        </w:rPr>
        <w:tab/>
      </w:r>
      <w:r w:rsidR="004D4830">
        <w:rPr>
          <w:rFonts w:asciiTheme="minorHAnsi" w:hAnsiTheme="minorHAnsi" w:cstheme="minorHAnsi"/>
          <w:sz w:val="22"/>
          <w:szCs w:val="22"/>
        </w:rPr>
        <w:t>2,5 – 3 ročné deti</w:t>
      </w:r>
      <w:r w:rsidR="004D4830">
        <w:rPr>
          <w:rFonts w:asciiTheme="minorHAnsi" w:hAnsiTheme="minorHAnsi" w:cstheme="minorHAnsi"/>
          <w:sz w:val="22"/>
          <w:szCs w:val="22"/>
        </w:rPr>
        <w:tab/>
        <w:t>24</w:t>
      </w:r>
    </w:p>
    <w:p w14:paraId="357D1864" w14:textId="6A85C7B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2.trieda</w:t>
      </w:r>
      <w:r w:rsidRPr="008D3E9F">
        <w:rPr>
          <w:rFonts w:asciiTheme="minorHAnsi" w:hAnsiTheme="minorHAnsi" w:cstheme="minorHAnsi"/>
          <w:sz w:val="22"/>
          <w:szCs w:val="22"/>
        </w:rPr>
        <w:tab/>
      </w:r>
      <w:r w:rsidR="008563C0">
        <w:rPr>
          <w:rFonts w:asciiTheme="minorHAnsi" w:hAnsiTheme="minorHAnsi" w:cstheme="minorHAnsi"/>
          <w:sz w:val="22"/>
          <w:szCs w:val="22"/>
        </w:rPr>
        <w:tab/>
      </w:r>
      <w:r w:rsidR="008563C0">
        <w:rPr>
          <w:rFonts w:asciiTheme="minorHAnsi" w:hAnsiTheme="minorHAnsi" w:cstheme="minorHAnsi"/>
          <w:sz w:val="22"/>
          <w:szCs w:val="22"/>
        </w:rPr>
        <w:tab/>
      </w:r>
      <w:r w:rsidR="008563C0">
        <w:rPr>
          <w:rFonts w:asciiTheme="minorHAnsi" w:hAnsiTheme="minorHAnsi" w:cstheme="minorHAnsi"/>
          <w:sz w:val="22"/>
          <w:szCs w:val="22"/>
        </w:rPr>
        <w:tab/>
      </w:r>
      <w:r w:rsidR="004D4830">
        <w:rPr>
          <w:rFonts w:asciiTheme="minorHAnsi" w:hAnsiTheme="minorHAnsi" w:cstheme="minorHAnsi"/>
          <w:sz w:val="22"/>
          <w:szCs w:val="22"/>
        </w:rPr>
        <w:t>3 – 4 ročné deti</w:t>
      </w:r>
      <w:r w:rsidR="004D4830">
        <w:rPr>
          <w:rFonts w:asciiTheme="minorHAnsi" w:hAnsiTheme="minorHAnsi" w:cstheme="minorHAnsi"/>
          <w:sz w:val="22"/>
          <w:szCs w:val="22"/>
        </w:rPr>
        <w:tab/>
      </w:r>
      <w:r w:rsidR="008563C0">
        <w:rPr>
          <w:rFonts w:asciiTheme="minorHAnsi" w:hAnsiTheme="minorHAnsi" w:cstheme="minorHAnsi"/>
          <w:sz w:val="22"/>
          <w:szCs w:val="22"/>
        </w:rPr>
        <w:tab/>
      </w:r>
      <w:r w:rsidR="004D4830">
        <w:rPr>
          <w:rFonts w:asciiTheme="minorHAnsi" w:hAnsiTheme="minorHAnsi" w:cstheme="minorHAnsi"/>
          <w:sz w:val="22"/>
          <w:szCs w:val="22"/>
        </w:rPr>
        <w:t>24</w:t>
      </w:r>
    </w:p>
    <w:p w14:paraId="1B1D8301" w14:textId="5477386C"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3.trieda     </w:t>
      </w:r>
      <w:r w:rsidRPr="008D3E9F">
        <w:rPr>
          <w:rFonts w:asciiTheme="minorHAnsi" w:hAnsiTheme="minorHAnsi" w:cstheme="minorHAnsi"/>
          <w:sz w:val="22"/>
          <w:szCs w:val="22"/>
        </w:rPr>
        <w:tab/>
        <w:t xml:space="preserve">   </w:t>
      </w:r>
      <w:r w:rsidR="000F6E37">
        <w:rPr>
          <w:rFonts w:asciiTheme="minorHAnsi" w:hAnsiTheme="minorHAnsi" w:cstheme="minorHAnsi"/>
          <w:sz w:val="22"/>
          <w:szCs w:val="22"/>
        </w:rPr>
        <w:t xml:space="preserve"> </w:t>
      </w:r>
      <w:r w:rsidR="008563C0">
        <w:rPr>
          <w:rFonts w:asciiTheme="minorHAnsi" w:hAnsiTheme="minorHAnsi" w:cstheme="minorHAnsi"/>
          <w:sz w:val="22"/>
          <w:szCs w:val="22"/>
        </w:rPr>
        <w:tab/>
      </w:r>
      <w:r w:rsidR="004D4830">
        <w:rPr>
          <w:rFonts w:asciiTheme="minorHAnsi" w:hAnsiTheme="minorHAnsi" w:cstheme="minorHAnsi"/>
          <w:sz w:val="22"/>
          <w:szCs w:val="22"/>
        </w:rPr>
        <w:t>4</w:t>
      </w:r>
      <w:r w:rsidR="002F1F3A">
        <w:rPr>
          <w:rFonts w:asciiTheme="minorHAnsi" w:hAnsiTheme="minorHAnsi" w:cstheme="minorHAnsi"/>
          <w:sz w:val="22"/>
          <w:szCs w:val="22"/>
        </w:rPr>
        <w:t xml:space="preserve"> - 5</w:t>
      </w:r>
      <w:r w:rsidRPr="008D3E9F">
        <w:rPr>
          <w:rFonts w:asciiTheme="minorHAnsi" w:hAnsiTheme="minorHAnsi" w:cstheme="minorHAnsi"/>
          <w:sz w:val="22"/>
          <w:szCs w:val="22"/>
        </w:rPr>
        <w:t xml:space="preserve"> ročné deti</w:t>
      </w:r>
      <w:r w:rsidRPr="008D3E9F">
        <w:rPr>
          <w:rFonts w:asciiTheme="minorHAnsi" w:hAnsiTheme="minorHAnsi" w:cstheme="minorHAnsi"/>
          <w:sz w:val="22"/>
          <w:szCs w:val="22"/>
        </w:rPr>
        <w:tab/>
      </w:r>
      <w:r w:rsidR="008563C0">
        <w:rPr>
          <w:rFonts w:asciiTheme="minorHAnsi" w:hAnsiTheme="minorHAnsi" w:cstheme="minorHAnsi"/>
          <w:sz w:val="22"/>
          <w:szCs w:val="22"/>
        </w:rPr>
        <w:tab/>
      </w:r>
      <w:r w:rsidRPr="008D3E9F">
        <w:rPr>
          <w:rFonts w:asciiTheme="minorHAnsi" w:hAnsiTheme="minorHAnsi" w:cstheme="minorHAnsi"/>
          <w:sz w:val="22"/>
          <w:szCs w:val="22"/>
        </w:rPr>
        <w:t>24</w:t>
      </w:r>
    </w:p>
    <w:p w14:paraId="56378C90" w14:textId="65BBFB58"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4.trieda     </w:t>
      </w:r>
      <w:r w:rsidRPr="008D3E9F">
        <w:rPr>
          <w:rFonts w:asciiTheme="minorHAnsi" w:hAnsiTheme="minorHAnsi" w:cstheme="minorHAnsi"/>
          <w:sz w:val="22"/>
          <w:szCs w:val="22"/>
        </w:rPr>
        <w:tab/>
        <w:t xml:space="preserve">   </w:t>
      </w:r>
      <w:r w:rsidR="000F6E37">
        <w:rPr>
          <w:rFonts w:asciiTheme="minorHAnsi" w:hAnsiTheme="minorHAnsi" w:cstheme="minorHAnsi"/>
          <w:sz w:val="22"/>
          <w:szCs w:val="22"/>
        </w:rPr>
        <w:t xml:space="preserve"> </w:t>
      </w:r>
      <w:r w:rsidR="008563C0">
        <w:rPr>
          <w:rFonts w:asciiTheme="minorHAnsi" w:hAnsiTheme="minorHAnsi" w:cstheme="minorHAnsi"/>
          <w:sz w:val="22"/>
          <w:szCs w:val="22"/>
        </w:rPr>
        <w:tab/>
      </w:r>
      <w:r w:rsidR="004D4830">
        <w:rPr>
          <w:rFonts w:asciiTheme="minorHAnsi" w:hAnsiTheme="minorHAnsi" w:cstheme="minorHAnsi"/>
          <w:sz w:val="22"/>
          <w:szCs w:val="22"/>
        </w:rPr>
        <w:t>5 – 6 ročné deti</w:t>
      </w:r>
      <w:r w:rsidR="004D4830">
        <w:rPr>
          <w:rFonts w:asciiTheme="minorHAnsi" w:hAnsiTheme="minorHAnsi" w:cstheme="minorHAnsi"/>
          <w:sz w:val="22"/>
          <w:szCs w:val="22"/>
        </w:rPr>
        <w:tab/>
      </w:r>
      <w:r w:rsidR="008563C0">
        <w:rPr>
          <w:rFonts w:asciiTheme="minorHAnsi" w:hAnsiTheme="minorHAnsi" w:cstheme="minorHAnsi"/>
          <w:sz w:val="22"/>
          <w:szCs w:val="22"/>
        </w:rPr>
        <w:tab/>
      </w:r>
      <w:r w:rsidR="004D4830">
        <w:rPr>
          <w:rFonts w:asciiTheme="minorHAnsi" w:hAnsiTheme="minorHAnsi" w:cstheme="minorHAnsi"/>
          <w:sz w:val="22"/>
          <w:szCs w:val="22"/>
        </w:rPr>
        <w:t>24</w:t>
      </w:r>
    </w:p>
    <w:p w14:paraId="2C1849EE" w14:textId="77A64265"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5.trieda     </w:t>
      </w:r>
      <w:r w:rsidRPr="008D3E9F">
        <w:rPr>
          <w:rFonts w:asciiTheme="minorHAnsi" w:hAnsiTheme="minorHAnsi" w:cstheme="minorHAnsi"/>
          <w:sz w:val="22"/>
          <w:szCs w:val="22"/>
        </w:rPr>
        <w:tab/>
        <w:t xml:space="preserve">   </w:t>
      </w:r>
      <w:r w:rsidR="000F6E37">
        <w:rPr>
          <w:rFonts w:asciiTheme="minorHAnsi" w:hAnsiTheme="minorHAnsi" w:cstheme="minorHAnsi"/>
          <w:sz w:val="22"/>
          <w:szCs w:val="22"/>
        </w:rPr>
        <w:t xml:space="preserve"> </w:t>
      </w:r>
      <w:r w:rsidR="008563C0">
        <w:rPr>
          <w:rFonts w:asciiTheme="minorHAnsi" w:hAnsiTheme="minorHAnsi" w:cstheme="minorHAnsi"/>
          <w:sz w:val="22"/>
          <w:szCs w:val="22"/>
        </w:rPr>
        <w:tab/>
      </w:r>
      <w:r w:rsidR="004D4830">
        <w:rPr>
          <w:rFonts w:asciiTheme="minorHAnsi" w:hAnsiTheme="minorHAnsi" w:cstheme="minorHAnsi"/>
          <w:sz w:val="22"/>
          <w:szCs w:val="22"/>
        </w:rPr>
        <w:t xml:space="preserve">5 -  6 ročné deti       </w:t>
      </w:r>
      <w:r w:rsidR="004D4830">
        <w:rPr>
          <w:rFonts w:asciiTheme="minorHAnsi" w:hAnsiTheme="minorHAnsi" w:cstheme="minorHAnsi"/>
          <w:sz w:val="22"/>
          <w:szCs w:val="22"/>
        </w:rPr>
        <w:tab/>
        <w:t>24</w:t>
      </w:r>
    </w:p>
    <w:p w14:paraId="06F26E2D" w14:textId="77777777" w:rsidR="000F6E37" w:rsidRDefault="000F6E37"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MŠ sa člení na triedy. </w:t>
      </w:r>
      <w:r w:rsidR="008D3E9F" w:rsidRPr="008D3E9F">
        <w:rPr>
          <w:rFonts w:asciiTheme="minorHAnsi" w:hAnsiTheme="minorHAnsi" w:cstheme="minorHAnsi"/>
          <w:sz w:val="22"/>
          <w:szCs w:val="22"/>
        </w:rPr>
        <w:t xml:space="preserve">Deti do tried zaraďuje riaditeľka spravidla podľa veku, na základe osobitosti a </w:t>
      </w:r>
    </w:p>
    <w:p w14:paraId="445E5DA7" w14:textId="54E46315"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vyspelosti dieťaťa, úrovne zvládnutia adaptácie a kapacity tried. </w:t>
      </w:r>
    </w:p>
    <w:p w14:paraId="107D8A67" w14:textId="77777777" w:rsidR="000F6E37"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Počas školského roka môže riaditeľka preradiť deti z jednej t</w:t>
      </w:r>
      <w:r w:rsidR="000F6E37">
        <w:rPr>
          <w:rFonts w:asciiTheme="minorHAnsi" w:hAnsiTheme="minorHAnsi" w:cstheme="minorHAnsi"/>
          <w:sz w:val="22"/>
          <w:szCs w:val="22"/>
        </w:rPr>
        <w:t xml:space="preserve">riedy do druhej, ak to kapacita </w:t>
      </w:r>
      <w:r w:rsidRPr="008D3E9F">
        <w:rPr>
          <w:rFonts w:asciiTheme="minorHAnsi" w:hAnsiTheme="minorHAnsi" w:cstheme="minorHAnsi"/>
          <w:sz w:val="22"/>
          <w:szCs w:val="22"/>
        </w:rPr>
        <w:t xml:space="preserve">jednotlivých </w:t>
      </w:r>
    </w:p>
    <w:p w14:paraId="42AD2E5C" w14:textId="77777777" w:rsidR="000F6E37"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tried dovoľuje. Zákonnému zástupcovi v takomto prípade (preradenie počas školského roka) oznámi </w:t>
      </w:r>
    </w:p>
    <w:p w14:paraId="5E170432" w14:textId="77777777" w:rsidR="000F6E37"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dôvod a termín preradenia riaditeľka osobne. Preradenie dieťaťa počas školského roka je v právomoci </w:t>
      </w:r>
    </w:p>
    <w:p w14:paraId="4A321580" w14:textId="77777777" w:rsidR="000F6E37"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riaditeľky a jej rozhodnutie je konečné. Rozhodnutie o preradení sa písomne nevyhotovuje, zmena sa </w:t>
      </w:r>
    </w:p>
    <w:p w14:paraId="14D535C2" w14:textId="6712757C"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zaznačí v dokumentácii príslušných tried.</w:t>
      </w:r>
    </w:p>
    <w:p w14:paraId="455F2AE9" w14:textId="77777777" w:rsidR="002F1F3A" w:rsidRDefault="008D3E9F" w:rsidP="002F1F3A">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Výchovno-vzdelávaciu činnosť v MŠ vykonávajú pedagog</w:t>
      </w:r>
      <w:r w:rsidR="000F6E37">
        <w:rPr>
          <w:rFonts w:asciiTheme="minorHAnsi" w:hAnsiTheme="minorHAnsi" w:cstheme="minorHAnsi"/>
          <w:sz w:val="22"/>
          <w:szCs w:val="22"/>
        </w:rPr>
        <w:t>i</w:t>
      </w:r>
      <w:r w:rsidR="002F1F3A">
        <w:rPr>
          <w:rFonts w:asciiTheme="minorHAnsi" w:hAnsiTheme="minorHAnsi" w:cstheme="minorHAnsi"/>
          <w:sz w:val="22"/>
          <w:szCs w:val="22"/>
        </w:rPr>
        <w:t xml:space="preserve">ckí zamestnanci </w:t>
      </w:r>
      <w:proofErr w:type="spellStart"/>
      <w:r w:rsidR="002F1F3A">
        <w:rPr>
          <w:rFonts w:asciiTheme="minorHAnsi" w:hAnsiTheme="minorHAnsi" w:cstheme="minorHAnsi"/>
          <w:sz w:val="22"/>
          <w:szCs w:val="22"/>
        </w:rPr>
        <w:t>predprimárneho</w:t>
      </w:r>
      <w:proofErr w:type="spellEnd"/>
    </w:p>
    <w:p w14:paraId="2B0D5ACC" w14:textId="5A352F29" w:rsidR="000F6E37" w:rsidRDefault="008D3E9F" w:rsidP="002F1F3A">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vzdelávania, ktorí spĺňajú podmienky odbornej a pedagogickej </w:t>
      </w:r>
      <w:r w:rsidR="000F6E37">
        <w:rPr>
          <w:rFonts w:asciiTheme="minorHAnsi" w:hAnsiTheme="minorHAnsi" w:cstheme="minorHAnsi"/>
          <w:sz w:val="22"/>
          <w:szCs w:val="22"/>
        </w:rPr>
        <w:t xml:space="preserve">spôsobilosti v súlade s platnou </w:t>
      </w:r>
    </w:p>
    <w:p w14:paraId="6A55D90C" w14:textId="07964623"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legislatívou. Všetky triedy sú s celodennou prevádzkou, výchovno-vzdelávací proces zabezpečujú </w:t>
      </w:r>
    </w:p>
    <w:p w14:paraId="5F76B597" w14:textId="31D077C1" w:rsid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striedavo dve učiteľky v dvojzmennej prevádzke. </w:t>
      </w:r>
    </w:p>
    <w:p w14:paraId="258EED8C" w14:textId="773BE3CE" w:rsidR="00FE24C1" w:rsidRDefault="00FE24C1" w:rsidP="008D3E9F">
      <w:pPr>
        <w:ind w:left="705" w:hanging="705"/>
        <w:jc w:val="both"/>
        <w:rPr>
          <w:rFonts w:asciiTheme="minorHAnsi" w:hAnsiTheme="minorHAnsi" w:cstheme="minorHAnsi"/>
          <w:sz w:val="22"/>
          <w:szCs w:val="22"/>
        </w:rPr>
      </w:pPr>
    </w:p>
    <w:p w14:paraId="67976450" w14:textId="1C368891" w:rsidR="00FE24C1" w:rsidRPr="00FE24C1" w:rsidRDefault="00FE24C1" w:rsidP="00FE24C1">
      <w:pPr>
        <w:ind w:left="705" w:hanging="705"/>
        <w:jc w:val="both"/>
        <w:rPr>
          <w:rFonts w:asciiTheme="minorHAnsi" w:hAnsiTheme="minorHAnsi" w:cstheme="minorHAnsi"/>
          <w:b/>
          <w:sz w:val="22"/>
          <w:szCs w:val="22"/>
        </w:rPr>
      </w:pPr>
      <w:r w:rsidRPr="00FE24C1">
        <w:rPr>
          <w:rFonts w:asciiTheme="minorHAnsi" w:hAnsiTheme="minorHAnsi" w:cstheme="minorHAnsi"/>
          <w:b/>
          <w:sz w:val="22"/>
          <w:szCs w:val="22"/>
        </w:rPr>
        <w:t>Dochádzka detí do materskej školy</w:t>
      </w:r>
    </w:p>
    <w:p w14:paraId="35F03A1D" w14:textId="77777777" w:rsidR="00FE24C1" w:rsidRPr="00FE24C1"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 xml:space="preserve">Zákonný zástupca privádza dieťa do MŠ spravidla v čase od 6.30h do 8.00h a prevezme ho spravidla po </w:t>
      </w:r>
    </w:p>
    <w:p w14:paraId="5BF23756" w14:textId="77777777" w:rsidR="00FE24C1" w:rsidRPr="00FE24C1"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 xml:space="preserve">15.00h. Spôsob dochádzky a spôsob jeho stravovania dohodne ZZ s riaditeľkou a vedúcou školskej </w:t>
      </w:r>
    </w:p>
    <w:p w14:paraId="7641BF0C" w14:textId="77777777" w:rsidR="00FE24C1" w:rsidRPr="00FE24C1"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 xml:space="preserve">jedálne materskej školy. Ak z vážnych dôvodov nemôže dieťa prísť do predškolského zariadenia oznámi </w:t>
      </w:r>
    </w:p>
    <w:p w14:paraId="534B2346" w14:textId="77777777" w:rsidR="00FE24C1" w:rsidRPr="00FE24C1"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 xml:space="preserve">to rodič triednej učiteľke. Zo stravy odhlasuje rodič dieťa deň vopred v ŠJ - emailom, SMS, telefonicky, </w:t>
      </w:r>
    </w:p>
    <w:p w14:paraId="04950E46" w14:textId="77777777" w:rsidR="00FE24C1" w:rsidRPr="00FE24C1"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najneskôr však do 6.30h. v deň neprítomnosti dieťaťa.</w:t>
      </w:r>
    </w:p>
    <w:p w14:paraId="7E9104EC" w14:textId="77777777" w:rsidR="002F1F3A"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Ak sa tak nestane rodič uhrádza plnú stravnú jednotku, ktorú dieť</w:t>
      </w:r>
      <w:r w:rsidR="002F1F3A">
        <w:rPr>
          <w:rFonts w:asciiTheme="minorHAnsi" w:hAnsiTheme="minorHAnsi" w:cstheme="minorHAnsi"/>
          <w:sz w:val="22"/>
          <w:szCs w:val="22"/>
        </w:rPr>
        <w:t>a obvykle odoberá. Obed si môže</w:t>
      </w:r>
    </w:p>
    <w:p w14:paraId="78E0B20C" w14:textId="6500DF57" w:rsidR="00FE24C1" w:rsidRPr="00FE24C1" w:rsidRDefault="002F1F3A" w:rsidP="002F1F3A">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v daný deň </w:t>
      </w:r>
      <w:r w:rsidR="00FE24C1" w:rsidRPr="00FE24C1">
        <w:rPr>
          <w:rFonts w:asciiTheme="minorHAnsi" w:hAnsiTheme="minorHAnsi" w:cstheme="minorHAnsi"/>
          <w:sz w:val="22"/>
          <w:szCs w:val="22"/>
        </w:rPr>
        <w:t>osobne prísť zobrať do jedálne MŠ  čase od 12.00 – 14.00h.</w:t>
      </w:r>
    </w:p>
    <w:p w14:paraId="71204A04" w14:textId="4AA77AB1" w:rsidR="008563C0"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V</w:t>
      </w:r>
      <w:r w:rsidR="008563C0">
        <w:rPr>
          <w:rFonts w:asciiTheme="minorHAnsi" w:hAnsiTheme="minorHAnsi" w:cstheme="minorHAnsi"/>
          <w:sz w:val="22"/>
          <w:szCs w:val="22"/>
        </w:rPr>
        <w:t xml:space="preserve"> p</w:t>
      </w:r>
      <w:r w:rsidRPr="00FE24C1">
        <w:rPr>
          <w:rFonts w:asciiTheme="minorHAnsi" w:hAnsiTheme="minorHAnsi" w:cstheme="minorHAnsi"/>
          <w:sz w:val="22"/>
          <w:szCs w:val="22"/>
        </w:rPr>
        <w:t>rípade dochádzk</w:t>
      </w:r>
      <w:r w:rsidR="00A02E86">
        <w:rPr>
          <w:rFonts w:asciiTheme="minorHAnsi" w:hAnsiTheme="minorHAnsi" w:cstheme="minorHAnsi"/>
          <w:sz w:val="22"/>
          <w:szCs w:val="22"/>
        </w:rPr>
        <w:t>y</w:t>
      </w:r>
      <w:r w:rsidRPr="00FE24C1">
        <w:rPr>
          <w:rFonts w:asciiTheme="minorHAnsi" w:hAnsiTheme="minorHAnsi" w:cstheme="minorHAnsi"/>
          <w:sz w:val="22"/>
          <w:szCs w:val="22"/>
        </w:rPr>
        <w:t xml:space="preserve"> dieťaťa v priebehu dňa dohodne zákonný zástupca s</w:t>
      </w:r>
      <w:r w:rsidR="008563C0">
        <w:rPr>
          <w:rFonts w:asciiTheme="minorHAnsi" w:hAnsiTheme="minorHAnsi" w:cstheme="minorHAnsi"/>
          <w:sz w:val="22"/>
          <w:szCs w:val="22"/>
        </w:rPr>
        <w:t> </w:t>
      </w:r>
      <w:r w:rsidRPr="00FE24C1">
        <w:rPr>
          <w:rFonts w:asciiTheme="minorHAnsi" w:hAnsiTheme="minorHAnsi" w:cstheme="minorHAnsi"/>
          <w:sz w:val="22"/>
          <w:szCs w:val="22"/>
        </w:rPr>
        <w:t>riaditeľkou</w:t>
      </w:r>
    </w:p>
    <w:p w14:paraId="55506929" w14:textId="77777777" w:rsidR="008563C0" w:rsidRDefault="00FE24C1" w:rsidP="008563C0">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školy, alebo s triednou učiteľkou jeho príchod a spôsob stravovania tak, aby nenarušil priebeh činnosti</w:t>
      </w:r>
    </w:p>
    <w:p w14:paraId="3635F873" w14:textId="77777777" w:rsidR="008563C0" w:rsidRDefault="00FE24C1" w:rsidP="008563C0">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 xml:space="preserve">ostatných detí (napríklad aby nenarušil </w:t>
      </w:r>
      <w:proofErr w:type="spellStart"/>
      <w:r w:rsidRPr="00FE24C1">
        <w:rPr>
          <w:rFonts w:asciiTheme="minorHAnsi" w:hAnsiTheme="minorHAnsi" w:cstheme="minorHAnsi"/>
          <w:sz w:val="22"/>
          <w:szCs w:val="22"/>
        </w:rPr>
        <w:t>výchovno</w:t>
      </w:r>
      <w:proofErr w:type="spellEnd"/>
      <w:r w:rsidRPr="00FE24C1">
        <w:rPr>
          <w:rFonts w:asciiTheme="minorHAnsi" w:hAnsiTheme="minorHAnsi" w:cstheme="minorHAnsi"/>
          <w:sz w:val="22"/>
          <w:szCs w:val="22"/>
        </w:rPr>
        <w:t xml:space="preserve"> – vzdelávaciu činnosť a pobyt detí vonku).</w:t>
      </w:r>
      <w:r w:rsidR="00233566">
        <w:rPr>
          <w:rFonts w:asciiTheme="minorHAnsi" w:hAnsiTheme="minorHAnsi" w:cstheme="minorHAnsi"/>
          <w:sz w:val="22"/>
          <w:szCs w:val="22"/>
        </w:rPr>
        <w:t xml:space="preserve"> Tento</w:t>
      </w:r>
    </w:p>
    <w:p w14:paraId="49BAD6E2" w14:textId="5B184A0C" w:rsidR="00FE24C1" w:rsidRPr="00FE24C1" w:rsidRDefault="00233566" w:rsidP="008563C0">
      <w:pPr>
        <w:ind w:left="705" w:hanging="705"/>
        <w:jc w:val="both"/>
        <w:rPr>
          <w:rFonts w:asciiTheme="minorHAnsi" w:hAnsiTheme="minorHAnsi" w:cstheme="minorHAnsi"/>
          <w:sz w:val="22"/>
          <w:szCs w:val="22"/>
        </w:rPr>
      </w:pPr>
      <w:r>
        <w:rPr>
          <w:rFonts w:asciiTheme="minorHAnsi" w:hAnsiTheme="minorHAnsi" w:cstheme="minorHAnsi"/>
          <w:sz w:val="22"/>
          <w:szCs w:val="22"/>
        </w:rPr>
        <w:t>spôsob sa využíva</w:t>
      </w:r>
      <w:r w:rsidR="008563C0">
        <w:rPr>
          <w:rFonts w:asciiTheme="minorHAnsi" w:hAnsiTheme="minorHAnsi" w:cstheme="minorHAnsi"/>
          <w:sz w:val="22"/>
          <w:szCs w:val="22"/>
        </w:rPr>
        <w:t xml:space="preserve"> </w:t>
      </w:r>
      <w:r>
        <w:rPr>
          <w:rFonts w:asciiTheme="minorHAnsi" w:hAnsiTheme="minorHAnsi" w:cstheme="minorHAnsi"/>
          <w:sz w:val="22"/>
          <w:szCs w:val="22"/>
        </w:rPr>
        <w:t>len vo výnimočných prípadoch.</w:t>
      </w:r>
    </w:p>
    <w:p w14:paraId="1FD27CFC" w14:textId="77777777" w:rsidR="00FE24C1" w:rsidRDefault="00FE24C1" w:rsidP="00FE24C1">
      <w:pPr>
        <w:ind w:left="705" w:hanging="705"/>
        <w:jc w:val="both"/>
        <w:rPr>
          <w:rFonts w:asciiTheme="minorHAnsi" w:hAnsiTheme="minorHAnsi" w:cstheme="minorHAnsi"/>
          <w:sz w:val="22"/>
          <w:szCs w:val="22"/>
        </w:rPr>
      </w:pPr>
    </w:p>
    <w:p w14:paraId="6D0FF84B" w14:textId="3BBFFDA8" w:rsidR="00BB07DB" w:rsidRPr="0005119E" w:rsidRDefault="00BB07DB" w:rsidP="00FE24C1">
      <w:pPr>
        <w:ind w:left="705" w:hanging="705"/>
        <w:jc w:val="both"/>
        <w:rPr>
          <w:rFonts w:asciiTheme="minorHAnsi" w:hAnsiTheme="minorHAnsi" w:cstheme="minorHAnsi"/>
          <w:b/>
          <w:bCs/>
          <w:sz w:val="22"/>
          <w:szCs w:val="22"/>
        </w:rPr>
      </w:pPr>
      <w:r w:rsidRPr="0005119E">
        <w:rPr>
          <w:rFonts w:asciiTheme="minorHAnsi" w:hAnsiTheme="minorHAnsi" w:cstheme="minorHAnsi"/>
          <w:b/>
          <w:bCs/>
          <w:sz w:val="22"/>
          <w:szCs w:val="22"/>
        </w:rPr>
        <w:t>Ranný filter</w:t>
      </w:r>
    </w:p>
    <w:p w14:paraId="65D9E0A1" w14:textId="77777777" w:rsidR="00BB07DB" w:rsidRDefault="00BB07DB" w:rsidP="00FE24C1">
      <w:pPr>
        <w:ind w:left="705" w:hanging="705"/>
        <w:jc w:val="both"/>
        <w:rPr>
          <w:rFonts w:asciiTheme="minorHAnsi" w:hAnsiTheme="minorHAnsi" w:cstheme="minorHAnsi"/>
          <w:sz w:val="22"/>
          <w:szCs w:val="22"/>
        </w:rPr>
      </w:pPr>
      <w:r w:rsidRPr="00BB07DB">
        <w:rPr>
          <w:rFonts w:asciiTheme="minorHAnsi" w:hAnsiTheme="minorHAnsi" w:cstheme="minorHAnsi"/>
          <w:sz w:val="22"/>
          <w:szCs w:val="22"/>
        </w:rPr>
        <w:t xml:space="preserve">Podľa § 24 ods. 9 zákona č. 355/2007 Z. z. </w:t>
      </w:r>
      <w:r>
        <w:rPr>
          <w:rFonts w:asciiTheme="minorHAnsi" w:hAnsiTheme="minorHAnsi" w:cstheme="minorHAnsi"/>
          <w:sz w:val="22"/>
          <w:szCs w:val="22"/>
        </w:rPr>
        <w:t>pedagogický zamestnanec preberajúci dieťa vykonáva ranný</w:t>
      </w:r>
    </w:p>
    <w:p w14:paraId="535AB2D0" w14:textId="77777777" w:rsidR="00BB07DB" w:rsidRPr="00BB07DB" w:rsidRDefault="00BB07DB" w:rsidP="00BB07DB">
      <w:pPr>
        <w:ind w:left="705" w:hanging="705"/>
        <w:jc w:val="both"/>
        <w:rPr>
          <w:rFonts w:asciiTheme="minorHAnsi" w:hAnsiTheme="minorHAnsi" w:cstheme="minorHAnsi"/>
          <w:sz w:val="22"/>
          <w:szCs w:val="22"/>
        </w:rPr>
      </w:pPr>
      <w:r>
        <w:rPr>
          <w:rFonts w:asciiTheme="minorHAnsi" w:hAnsiTheme="minorHAnsi" w:cstheme="minorHAnsi"/>
          <w:sz w:val="22"/>
          <w:szCs w:val="22"/>
        </w:rPr>
        <w:t>filter</w:t>
      </w:r>
      <w:r w:rsidRPr="00BB07DB">
        <w:rPr>
          <w:rFonts w:asciiTheme="minorHAnsi" w:hAnsiTheme="minorHAnsi" w:cstheme="minorHAnsi"/>
          <w:sz w:val="22"/>
          <w:szCs w:val="22"/>
        </w:rPr>
        <w:t>.  Cieľom „ranného filtra“ je identifikovať deti, ktoré navonok prejavujú zreteľné príznaky, ktoré</w:t>
      </w:r>
    </w:p>
    <w:p w14:paraId="6D543657" w14:textId="3EFA5F02" w:rsidR="00BB07DB" w:rsidRDefault="00BB07DB" w:rsidP="00BB07DB">
      <w:pPr>
        <w:ind w:left="705" w:hanging="705"/>
        <w:jc w:val="both"/>
        <w:rPr>
          <w:rFonts w:asciiTheme="minorHAnsi" w:hAnsiTheme="minorHAnsi" w:cstheme="minorHAnsi"/>
          <w:sz w:val="22"/>
          <w:szCs w:val="22"/>
        </w:rPr>
      </w:pPr>
      <w:r w:rsidRPr="00BB07DB">
        <w:rPr>
          <w:rFonts w:asciiTheme="minorHAnsi" w:hAnsiTheme="minorHAnsi" w:cstheme="minorHAnsi"/>
          <w:sz w:val="22"/>
          <w:szCs w:val="22"/>
        </w:rPr>
        <w:t>by mohli znamenať infekčné ochorenie dieťaťa s možnosťou ohrozenia ostatných detí</w:t>
      </w:r>
      <w:r>
        <w:rPr>
          <w:rFonts w:asciiTheme="minorHAnsi" w:hAnsiTheme="minorHAnsi" w:cstheme="minorHAnsi"/>
          <w:sz w:val="22"/>
          <w:szCs w:val="22"/>
        </w:rPr>
        <w:t xml:space="preserve"> </w:t>
      </w:r>
      <w:r w:rsidRPr="00BB07DB">
        <w:rPr>
          <w:rFonts w:asciiTheme="minorHAnsi" w:hAnsiTheme="minorHAnsi" w:cstheme="minorHAnsi"/>
          <w:sz w:val="22"/>
          <w:szCs w:val="22"/>
        </w:rPr>
        <w:t>v materskej škole</w:t>
      </w:r>
    </w:p>
    <w:p w14:paraId="426FB65F" w14:textId="77777777" w:rsidR="00051C03" w:rsidRDefault="00BB07DB" w:rsidP="00051C03">
      <w:pPr>
        <w:ind w:left="705" w:hanging="705"/>
        <w:jc w:val="both"/>
        <w:rPr>
          <w:rFonts w:asciiTheme="minorHAnsi" w:hAnsiTheme="minorHAnsi" w:cstheme="minorHAnsi"/>
          <w:sz w:val="22"/>
          <w:szCs w:val="22"/>
        </w:rPr>
      </w:pPr>
      <w:r w:rsidRPr="00BB07DB">
        <w:rPr>
          <w:rFonts w:asciiTheme="minorHAnsi" w:hAnsiTheme="minorHAnsi" w:cstheme="minorHAnsi"/>
          <w:sz w:val="22"/>
          <w:szCs w:val="22"/>
        </w:rPr>
        <w:t>Podľa § 3 ods. 5 vyhlášky Ministerstva školstva, vedy, výskumu a športu SR Slovenskej</w:t>
      </w:r>
      <w:r w:rsidR="00051C03">
        <w:rPr>
          <w:rFonts w:asciiTheme="minorHAnsi" w:hAnsiTheme="minorHAnsi" w:cstheme="minorHAnsi"/>
          <w:sz w:val="22"/>
          <w:szCs w:val="22"/>
        </w:rPr>
        <w:t xml:space="preserve"> </w:t>
      </w:r>
      <w:r w:rsidRPr="00BB07DB">
        <w:rPr>
          <w:rFonts w:asciiTheme="minorHAnsi" w:hAnsiTheme="minorHAnsi" w:cstheme="minorHAnsi"/>
          <w:sz w:val="22"/>
          <w:szCs w:val="22"/>
        </w:rPr>
        <w:t xml:space="preserve">republiky č. </w:t>
      </w:r>
    </w:p>
    <w:p w14:paraId="6814CDFA" w14:textId="77777777" w:rsidR="00051C03" w:rsidRDefault="00BB07DB" w:rsidP="00051C03">
      <w:pPr>
        <w:ind w:left="705" w:hanging="705"/>
        <w:jc w:val="both"/>
        <w:rPr>
          <w:rFonts w:asciiTheme="minorHAnsi" w:hAnsiTheme="minorHAnsi" w:cstheme="minorHAnsi"/>
          <w:sz w:val="22"/>
          <w:szCs w:val="22"/>
        </w:rPr>
      </w:pPr>
      <w:r w:rsidRPr="00BB07DB">
        <w:rPr>
          <w:rFonts w:asciiTheme="minorHAnsi" w:hAnsiTheme="minorHAnsi" w:cstheme="minorHAnsi"/>
          <w:sz w:val="22"/>
          <w:szCs w:val="22"/>
        </w:rPr>
        <w:t>541/2021 Z. z. o materskej škole v znení neskorších predpisov vyhlášky MŠVVaŠ</w:t>
      </w:r>
      <w:r w:rsidR="00051C03">
        <w:rPr>
          <w:rFonts w:asciiTheme="minorHAnsi" w:hAnsiTheme="minorHAnsi" w:cstheme="minorHAnsi"/>
          <w:sz w:val="22"/>
          <w:szCs w:val="22"/>
        </w:rPr>
        <w:t xml:space="preserve"> SR č. 341/2023 Z. z. </w:t>
      </w:r>
    </w:p>
    <w:p w14:paraId="2CB5C762" w14:textId="77777777" w:rsidR="00051C03" w:rsidRDefault="00BB07DB" w:rsidP="00051C03">
      <w:pPr>
        <w:ind w:left="705" w:hanging="705"/>
        <w:jc w:val="both"/>
        <w:rPr>
          <w:rFonts w:asciiTheme="minorHAnsi" w:hAnsiTheme="minorHAnsi" w:cstheme="minorHAnsi"/>
          <w:sz w:val="22"/>
          <w:szCs w:val="22"/>
        </w:rPr>
      </w:pPr>
      <w:r w:rsidRPr="00BB07DB">
        <w:rPr>
          <w:rFonts w:asciiTheme="minorHAnsi" w:hAnsiTheme="minorHAnsi" w:cstheme="minorHAnsi"/>
          <w:sz w:val="22"/>
          <w:szCs w:val="22"/>
        </w:rPr>
        <w:t xml:space="preserve">Dieťa od zákonného zástupcu preberá </w:t>
      </w:r>
      <w:r w:rsidR="00051C03">
        <w:rPr>
          <w:rFonts w:asciiTheme="minorHAnsi" w:hAnsiTheme="minorHAnsi" w:cstheme="minorHAnsi"/>
          <w:sz w:val="22"/>
          <w:szCs w:val="22"/>
        </w:rPr>
        <w:t xml:space="preserve">učiteľ materskej školy. Učiteľ </w:t>
      </w:r>
      <w:r w:rsidRPr="00BB07DB">
        <w:rPr>
          <w:rFonts w:asciiTheme="minorHAnsi" w:hAnsiTheme="minorHAnsi" w:cstheme="minorHAnsi"/>
          <w:sz w:val="22"/>
          <w:szCs w:val="22"/>
        </w:rPr>
        <w:t xml:space="preserve">materskej školy môže odmietnuť </w:t>
      </w:r>
    </w:p>
    <w:p w14:paraId="74A37D42" w14:textId="77777777" w:rsidR="00051C03" w:rsidRDefault="00BB07DB" w:rsidP="00051C03">
      <w:pPr>
        <w:ind w:left="705" w:hanging="705"/>
        <w:jc w:val="both"/>
        <w:rPr>
          <w:rFonts w:asciiTheme="minorHAnsi" w:hAnsiTheme="minorHAnsi" w:cstheme="minorHAnsi"/>
          <w:sz w:val="22"/>
          <w:szCs w:val="22"/>
        </w:rPr>
      </w:pPr>
      <w:r w:rsidRPr="00BB07DB">
        <w:rPr>
          <w:rFonts w:asciiTheme="minorHAnsi" w:hAnsiTheme="minorHAnsi" w:cstheme="minorHAnsi"/>
          <w:sz w:val="22"/>
          <w:szCs w:val="22"/>
        </w:rPr>
        <w:t>prebrať dieťa, ak zistí, že nie j</w:t>
      </w:r>
      <w:r w:rsidR="00051C03">
        <w:rPr>
          <w:rFonts w:asciiTheme="minorHAnsi" w:hAnsiTheme="minorHAnsi" w:cstheme="minorHAnsi"/>
          <w:sz w:val="22"/>
          <w:szCs w:val="22"/>
        </w:rPr>
        <w:t xml:space="preserve">e zdravotne spôsobilé na pobyt v materskej škole. </w:t>
      </w:r>
    </w:p>
    <w:p w14:paraId="539D0FA9" w14:textId="77777777" w:rsidR="00051C03" w:rsidRDefault="00BB07DB" w:rsidP="00051C03">
      <w:pPr>
        <w:ind w:left="705" w:hanging="705"/>
        <w:jc w:val="both"/>
        <w:rPr>
          <w:rFonts w:asciiTheme="minorHAnsi" w:hAnsiTheme="minorHAnsi" w:cstheme="minorHAnsi"/>
          <w:sz w:val="22"/>
          <w:szCs w:val="22"/>
        </w:rPr>
      </w:pPr>
      <w:r w:rsidRPr="00BB07DB">
        <w:rPr>
          <w:rFonts w:asciiTheme="minorHAnsi" w:hAnsiTheme="minorHAnsi" w:cstheme="minorHAnsi"/>
          <w:sz w:val="22"/>
          <w:szCs w:val="22"/>
        </w:rPr>
        <w:t xml:space="preserve">Ak sa u dieťaťa v materskej škole počas dňa </w:t>
      </w:r>
      <w:r w:rsidR="00051C03">
        <w:rPr>
          <w:rFonts w:asciiTheme="minorHAnsi" w:hAnsiTheme="minorHAnsi" w:cstheme="minorHAnsi"/>
          <w:sz w:val="22"/>
          <w:szCs w:val="22"/>
        </w:rPr>
        <w:t xml:space="preserve">prejavia príznaky ochorenia, učiteľ materskej školy </w:t>
      </w:r>
    </w:p>
    <w:p w14:paraId="617CC061" w14:textId="77777777" w:rsidR="00051C03" w:rsidRDefault="00BB07DB" w:rsidP="00051C03">
      <w:pPr>
        <w:ind w:left="705" w:hanging="705"/>
        <w:jc w:val="both"/>
        <w:rPr>
          <w:rFonts w:asciiTheme="minorHAnsi" w:hAnsiTheme="minorHAnsi" w:cstheme="minorHAnsi"/>
          <w:sz w:val="22"/>
          <w:szCs w:val="22"/>
        </w:rPr>
      </w:pPr>
      <w:r w:rsidRPr="00BB07DB">
        <w:rPr>
          <w:rFonts w:asciiTheme="minorHAnsi" w:hAnsiTheme="minorHAnsi" w:cstheme="minorHAnsi"/>
          <w:sz w:val="22"/>
          <w:szCs w:val="22"/>
        </w:rPr>
        <w:t>informuje o tejto skutočnosti zákon</w:t>
      </w:r>
      <w:r w:rsidR="00051C03">
        <w:rPr>
          <w:rFonts w:asciiTheme="minorHAnsi" w:hAnsiTheme="minorHAnsi" w:cstheme="minorHAnsi"/>
          <w:sz w:val="22"/>
          <w:szCs w:val="22"/>
        </w:rPr>
        <w:t xml:space="preserve">ného zástupcu a zabezpečí jeho </w:t>
      </w:r>
      <w:r w:rsidRPr="00BB07DB">
        <w:rPr>
          <w:rFonts w:asciiTheme="minorHAnsi" w:hAnsiTheme="minorHAnsi" w:cstheme="minorHAnsi"/>
          <w:sz w:val="22"/>
          <w:szCs w:val="22"/>
        </w:rPr>
        <w:t>izo</w:t>
      </w:r>
      <w:r w:rsidR="00051C03">
        <w:rPr>
          <w:rFonts w:asciiTheme="minorHAnsi" w:hAnsiTheme="minorHAnsi" w:cstheme="minorHAnsi"/>
          <w:sz w:val="22"/>
          <w:szCs w:val="22"/>
        </w:rPr>
        <w:t xml:space="preserve">láciu od ostatných detí a dozor </w:t>
      </w:r>
    </w:p>
    <w:p w14:paraId="7A12EBC2" w14:textId="77777777" w:rsidR="00051C03" w:rsidRDefault="00BB07DB" w:rsidP="00051C03">
      <w:pPr>
        <w:ind w:left="705" w:hanging="705"/>
        <w:jc w:val="both"/>
        <w:rPr>
          <w:rFonts w:asciiTheme="minorHAnsi" w:hAnsiTheme="minorHAnsi" w:cstheme="minorHAnsi"/>
          <w:sz w:val="22"/>
          <w:szCs w:val="22"/>
        </w:rPr>
      </w:pPr>
      <w:r w:rsidRPr="00BB07DB">
        <w:rPr>
          <w:rFonts w:asciiTheme="minorHAnsi" w:hAnsiTheme="minorHAnsi" w:cstheme="minorHAnsi"/>
          <w:sz w:val="22"/>
          <w:szCs w:val="22"/>
        </w:rPr>
        <w:t>ním povereným zames</w:t>
      </w:r>
      <w:r w:rsidR="00051C03">
        <w:rPr>
          <w:rFonts w:asciiTheme="minorHAnsi" w:hAnsiTheme="minorHAnsi" w:cstheme="minorHAnsi"/>
          <w:sz w:val="22"/>
          <w:szCs w:val="22"/>
        </w:rPr>
        <w:t xml:space="preserve">tnancom materskej školy, ktorý </w:t>
      </w:r>
      <w:r w:rsidRPr="00BB07DB">
        <w:rPr>
          <w:rFonts w:asciiTheme="minorHAnsi" w:hAnsiTheme="minorHAnsi" w:cstheme="minorHAnsi"/>
          <w:sz w:val="22"/>
          <w:szCs w:val="22"/>
        </w:rPr>
        <w:t>odovzdá dieťa</w:t>
      </w:r>
      <w:r w:rsidR="00051C03">
        <w:rPr>
          <w:rFonts w:asciiTheme="minorHAnsi" w:hAnsiTheme="minorHAnsi" w:cstheme="minorHAnsi"/>
          <w:sz w:val="22"/>
          <w:szCs w:val="22"/>
        </w:rPr>
        <w:t xml:space="preserve"> zákonnému zástupcovi alebo ním </w:t>
      </w:r>
    </w:p>
    <w:p w14:paraId="055DE73A" w14:textId="1721785B" w:rsidR="00BB07DB" w:rsidRDefault="00BB07DB" w:rsidP="00051C03">
      <w:pPr>
        <w:ind w:left="705" w:hanging="705"/>
        <w:jc w:val="both"/>
        <w:rPr>
          <w:rFonts w:asciiTheme="minorHAnsi" w:hAnsiTheme="minorHAnsi" w:cstheme="minorHAnsi"/>
          <w:sz w:val="22"/>
          <w:szCs w:val="22"/>
        </w:rPr>
      </w:pPr>
      <w:r w:rsidRPr="00BB07DB">
        <w:rPr>
          <w:rFonts w:asciiTheme="minorHAnsi" w:hAnsiTheme="minorHAnsi" w:cstheme="minorHAnsi"/>
          <w:sz w:val="22"/>
          <w:szCs w:val="22"/>
        </w:rPr>
        <w:t>splnomocnenej plnoletej osobe.“</w:t>
      </w:r>
    </w:p>
    <w:p w14:paraId="01FC6274" w14:textId="77777777" w:rsidR="00BB07DB" w:rsidRPr="00BB07DB" w:rsidRDefault="00BB07DB" w:rsidP="00FE24C1">
      <w:pPr>
        <w:ind w:left="705" w:hanging="705"/>
        <w:jc w:val="both"/>
        <w:rPr>
          <w:rFonts w:asciiTheme="minorHAnsi" w:hAnsiTheme="minorHAnsi" w:cstheme="minorHAnsi"/>
          <w:sz w:val="22"/>
          <w:szCs w:val="22"/>
        </w:rPr>
      </w:pPr>
    </w:p>
    <w:p w14:paraId="66334D82" w14:textId="77777777" w:rsidR="00A274B3" w:rsidRDefault="00FE24C1" w:rsidP="00FE24C1">
      <w:pPr>
        <w:ind w:left="705" w:hanging="705"/>
        <w:jc w:val="both"/>
        <w:rPr>
          <w:rFonts w:asciiTheme="minorHAnsi" w:hAnsiTheme="minorHAnsi" w:cstheme="minorHAnsi"/>
          <w:b/>
          <w:sz w:val="22"/>
          <w:szCs w:val="22"/>
        </w:rPr>
      </w:pPr>
      <w:r w:rsidRPr="00A274B3">
        <w:rPr>
          <w:rFonts w:asciiTheme="minorHAnsi" w:hAnsiTheme="minorHAnsi" w:cstheme="minorHAnsi"/>
          <w:b/>
          <w:sz w:val="22"/>
          <w:szCs w:val="22"/>
        </w:rPr>
        <w:t>Prevzatie dieťaťa do materskej školy môže pedagogický pracovník od</w:t>
      </w:r>
      <w:r w:rsidR="00A274B3">
        <w:rPr>
          <w:rFonts w:asciiTheme="minorHAnsi" w:hAnsiTheme="minorHAnsi" w:cstheme="minorHAnsi"/>
          <w:b/>
          <w:sz w:val="22"/>
          <w:szCs w:val="22"/>
        </w:rPr>
        <w:t>mietnuť, ak zistí, že zdravotný</w:t>
      </w:r>
    </w:p>
    <w:p w14:paraId="6911A410" w14:textId="4C0D1DA0" w:rsidR="00FE24C1" w:rsidRPr="00A274B3" w:rsidRDefault="00FE24C1" w:rsidP="004D4830">
      <w:pPr>
        <w:ind w:left="705" w:hanging="705"/>
        <w:jc w:val="both"/>
        <w:rPr>
          <w:rFonts w:asciiTheme="minorHAnsi" w:hAnsiTheme="minorHAnsi" w:cstheme="minorHAnsi"/>
          <w:b/>
          <w:sz w:val="22"/>
          <w:szCs w:val="22"/>
        </w:rPr>
      </w:pPr>
      <w:r w:rsidRPr="00A274B3">
        <w:rPr>
          <w:rFonts w:asciiTheme="minorHAnsi" w:hAnsiTheme="minorHAnsi" w:cstheme="minorHAnsi"/>
          <w:b/>
          <w:sz w:val="22"/>
          <w:szCs w:val="22"/>
        </w:rPr>
        <w:t>stav dieťaťa nie je vhodný na prijati</w:t>
      </w:r>
      <w:r w:rsidR="004D4830">
        <w:rPr>
          <w:rFonts w:asciiTheme="minorHAnsi" w:hAnsiTheme="minorHAnsi" w:cstheme="minorHAnsi"/>
          <w:b/>
          <w:sz w:val="22"/>
          <w:szCs w:val="22"/>
        </w:rPr>
        <w:t xml:space="preserve">e do materskej školy. /§24 </w:t>
      </w:r>
      <w:r w:rsidRPr="00A274B3">
        <w:rPr>
          <w:rFonts w:asciiTheme="minorHAnsi" w:hAnsiTheme="minorHAnsi" w:cstheme="minorHAnsi"/>
          <w:b/>
          <w:sz w:val="22"/>
          <w:szCs w:val="22"/>
        </w:rPr>
        <w:t xml:space="preserve">zákona 355/2007 </w:t>
      </w:r>
      <w:proofErr w:type="spellStart"/>
      <w:r w:rsidRPr="00A274B3">
        <w:rPr>
          <w:rFonts w:asciiTheme="minorHAnsi" w:hAnsiTheme="minorHAnsi" w:cstheme="minorHAnsi"/>
          <w:b/>
          <w:sz w:val="22"/>
          <w:szCs w:val="22"/>
        </w:rPr>
        <w:t>Z.z</w:t>
      </w:r>
      <w:proofErr w:type="spellEnd"/>
      <w:r w:rsidRPr="00A274B3">
        <w:rPr>
          <w:rFonts w:asciiTheme="minorHAnsi" w:hAnsiTheme="minorHAnsi" w:cstheme="minorHAnsi"/>
          <w:b/>
          <w:sz w:val="22"/>
          <w:szCs w:val="22"/>
        </w:rPr>
        <w:t>./ a to v prípade:</w:t>
      </w:r>
    </w:p>
    <w:p w14:paraId="64CFF5D1" w14:textId="77777777" w:rsidR="00FE24C1" w:rsidRPr="00FE24C1"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w:t>
      </w:r>
      <w:r w:rsidRPr="00FE24C1">
        <w:rPr>
          <w:rFonts w:asciiTheme="minorHAnsi" w:hAnsiTheme="minorHAnsi" w:cstheme="minorHAnsi"/>
          <w:sz w:val="22"/>
          <w:szCs w:val="22"/>
        </w:rPr>
        <w:tab/>
        <w:t xml:space="preserve">deti so zvýšenou teplotou, </w:t>
      </w:r>
    </w:p>
    <w:p w14:paraId="1916445F" w14:textId="77777777" w:rsidR="00FE24C1" w:rsidRPr="00FE24C1"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w:t>
      </w:r>
      <w:r w:rsidRPr="00FE24C1">
        <w:rPr>
          <w:rFonts w:asciiTheme="minorHAnsi" w:hAnsiTheme="minorHAnsi" w:cstheme="minorHAnsi"/>
          <w:sz w:val="22"/>
          <w:szCs w:val="22"/>
        </w:rPr>
        <w:tab/>
        <w:t xml:space="preserve">užívajúce antibiotiká, </w:t>
      </w:r>
    </w:p>
    <w:p w14:paraId="0649A424" w14:textId="77777777" w:rsidR="00FE24C1" w:rsidRPr="00FE24C1"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w:t>
      </w:r>
      <w:r w:rsidRPr="00FE24C1">
        <w:rPr>
          <w:rFonts w:asciiTheme="minorHAnsi" w:hAnsiTheme="minorHAnsi" w:cstheme="minorHAnsi"/>
          <w:sz w:val="22"/>
          <w:szCs w:val="22"/>
        </w:rPr>
        <w:tab/>
        <w:t xml:space="preserve">s vírusovými ochoreniami, </w:t>
      </w:r>
    </w:p>
    <w:p w14:paraId="522AB253" w14:textId="716504FF" w:rsidR="00FE24C1" w:rsidRPr="00FE24C1"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w:t>
      </w:r>
      <w:r w:rsidRPr="00FE24C1">
        <w:rPr>
          <w:rFonts w:asciiTheme="minorHAnsi" w:hAnsiTheme="minorHAnsi" w:cstheme="minorHAnsi"/>
          <w:sz w:val="22"/>
          <w:szCs w:val="22"/>
        </w:rPr>
        <w:tab/>
      </w:r>
      <w:r w:rsidR="006A6C12">
        <w:rPr>
          <w:rFonts w:asciiTheme="minorHAnsi" w:hAnsiTheme="minorHAnsi" w:cstheme="minorHAnsi"/>
          <w:sz w:val="22"/>
          <w:szCs w:val="22"/>
        </w:rPr>
        <w:t>inten</w:t>
      </w:r>
      <w:bookmarkStart w:id="2" w:name="_GoBack"/>
      <w:bookmarkEnd w:id="2"/>
      <w:r w:rsidR="00BB07DB">
        <w:rPr>
          <w:rFonts w:asciiTheme="minorHAnsi" w:hAnsiTheme="minorHAnsi" w:cstheme="minorHAnsi"/>
          <w:sz w:val="22"/>
          <w:szCs w:val="22"/>
        </w:rPr>
        <w:t>zívny dusivý kašeľ alebo výrazne vlhký produktívny</w:t>
      </w:r>
      <w:r w:rsidRPr="00FE24C1">
        <w:rPr>
          <w:rFonts w:asciiTheme="minorHAnsi" w:hAnsiTheme="minorHAnsi" w:cstheme="minorHAnsi"/>
          <w:sz w:val="22"/>
          <w:szCs w:val="22"/>
        </w:rPr>
        <w:t>,</w:t>
      </w:r>
    </w:p>
    <w:p w14:paraId="4B07EB4D" w14:textId="42820603" w:rsidR="00FE24C1" w:rsidRPr="00FE24C1" w:rsidRDefault="00FE24C1" w:rsidP="00FE24C1">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Pr="00FE24C1">
        <w:rPr>
          <w:rFonts w:asciiTheme="minorHAnsi" w:hAnsiTheme="minorHAnsi" w:cstheme="minorHAnsi"/>
          <w:sz w:val="22"/>
          <w:szCs w:val="22"/>
        </w:rPr>
        <w:t xml:space="preserve">hustým alebo intenzívnym výtokom z nosa, </w:t>
      </w:r>
    </w:p>
    <w:p w14:paraId="09DAB7F3" w14:textId="54962BE4" w:rsidR="00FE24C1"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w:t>
      </w:r>
      <w:r w:rsidRPr="00FE24C1">
        <w:rPr>
          <w:rFonts w:asciiTheme="minorHAnsi" w:hAnsiTheme="minorHAnsi" w:cstheme="minorHAnsi"/>
          <w:sz w:val="22"/>
          <w:szCs w:val="22"/>
        </w:rPr>
        <w:tab/>
        <w:t xml:space="preserve">vyrážkou, výsypom, </w:t>
      </w:r>
      <w:r w:rsidR="00BB07DB">
        <w:rPr>
          <w:rFonts w:asciiTheme="minorHAnsi" w:hAnsiTheme="minorHAnsi" w:cstheme="minorHAnsi"/>
          <w:sz w:val="22"/>
          <w:szCs w:val="22"/>
        </w:rPr>
        <w:t xml:space="preserve">zapálenými , hnisajúcimi miestami a miestami aj s chrastou </w:t>
      </w:r>
    </w:p>
    <w:p w14:paraId="76B3C495" w14:textId="020E1DDC" w:rsidR="00A274B3" w:rsidRPr="00FE24C1" w:rsidRDefault="00A274B3" w:rsidP="00FE24C1">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BB07DB">
        <w:rPr>
          <w:rFonts w:asciiTheme="minorHAnsi" w:hAnsiTheme="minorHAnsi" w:cstheme="minorHAnsi"/>
          <w:sz w:val="22"/>
          <w:szCs w:val="22"/>
        </w:rPr>
        <w:t xml:space="preserve">lesklé, červené alebo </w:t>
      </w:r>
      <w:r>
        <w:rPr>
          <w:rFonts w:asciiTheme="minorHAnsi" w:hAnsiTheme="minorHAnsi" w:cstheme="minorHAnsi"/>
          <w:sz w:val="22"/>
          <w:szCs w:val="22"/>
        </w:rPr>
        <w:t>opuchnutými očami, s výtokom</w:t>
      </w:r>
    </w:p>
    <w:p w14:paraId="26CFA9FD" w14:textId="46C43128" w:rsidR="00FE24C1"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w:t>
      </w:r>
      <w:r w:rsidRPr="00FE24C1">
        <w:rPr>
          <w:rFonts w:asciiTheme="minorHAnsi" w:hAnsiTheme="minorHAnsi" w:cstheme="minorHAnsi"/>
          <w:sz w:val="22"/>
          <w:szCs w:val="22"/>
        </w:rPr>
        <w:tab/>
        <w:t xml:space="preserve">mokvajúcim oparom  a pod. </w:t>
      </w:r>
    </w:p>
    <w:p w14:paraId="6F9EAD03" w14:textId="0A1E3506" w:rsidR="0093766F" w:rsidRDefault="0093766F" w:rsidP="00FE24C1">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zlomeninou, otvorenou prípadne zašitou ranou zo stehmi</w:t>
      </w:r>
    </w:p>
    <w:p w14:paraId="01F64838" w14:textId="77777777" w:rsidR="00EA4EA4" w:rsidRDefault="00BB07DB" w:rsidP="00FE24C1">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Po chorobe môže dieťa </w:t>
      </w:r>
      <w:r w:rsidR="00EA4EA4">
        <w:rPr>
          <w:rFonts w:asciiTheme="minorHAnsi" w:hAnsiTheme="minorHAnsi" w:cstheme="minorHAnsi"/>
          <w:sz w:val="22"/>
          <w:szCs w:val="22"/>
        </w:rPr>
        <w:t>nastúpiť do MŠ v prípade, že má jednoduchú (priesvitnú) nádchu, občasný</w:t>
      </w:r>
    </w:p>
    <w:p w14:paraId="74CA50CC" w14:textId="7483DE5B" w:rsidR="00BB07DB" w:rsidRPr="00FE24C1" w:rsidRDefault="00EA4EA4" w:rsidP="00FE24C1">
      <w:pPr>
        <w:ind w:left="705" w:hanging="705"/>
        <w:jc w:val="both"/>
        <w:rPr>
          <w:rFonts w:asciiTheme="minorHAnsi" w:hAnsiTheme="minorHAnsi" w:cstheme="minorHAnsi"/>
          <w:sz w:val="22"/>
          <w:szCs w:val="22"/>
        </w:rPr>
      </w:pPr>
      <w:r>
        <w:rPr>
          <w:rFonts w:asciiTheme="minorHAnsi" w:hAnsiTheme="minorHAnsi" w:cstheme="minorHAnsi"/>
          <w:sz w:val="22"/>
          <w:szCs w:val="22"/>
        </w:rPr>
        <w:t>kašeľ, najmä pri námahe alebo v ľahu.</w:t>
      </w:r>
    </w:p>
    <w:p w14:paraId="1E650BBF" w14:textId="4E8354C9" w:rsidR="00A274B3" w:rsidRPr="0093766F" w:rsidRDefault="00FE24C1" w:rsidP="00FE24C1">
      <w:pPr>
        <w:ind w:left="705" w:hanging="705"/>
        <w:jc w:val="both"/>
        <w:rPr>
          <w:rFonts w:asciiTheme="minorHAnsi" w:hAnsiTheme="minorHAnsi" w:cstheme="minorHAnsi"/>
          <w:b/>
          <w:sz w:val="22"/>
          <w:szCs w:val="22"/>
        </w:rPr>
      </w:pPr>
      <w:r w:rsidRPr="00FE24C1">
        <w:rPr>
          <w:rFonts w:asciiTheme="minorHAnsi" w:hAnsiTheme="minorHAnsi" w:cstheme="minorHAnsi"/>
          <w:b/>
          <w:sz w:val="22"/>
          <w:szCs w:val="22"/>
        </w:rPr>
        <w:t>Učiteľky MŠ nie sú o</w:t>
      </w:r>
      <w:r w:rsidR="0093766F">
        <w:rPr>
          <w:rFonts w:asciiTheme="minorHAnsi" w:hAnsiTheme="minorHAnsi" w:cstheme="minorHAnsi"/>
          <w:b/>
          <w:sz w:val="22"/>
          <w:szCs w:val="22"/>
        </w:rPr>
        <w:t xml:space="preserve">právnené podávať deťom lieky. </w:t>
      </w:r>
    </w:p>
    <w:p w14:paraId="15E5EC3B" w14:textId="77777777" w:rsidR="00233566"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Rodičia sú povinní oznámiť výskyt infekčnej choroby v mieste bydliska</w:t>
      </w:r>
      <w:r w:rsidR="00233566">
        <w:rPr>
          <w:rFonts w:asciiTheme="minorHAnsi" w:hAnsiTheme="minorHAnsi" w:cstheme="minorHAnsi"/>
          <w:sz w:val="22"/>
          <w:szCs w:val="22"/>
        </w:rPr>
        <w:t xml:space="preserve"> dieťaťa, aby sa v priestoroch  </w:t>
      </w:r>
    </w:p>
    <w:p w14:paraId="49829EF2" w14:textId="7FF28504" w:rsidR="0093766F"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školy mohli v</w:t>
      </w:r>
      <w:r w:rsidR="0093766F">
        <w:rPr>
          <w:rFonts w:asciiTheme="minorHAnsi" w:hAnsiTheme="minorHAnsi" w:cstheme="minorHAnsi"/>
          <w:sz w:val="22"/>
          <w:szCs w:val="22"/>
        </w:rPr>
        <w:t xml:space="preserve">čas urobiť potrebné opatrenia. </w:t>
      </w:r>
    </w:p>
    <w:p w14:paraId="7308ED32" w14:textId="783E3A02" w:rsidR="000F6E37"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Ak dieťa v materskej škole počas dňa ochorie, pedagogický zamestna</w:t>
      </w:r>
      <w:r w:rsidR="000F6E37">
        <w:rPr>
          <w:rFonts w:asciiTheme="minorHAnsi" w:hAnsiTheme="minorHAnsi" w:cstheme="minorHAnsi"/>
          <w:sz w:val="22"/>
          <w:szCs w:val="22"/>
        </w:rPr>
        <w:t xml:space="preserve">nec zabezpečí jeho izoláciu od </w:t>
      </w:r>
    </w:p>
    <w:p w14:paraId="57773353" w14:textId="549EADFB" w:rsidR="00B926C5"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ostatných detí, dozor nad ním poverenou osobou z radov zamestnan</w:t>
      </w:r>
      <w:r w:rsidR="0093766F">
        <w:rPr>
          <w:rFonts w:asciiTheme="minorHAnsi" w:hAnsiTheme="minorHAnsi" w:cstheme="minorHAnsi"/>
          <w:sz w:val="22"/>
          <w:szCs w:val="22"/>
        </w:rPr>
        <w:t xml:space="preserve">cov školy a informuje ZZ </w:t>
      </w:r>
      <w:r w:rsidRPr="00FE24C1">
        <w:rPr>
          <w:rFonts w:asciiTheme="minorHAnsi" w:hAnsiTheme="minorHAnsi" w:cstheme="minorHAnsi"/>
          <w:sz w:val="22"/>
          <w:szCs w:val="22"/>
        </w:rPr>
        <w:t>dieťaťa.</w:t>
      </w:r>
      <w:r w:rsidR="0093766F">
        <w:rPr>
          <w:rFonts w:asciiTheme="minorHAnsi" w:hAnsiTheme="minorHAnsi" w:cstheme="minorHAnsi"/>
          <w:sz w:val="22"/>
          <w:szCs w:val="22"/>
        </w:rPr>
        <w:t xml:space="preserve"> </w:t>
      </w:r>
    </w:p>
    <w:p w14:paraId="27E03750" w14:textId="3671ACF3" w:rsidR="00EA4EA4" w:rsidRPr="00EA4EA4" w:rsidRDefault="00EA4EA4" w:rsidP="00FE24C1">
      <w:pPr>
        <w:ind w:left="705" w:hanging="705"/>
        <w:jc w:val="both"/>
        <w:rPr>
          <w:rFonts w:asciiTheme="minorHAnsi" w:hAnsiTheme="minorHAnsi" w:cstheme="minorHAnsi"/>
          <w:b/>
          <w:bCs/>
          <w:sz w:val="22"/>
          <w:szCs w:val="22"/>
        </w:rPr>
      </w:pPr>
      <w:r w:rsidRPr="00EA4EA4">
        <w:rPr>
          <w:rFonts w:asciiTheme="minorHAnsi" w:hAnsiTheme="minorHAnsi" w:cstheme="minorHAnsi"/>
          <w:b/>
          <w:bCs/>
          <w:sz w:val="22"/>
          <w:szCs w:val="22"/>
        </w:rPr>
        <w:t>V takomto prípade môže dieťa prevziať z MŠ iba plnoletá osoba.</w:t>
      </w:r>
    </w:p>
    <w:p w14:paraId="4FB9BBFF" w14:textId="77777777" w:rsidR="00A61241" w:rsidRPr="00A61241" w:rsidRDefault="00A61241" w:rsidP="00A61241">
      <w:pPr>
        <w:ind w:left="705" w:hanging="705"/>
        <w:jc w:val="both"/>
        <w:rPr>
          <w:rFonts w:asciiTheme="minorHAnsi" w:hAnsiTheme="minorHAnsi" w:cstheme="minorHAnsi"/>
          <w:sz w:val="22"/>
          <w:szCs w:val="22"/>
        </w:rPr>
      </w:pPr>
      <w:r w:rsidRPr="00A61241">
        <w:rPr>
          <w:rFonts w:asciiTheme="minorHAnsi" w:hAnsiTheme="minorHAnsi" w:cstheme="minorHAnsi"/>
          <w:sz w:val="22"/>
          <w:szCs w:val="22"/>
        </w:rPr>
        <w:t>Deti po vážnych úrazoch – zlomeninách budú prebraté do MŠ s potvrdením od lekára, o tom že dieťa</w:t>
      </w:r>
    </w:p>
    <w:p w14:paraId="236E1642" w14:textId="5A430DDF" w:rsidR="00A61241" w:rsidRPr="00A61241" w:rsidRDefault="00233566" w:rsidP="00A61241">
      <w:pPr>
        <w:ind w:left="705" w:hanging="705"/>
        <w:jc w:val="both"/>
        <w:rPr>
          <w:rFonts w:asciiTheme="minorHAnsi" w:hAnsiTheme="minorHAnsi" w:cstheme="minorHAnsi"/>
          <w:sz w:val="22"/>
          <w:szCs w:val="22"/>
        </w:rPr>
      </w:pPr>
      <w:r>
        <w:rPr>
          <w:rFonts w:asciiTheme="minorHAnsi" w:hAnsiTheme="minorHAnsi" w:cstheme="minorHAnsi"/>
          <w:sz w:val="22"/>
          <w:szCs w:val="22"/>
        </w:rPr>
        <w:t>m</w:t>
      </w:r>
      <w:r w:rsidR="00A61241" w:rsidRPr="00A61241">
        <w:rPr>
          <w:rFonts w:asciiTheme="minorHAnsi" w:hAnsiTheme="minorHAnsi" w:cstheme="minorHAnsi"/>
          <w:sz w:val="22"/>
          <w:szCs w:val="22"/>
        </w:rPr>
        <w:t>ôže navštevovať kolektív MŠ. Rodič písomne potvrdí, že preberá plnú zodpovednosť v prípade, že by</w:t>
      </w:r>
    </w:p>
    <w:p w14:paraId="66854F59" w14:textId="4E72F46D" w:rsidR="00A61241" w:rsidRDefault="00A61241" w:rsidP="00A61241">
      <w:pPr>
        <w:ind w:left="705" w:hanging="705"/>
        <w:jc w:val="both"/>
        <w:rPr>
          <w:rFonts w:asciiTheme="minorHAnsi" w:hAnsiTheme="minorHAnsi" w:cstheme="minorHAnsi"/>
          <w:sz w:val="22"/>
          <w:szCs w:val="22"/>
        </w:rPr>
      </w:pPr>
      <w:r w:rsidRPr="00A61241">
        <w:rPr>
          <w:rFonts w:asciiTheme="minorHAnsi" w:hAnsiTheme="minorHAnsi" w:cstheme="minorHAnsi"/>
          <w:sz w:val="22"/>
          <w:szCs w:val="22"/>
        </w:rPr>
        <w:t>prišlo k opakovanému poškodeniu alebo úrazu.</w:t>
      </w:r>
    </w:p>
    <w:p w14:paraId="2B17C6A0" w14:textId="77777777" w:rsidR="00A61241" w:rsidRDefault="00A61241" w:rsidP="00A61241">
      <w:pPr>
        <w:ind w:left="705" w:hanging="705"/>
        <w:jc w:val="both"/>
        <w:rPr>
          <w:rFonts w:asciiTheme="minorHAnsi" w:hAnsiTheme="minorHAnsi" w:cstheme="minorHAnsi"/>
          <w:sz w:val="22"/>
          <w:szCs w:val="22"/>
        </w:rPr>
      </w:pPr>
    </w:p>
    <w:p w14:paraId="402E0997" w14:textId="124FC189" w:rsidR="00A274B3" w:rsidRDefault="00A274B3" w:rsidP="00FE24C1">
      <w:pPr>
        <w:ind w:left="705" w:hanging="705"/>
        <w:jc w:val="both"/>
        <w:rPr>
          <w:rFonts w:asciiTheme="minorHAnsi" w:hAnsiTheme="minorHAnsi" w:cstheme="minorHAnsi"/>
          <w:b/>
          <w:sz w:val="22"/>
          <w:szCs w:val="22"/>
        </w:rPr>
      </w:pPr>
      <w:r w:rsidRPr="00A274B3">
        <w:rPr>
          <w:rFonts w:asciiTheme="minorHAnsi" w:hAnsiTheme="minorHAnsi" w:cstheme="minorHAnsi"/>
          <w:b/>
          <w:sz w:val="22"/>
          <w:szCs w:val="22"/>
        </w:rPr>
        <w:t xml:space="preserve">Ospravedlnenie dieťaťa </w:t>
      </w:r>
      <w:r w:rsidR="0024272A">
        <w:rPr>
          <w:rFonts w:asciiTheme="minorHAnsi" w:hAnsiTheme="minorHAnsi" w:cstheme="minorHAnsi"/>
          <w:b/>
          <w:sz w:val="22"/>
          <w:szCs w:val="22"/>
        </w:rPr>
        <w:t>–</w:t>
      </w:r>
      <w:r w:rsidRPr="00A274B3">
        <w:rPr>
          <w:rFonts w:asciiTheme="minorHAnsi" w:hAnsiTheme="minorHAnsi" w:cstheme="minorHAnsi"/>
          <w:b/>
          <w:sz w:val="22"/>
          <w:szCs w:val="22"/>
        </w:rPr>
        <w:t xml:space="preserve"> </w:t>
      </w:r>
    </w:p>
    <w:p w14:paraId="4961296B" w14:textId="77777777" w:rsidR="00831A99" w:rsidRPr="00CA47B6" w:rsidRDefault="00831A99" w:rsidP="00831A99">
      <w:pPr>
        <w:spacing w:before="120" w:after="120"/>
        <w:jc w:val="both"/>
        <w:rPr>
          <w:color w:val="000000" w:themeColor="text1"/>
          <w:lang w:eastAsia="sk-SK"/>
        </w:rPr>
      </w:pPr>
      <w:r w:rsidRPr="00CA47B6">
        <w:rPr>
          <w:rFonts w:asciiTheme="minorHAnsi" w:hAnsiTheme="minorHAnsi" w:cstheme="minorHAnsi"/>
          <w:color w:val="000000" w:themeColor="text1"/>
          <w:sz w:val="22"/>
          <w:szCs w:val="22"/>
          <w:lang w:eastAsia="sk-SK"/>
        </w:rPr>
        <w:t xml:space="preserve">Ak sa dieťa nemôže zúčastniť na výchove a vzdelávaní v materskej škole, jeho zákonný zástupca alebo zástupca zariadenia je povinný oznámiť materskej škole </w:t>
      </w:r>
      <w:r w:rsidRPr="00831A99">
        <w:rPr>
          <w:rFonts w:asciiTheme="minorHAnsi" w:hAnsiTheme="minorHAnsi" w:cstheme="minorHAnsi"/>
          <w:b/>
          <w:color w:val="000000" w:themeColor="text1"/>
          <w:sz w:val="22"/>
          <w:szCs w:val="22"/>
          <w:u w:val="single"/>
          <w:lang w:eastAsia="sk-SK"/>
        </w:rPr>
        <w:t>bez zbytočného odkladu</w:t>
      </w:r>
      <w:r w:rsidRPr="00CA47B6">
        <w:rPr>
          <w:rFonts w:asciiTheme="minorHAnsi" w:hAnsiTheme="minorHAnsi" w:cstheme="minorHAnsi"/>
          <w:color w:val="000000" w:themeColor="text1"/>
          <w:sz w:val="22"/>
          <w:szCs w:val="22"/>
          <w:lang w:eastAsia="sk-SK"/>
        </w:rPr>
        <w:t xml:space="preserve"> príčinu jeho neprítomnosti (§ 144 ods. 9 školského zákona). </w:t>
      </w:r>
    </w:p>
    <w:p w14:paraId="2F7ED2A7" w14:textId="77777777" w:rsidR="00831A99" w:rsidRPr="00CA47B6" w:rsidRDefault="00831A99" w:rsidP="00831A99">
      <w:pPr>
        <w:spacing w:before="120" w:after="120"/>
        <w:jc w:val="both"/>
        <w:rPr>
          <w:rFonts w:asciiTheme="minorHAnsi" w:hAnsiTheme="minorHAnsi" w:cstheme="minorHAnsi"/>
          <w:sz w:val="22"/>
          <w:szCs w:val="22"/>
          <w:lang w:eastAsia="sk-SK"/>
        </w:rPr>
      </w:pPr>
      <w:r w:rsidRPr="00CA47B6">
        <w:rPr>
          <w:rFonts w:asciiTheme="minorHAnsi" w:hAnsiTheme="minorHAnsi" w:cstheme="minorHAnsi"/>
          <w:sz w:val="22"/>
          <w:szCs w:val="22"/>
          <w:u w:val="single"/>
          <w:lang w:eastAsia="sk-SK"/>
        </w:rPr>
        <w:t xml:space="preserve">Za dôvod </w:t>
      </w:r>
      <w:r w:rsidRPr="00CA47B6">
        <w:rPr>
          <w:rFonts w:asciiTheme="minorHAnsi" w:hAnsiTheme="minorHAnsi" w:cstheme="minorHAnsi"/>
          <w:b/>
          <w:sz w:val="22"/>
          <w:szCs w:val="22"/>
          <w:u w:val="single"/>
          <w:lang w:eastAsia="sk-SK"/>
        </w:rPr>
        <w:t xml:space="preserve">ospravedlniteľnej neprítomnosti dieťaťa </w:t>
      </w:r>
      <w:r w:rsidRPr="00CA47B6">
        <w:rPr>
          <w:rFonts w:asciiTheme="minorHAnsi" w:hAnsiTheme="minorHAnsi" w:cstheme="minorHAnsi"/>
          <w:sz w:val="22"/>
          <w:szCs w:val="22"/>
          <w:u w:val="single"/>
          <w:lang w:eastAsia="sk-SK"/>
        </w:rPr>
        <w:t xml:space="preserve">na výchove a vzdelávaní sa uznáva </w:t>
      </w:r>
      <w:r w:rsidRPr="00CA47B6">
        <w:rPr>
          <w:rFonts w:asciiTheme="minorHAnsi" w:hAnsiTheme="minorHAnsi" w:cstheme="minorHAnsi"/>
          <w:b/>
          <w:sz w:val="22"/>
          <w:szCs w:val="22"/>
          <w:u w:val="single"/>
          <w:lang w:eastAsia="sk-SK"/>
        </w:rPr>
        <w:t xml:space="preserve">najmä: </w:t>
      </w:r>
    </w:p>
    <w:p w14:paraId="2F640FE9" w14:textId="77777777" w:rsidR="00831A99" w:rsidRPr="00CA47B6" w:rsidRDefault="00831A99" w:rsidP="00831A99">
      <w:pPr>
        <w:pStyle w:val="Odsekzoznamu"/>
        <w:numPr>
          <w:ilvl w:val="0"/>
          <w:numId w:val="8"/>
        </w:numPr>
        <w:spacing w:after="0" w:line="240" w:lineRule="auto"/>
        <w:contextualSpacing w:val="0"/>
        <w:jc w:val="both"/>
        <w:rPr>
          <w:rFonts w:asciiTheme="minorHAnsi" w:eastAsia="Times New Roman" w:hAnsiTheme="minorHAnsi" w:cstheme="minorHAnsi"/>
          <w:lang w:eastAsia="sk-SK"/>
        </w:rPr>
      </w:pPr>
      <w:r w:rsidRPr="00CA47B6">
        <w:rPr>
          <w:rFonts w:asciiTheme="minorHAnsi" w:eastAsia="Times New Roman" w:hAnsiTheme="minorHAnsi" w:cstheme="minorHAnsi"/>
          <w:lang w:eastAsia="sk-SK"/>
        </w:rPr>
        <w:t>choroba alebo úraz,</w:t>
      </w:r>
    </w:p>
    <w:p w14:paraId="2CC31CD0" w14:textId="77777777" w:rsidR="00831A99" w:rsidRPr="00CA47B6" w:rsidRDefault="00831A99" w:rsidP="00831A99">
      <w:pPr>
        <w:pStyle w:val="Odsekzoznamu"/>
        <w:numPr>
          <w:ilvl w:val="0"/>
          <w:numId w:val="8"/>
        </w:numPr>
        <w:spacing w:after="0" w:line="240" w:lineRule="auto"/>
        <w:contextualSpacing w:val="0"/>
        <w:jc w:val="both"/>
        <w:rPr>
          <w:rFonts w:asciiTheme="minorHAnsi" w:eastAsia="Times New Roman" w:hAnsiTheme="minorHAnsi" w:cstheme="minorHAnsi"/>
          <w:lang w:eastAsia="sk-SK"/>
        </w:rPr>
      </w:pPr>
      <w:r w:rsidRPr="00CA47B6">
        <w:rPr>
          <w:rFonts w:asciiTheme="minorHAnsi" w:eastAsia="Times New Roman" w:hAnsiTheme="minorHAnsi" w:cstheme="minorHAnsi"/>
          <w:lang w:eastAsia="sk-SK"/>
        </w:rPr>
        <w:t xml:space="preserve">lekárom nariadený zákaz dochádzky do materskej školy, </w:t>
      </w:r>
    </w:p>
    <w:p w14:paraId="54350FC2" w14:textId="77777777" w:rsidR="00831A99" w:rsidRPr="00CA47B6" w:rsidRDefault="00831A99" w:rsidP="00831A99">
      <w:pPr>
        <w:pStyle w:val="Odsekzoznamu"/>
        <w:numPr>
          <w:ilvl w:val="0"/>
          <w:numId w:val="8"/>
        </w:numPr>
        <w:spacing w:after="0" w:line="240" w:lineRule="auto"/>
        <w:contextualSpacing w:val="0"/>
        <w:jc w:val="both"/>
        <w:rPr>
          <w:rFonts w:asciiTheme="minorHAnsi" w:eastAsia="Times New Roman" w:hAnsiTheme="minorHAnsi" w:cstheme="minorHAnsi"/>
          <w:lang w:eastAsia="sk-SK"/>
        </w:rPr>
      </w:pPr>
      <w:r w:rsidRPr="00CA47B6">
        <w:rPr>
          <w:rFonts w:asciiTheme="minorHAnsi" w:eastAsia="Times New Roman" w:hAnsiTheme="minorHAnsi" w:cstheme="minorHAnsi"/>
          <w:lang w:eastAsia="sk-SK"/>
        </w:rPr>
        <w:t xml:space="preserve">mimoriadne nepriaznivé poveternostné podmienky, </w:t>
      </w:r>
    </w:p>
    <w:p w14:paraId="12AA6829" w14:textId="77777777" w:rsidR="00831A99" w:rsidRPr="00CA47B6" w:rsidRDefault="00831A99" w:rsidP="00831A99">
      <w:pPr>
        <w:pStyle w:val="Odsekzoznamu"/>
        <w:numPr>
          <w:ilvl w:val="0"/>
          <w:numId w:val="8"/>
        </w:numPr>
        <w:spacing w:after="0" w:line="240" w:lineRule="auto"/>
        <w:contextualSpacing w:val="0"/>
        <w:jc w:val="both"/>
        <w:rPr>
          <w:rFonts w:asciiTheme="minorHAnsi" w:eastAsia="Times New Roman" w:hAnsiTheme="minorHAnsi" w:cstheme="minorHAnsi"/>
          <w:lang w:eastAsia="sk-SK"/>
        </w:rPr>
      </w:pPr>
      <w:r w:rsidRPr="00CA47B6">
        <w:rPr>
          <w:rFonts w:asciiTheme="minorHAnsi" w:eastAsia="Times New Roman" w:hAnsiTheme="minorHAnsi" w:cstheme="minorHAnsi"/>
          <w:lang w:eastAsia="sk-SK"/>
        </w:rPr>
        <w:t xml:space="preserve">náhle prerušenie premávky hromadných dopravných prostriedkov, </w:t>
      </w:r>
    </w:p>
    <w:p w14:paraId="2E6AA8D7" w14:textId="77777777" w:rsidR="00831A99" w:rsidRPr="00CA47B6" w:rsidRDefault="00831A99" w:rsidP="00831A99">
      <w:pPr>
        <w:pStyle w:val="Odsekzoznamu"/>
        <w:numPr>
          <w:ilvl w:val="0"/>
          <w:numId w:val="8"/>
        </w:numPr>
        <w:spacing w:after="0" w:line="240" w:lineRule="auto"/>
        <w:contextualSpacing w:val="0"/>
        <w:jc w:val="both"/>
        <w:rPr>
          <w:rFonts w:asciiTheme="minorHAnsi" w:eastAsia="Times New Roman" w:hAnsiTheme="minorHAnsi" w:cstheme="minorHAnsi"/>
          <w:lang w:eastAsia="sk-SK"/>
        </w:rPr>
      </w:pPr>
      <w:r w:rsidRPr="00CA47B6">
        <w:rPr>
          <w:rFonts w:asciiTheme="minorHAnsi" w:eastAsia="Times New Roman" w:hAnsiTheme="minorHAnsi" w:cstheme="minorHAnsi"/>
          <w:lang w:eastAsia="sk-SK"/>
        </w:rPr>
        <w:t xml:space="preserve">mimoriadne udalosti v rodine alebo </w:t>
      </w:r>
    </w:p>
    <w:p w14:paraId="4CDBFF92" w14:textId="77777777" w:rsidR="00831A99" w:rsidRPr="00CA47B6" w:rsidRDefault="00831A99" w:rsidP="00831A99">
      <w:pPr>
        <w:pStyle w:val="Odsekzoznamu"/>
        <w:numPr>
          <w:ilvl w:val="0"/>
          <w:numId w:val="8"/>
        </w:numPr>
        <w:spacing w:after="0" w:line="240" w:lineRule="auto"/>
        <w:contextualSpacing w:val="0"/>
        <w:jc w:val="both"/>
        <w:rPr>
          <w:rFonts w:asciiTheme="minorHAnsi" w:eastAsia="Times New Roman" w:hAnsiTheme="minorHAnsi" w:cstheme="minorHAnsi"/>
          <w:lang w:eastAsia="sk-SK"/>
        </w:rPr>
      </w:pPr>
      <w:r w:rsidRPr="00CA47B6">
        <w:rPr>
          <w:rFonts w:asciiTheme="minorHAnsi" w:eastAsia="Times New Roman" w:hAnsiTheme="minorHAnsi" w:cstheme="minorHAnsi"/>
          <w:lang w:eastAsia="sk-SK"/>
        </w:rPr>
        <w:t>účasť dieťaťa na súťažiach, ak nie sú organizované materskou školou.</w:t>
      </w:r>
    </w:p>
    <w:p w14:paraId="2EE8581C" w14:textId="77777777" w:rsidR="00831A99" w:rsidRDefault="00831A99" w:rsidP="00831A99">
      <w:pPr>
        <w:spacing w:before="120" w:after="120"/>
        <w:jc w:val="both"/>
        <w:rPr>
          <w:rFonts w:asciiTheme="minorHAnsi" w:hAnsiTheme="minorHAnsi" w:cstheme="minorHAnsi"/>
          <w:sz w:val="22"/>
          <w:szCs w:val="22"/>
          <w:lang w:eastAsia="sk-SK"/>
        </w:rPr>
      </w:pPr>
      <w:r w:rsidRPr="00CA47B6">
        <w:rPr>
          <w:rFonts w:asciiTheme="minorHAnsi" w:hAnsiTheme="minorHAnsi" w:cstheme="minorHAnsi"/>
          <w:sz w:val="22"/>
          <w:szCs w:val="22"/>
          <w:lang w:eastAsia="sk-SK"/>
        </w:rPr>
        <w:t>Okrem dôvodov uvedených v § 144 ods. 9 školského zákona môže materská škola ospravedlniť neprítomnosť dieťaťa aj z iného preukázaného dôvodu, ak tento dôvod objektívne bráni účasti dieťaťa na výchove a </w:t>
      </w:r>
      <w:r>
        <w:rPr>
          <w:rFonts w:asciiTheme="minorHAnsi" w:hAnsiTheme="minorHAnsi" w:cstheme="minorHAnsi"/>
          <w:sz w:val="22"/>
          <w:szCs w:val="22"/>
          <w:lang w:eastAsia="sk-SK"/>
        </w:rPr>
        <w:t>vzdelávaní v materskej škole.</w:t>
      </w:r>
    </w:p>
    <w:p w14:paraId="18C05FF7" w14:textId="1891CDCB" w:rsidR="00831A99" w:rsidRPr="0063605C" w:rsidRDefault="00831A99" w:rsidP="0063605C">
      <w:pPr>
        <w:pStyle w:val="Odsekzoznamu"/>
        <w:numPr>
          <w:ilvl w:val="0"/>
          <w:numId w:val="9"/>
        </w:numPr>
        <w:spacing w:before="120" w:after="120" w:line="240" w:lineRule="auto"/>
        <w:contextualSpacing w:val="0"/>
        <w:jc w:val="both"/>
        <w:rPr>
          <w:rFonts w:asciiTheme="minorHAnsi" w:eastAsia="Times New Roman" w:hAnsiTheme="minorHAnsi" w:cstheme="minorHAnsi"/>
          <w:lang w:eastAsia="sk-SK"/>
        </w:rPr>
      </w:pPr>
      <w:r w:rsidRPr="00CA47B6">
        <w:rPr>
          <w:rFonts w:asciiTheme="minorHAnsi" w:eastAsia="Times New Roman" w:hAnsiTheme="minorHAnsi" w:cstheme="minorHAnsi"/>
          <w:lang w:eastAsia="sk-SK"/>
        </w:rPr>
        <w:t xml:space="preserve">Podľa § 59a ods. 4 školského zákona dieťa v období školských prázdnin neplní povinné </w:t>
      </w:r>
      <w:proofErr w:type="spellStart"/>
      <w:r w:rsidRPr="00CA47B6">
        <w:rPr>
          <w:rFonts w:asciiTheme="minorHAnsi" w:eastAsia="Times New Roman" w:hAnsiTheme="minorHAnsi" w:cstheme="minorHAnsi"/>
          <w:lang w:eastAsia="sk-SK"/>
        </w:rPr>
        <w:t>predprimárne</w:t>
      </w:r>
      <w:proofErr w:type="spellEnd"/>
      <w:r w:rsidRPr="00CA47B6">
        <w:rPr>
          <w:rFonts w:asciiTheme="minorHAnsi" w:eastAsia="Times New Roman" w:hAnsiTheme="minorHAnsi" w:cstheme="minorHAnsi"/>
          <w:lang w:eastAsia="sk-SK"/>
        </w:rPr>
        <w:t xml:space="preserve"> vzdelávanie pravidelným denným dochádzaním. Podľa § 59a ods. 5 školského zákona má dieťa v tomto období právo zúčastňovať sa na </w:t>
      </w:r>
      <w:proofErr w:type="spellStart"/>
      <w:r w:rsidRPr="00CA47B6">
        <w:rPr>
          <w:rFonts w:asciiTheme="minorHAnsi" w:eastAsia="Times New Roman" w:hAnsiTheme="minorHAnsi" w:cstheme="minorHAnsi"/>
          <w:lang w:eastAsia="sk-SK"/>
        </w:rPr>
        <w:t>predprimárnom</w:t>
      </w:r>
      <w:proofErr w:type="spellEnd"/>
      <w:r w:rsidRPr="00CA47B6">
        <w:rPr>
          <w:rFonts w:asciiTheme="minorHAnsi" w:eastAsia="Times New Roman" w:hAnsiTheme="minorHAnsi" w:cstheme="minorHAnsi"/>
          <w:lang w:eastAsia="sk-SK"/>
        </w:rPr>
        <w:t xml:space="preserve"> vzdelávaní. </w:t>
      </w:r>
      <w:r w:rsidR="0063605C">
        <w:rPr>
          <w:rFonts w:asciiTheme="minorHAnsi" w:eastAsia="Times New Roman" w:hAnsiTheme="minorHAnsi" w:cstheme="minorHAnsi"/>
          <w:lang w:eastAsia="sk-SK"/>
        </w:rPr>
        <w:t xml:space="preserve"> </w:t>
      </w:r>
      <w:r w:rsidRPr="0063605C">
        <w:rPr>
          <w:rFonts w:asciiTheme="minorHAnsi" w:hAnsiTheme="minorHAnsi" w:cstheme="minorHAnsi"/>
          <w:lang w:eastAsia="sk-SK"/>
        </w:rPr>
        <w:t xml:space="preserve">Ak dieťa v tomto  období  materskú školu nenavštevuje, nejde o neprítomnosť pri plnení povinného </w:t>
      </w:r>
      <w:proofErr w:type="spellStart"/>
      <w:r w:rsidRPr="0063605C">
        <w:rPr>
          <w:rFonts w:asciiTheme="minorHAnsi" w:hAnsiTheme="minorHAnsi" w:cstheme="minorHAnsi"/>
          <w:lang w:eastAsia="sk-SK"/>
        </w:rPr>
        <w:t>predprimárneho</w:t>
      </w:r>
      <w:proofErr w:type="spellEnd"/>
      <w:r w:rsidRPr="0063605C">
        <w:rPr>
          <w:rFonts w:asciiTheme="minorHAnsi" w:hAnsiTheme="minorHAnsi" w:cstheme="minorHAnsi"/>
          <w:lang w:eastAsia="sk-SK"/>
        </w:rPr>
        <w:t xml:space="preserve"> vzdelávania, ktorú je potrebné ospravedlňovať.</w:t>
      </w:r>
      <w:r w:rsidRPr="0063605C">
        <w:rPr>
          <w:rFonts w:asciiTheme="minorHAnsi" w:hAnsiTheme="minorHAnsi" w:cstheme="minorHAnsi"/>
        </w:rPr>
        <w:t xml:space="preserve"> </w:t>
      </w:r>
      <w:r w:rsidRPr="0063605C">
        <w:rPr>
          <w:rFonts w:asciiTheme="minorHAnsi" w:hAnsiTheme="minorHAnsi" w:cstheme="minorHAnsi"/>
          <w:lang w:eastAsia="sk-SK"/>
        </w:rPr>
        <w:t>To platí aj vtedy, ak je materská škola v prevádzke.</w:t>
      </w:r>
    </w:p>
    <w:p w14:paraId="2E5AEC75" w14:textId="77777777" w:rsidR="00831A99" w:rsidRDefault="00831A99" w:rsidP="00FE24C1">
      <w:pPr>
        <w:ind w:left="705" w:hanging="705"/>
        <w:jc w:val="both"/>
        <w:rPr>
          <w:rFonts w:asciiTheme="minorHAnsi" w:hAnsiTheme="minorHAnsi" w:cstheme="minorHAnsi"/>
          <w:b/>
          <w:color w:val="000000" w:themeColor="text1"/>
          <w:sz w:val="22"/>
          <w:szCs w:val="22"/>
          <w:lang w:eastAsia="sk-SK"/>
        </w:rPr>
      </w:pPr>
      <w:r w:rsidRPr="00831A99">
        <w:rPr>
          <w:rFonts w:asciiTheme="minorHAnsi" w:hAnsiTheme="minorHAnsi" w:cstheme="minorHAnsi"/>
          <w:bCs/>
          <w:color w:val="000000" w:themeColor="text1"/>
          <w:sz w:val="22"/>
          <w:szCs w:val="22"/>
          <w:lang w:eastAsia="sk-SK"/>
        </w:rPr>
        <w:t xml:space="preserve">Ustanovenia § 144 ods. 12 a ods. 16 školského zákona sa vzťahujú </w:t>
      </w:r>
      <w:r w:rsidRPr="00831A99">
        <w:rPr>
          <w:rFonts w:asciiTheme="minorHAnsi" w:hAnsiTheme="minorHAnsi" w:cstheme="minorHAnsi"/>
          <w:b/>
          <w:color w:val="000000" w:themeColor="text1"/>
          <w:sz w:val="22"/>
          <w:szCs w:val="22"/>
          <w:lang w:eastAsia="sk-SK"/>
        </w:rPr>
        <w:t>len</w:t>
      </w:r>
      <w:r w:rsidRPr="00831A99">
        <w:rPr>
          <w:rFonts w:asciiTheme="minorHAnsi" w:hAnsiTheme="minorHAnsi" w:cstheme="minorHAnsi"/>
          <w:bCs/>
          <w:color w:val="000000" w:themeColor="text1"/>
          <w:sz w:val="22"/>
          <w:szCs w:val="22"/>
          <w:lang w:eastAsia="sk-SK"/>
        </w:rPr>
        <w:t xml:space="preserve"> na </w:t>
      </w:r>
      <w:r w:rsidRPr="00831A99">
        <w:rPr>
          <w:rFonts w:asciiTheme="minorHAnsi" w:hAnsiTheme="minorHAnsi" w:cstheme="minorHAnsi"/>
          <w:b/>
          <w:color w:val="000000" w:themeColor="text1"/>
          <w:sz w:val="22"/>
          <w:szCs w:val="22"/>
          <w:lang w:eastAsia="sk-SK"/>
        </w:rPr>
        <w:t xml:space="preserve">neprítomnosť dieťaťa </w:t>
      </w:r>
      <w:r>
        <w:rPr>
          <w:rFonts w:asciiTheme="minorHAnsi" w:hAnsiTheme="minorHAnsi" w:cstheme="minorHAnsi"/>
          <w:b/>
          <w:color w:val="000000" w:themeColor="text1"/>
          <w:sz w:val="22"/>
          <w:szCs w:val="22"/>
          <w:lang w:eastAsia="sk-SK"/>
        </w:rPr>
        <w:t>z</w:t>
      </w:r>
    </w:p>
    <w:p w14:paraId="6BDCBFA4" w14:textId="77777777" w:rsidR="00831A99" w:rsidRDefault="00831A99" w:rsidP="00FE24C1">
      <w:pPr>
        <w:ind w:left="705" w:hanging="705"/>
        <w:jc w:val="both"/>
        <w:rPr>
          <w:rFonts w:asciiTheme="minorHAnsi" w:hAnsiTheme="minorHAnsi" w:cstheme="minorHAnsi"/>
          <w:bCs/>
          <w:color w:val="000000" w:themeColor="text1"/>
          <w:sz w:val="22"/>
          <w:szCs w:val="22"/>
          <w:lang w:eastAsia="sk-SK"/>
        </w:rPr>
      </w:pPr>
      <w:r w:rsidRPr="00831A99">
        <w:rPr>
          <w:rFonts w:asciiTheme="minorHAnsi" w:hAnsiTheme="minorHAnsi" w:cstheme="minorHAnsi"/>
          <w:b/>
          <w:color w:val="000000" w:themeColor="text1"/>
          <w:sz w:val="22"/>
          <w:szCs w:val="22"/>
          <w:lang w:eastAsia="sk-SK"/>
        </w:rPr>
        <w:t>dôvodu ochorenia alebo úrazu</w:t>
      </w:r>
      <w:r w:rsidRPr="00831A99">
        <w:rPr>
          <w:rFonts w:asciiTheme="minorHAnsi" w:hAnsiTheme="minorHAnsi" w:cstheme="minorHAnsi"/>
          <w:bCs/>
          <w:color w:val="000000" w:themeColor="text1"/>
          <w:sz w:val="22"/>
          <w:szCs w:val="22"/>
          <w:lang w:eastAsia="sk-SK"/>
        </w:rPr>
        <w:t xml:space="preserve">. </w:t>
      </w:r>
      <w:r w:rsidRPr="00831A99">
        <w:rPr>
          <w:rFonts w:asciiTheme="minorHAnsi" w:hAnsiTheme="minorHAnsi" w:cstheme="minorHAnsi"/>
          <w:b/>
          <w:color w:val="000000" w:themeColor="text1"/>
          <w:sz w:val="22"/>
          <w:szCs w:val="22"/>
          <w:lang w:eastAsia="sk-SK"/>
        </w:rPr>
        <w:t>Neprítomnosť</w:t>
      </w:r>
      <w:r w:rsidRPr="00831A99">
        <w:rPr>
          <w:rFonts w:asciiTheme="minorHAnsi" w:hAnsiTheme="minorHAnsi" w:cstheme="minorHAnsi"/>
          <w:bCs/>
          <w:color w:val="000000" w:themeColor="text1"/>
          <w:sz w:val="22"/>
          <w:szCs w:val="22"/>
          <w:lang w:eastAsia="sk-SK"/>
        </w:rPr>
        <w:t xml:space="preserve"> dieťaťa </w:t>
      </w:r>
      <w:r w:rsidRPr="00831A99">
        <w:rPr>
          <w:rFonts w:asciiTheme="minorHAnsi" w:hAnsiTheme="minorHAnsi" w:cstheme="minorHAnsi"/>
          <w:b/>
          <w:color w:val="000000" w:themeColor="text1"/>
          <w:sz w:val="22"/>
          <w:szCs w:val="22"/>
          <w:lang w:eastAsia="sk-SK"/>
        </w:rPr>
        <w:t>z iného dôvodu</w:t>
      </w:r>
      <w:r w:rsidRPr="00831A99">
        <w:rPr>
          <w:rFonts w:asciiTheme="minorHAnsi" w:hAnsiTheme="minorHAnsi" w:cstheme="minorHAnsi"/>
          <w:bCs/>
          <w:color w:val="000000" w:themeColor="text1"/>
          <w:sz w:val="22"/>
          <w:szCs w:val="22"/>
          <w:lang w:eastAsia="sk-SK"/>
        </w:rPr>
        <w:t xml:space="preserve"> </w:t>
      </w:r>
      <w:r>
        <w:rPr>
          <w:rFonts w:asciiTheme="minorHAnsi" w:hAnsiTheme="minorHAnsi" w:cstheme="minorHAnsi"/>
          <w:bCs/>
          <w:color w:val="000000" w:themeColor="text1"/>
          <w:sz w:val="22"/>
          <w:szCs w:val="22"/>
          <w:lang w:eastAsia="sk-SK"/>
        </w:rPr>
        <w:t>ospravedlňuje materská škola</w:t>
      </w:r>
    </w:p>
    <w:p w14:paraId="1345C8C9" w14:textId="2C90ABDB" w:rsidR="00831A99" w:rsidRPr="0063605C" w:rsidRDefault="00831A99" w:rsidP="0063605C">
      <w:pPr>
        <w:ind w:left="705" w:hanging="705"/>
        <w:jc w:val="both"/>
        <w:rPr>
          <w:rFonts w:asciiTheme="minorHAnsi" w:hAnsiTheme="minorHAnsi" w:cstheme="minorHAnsi"/>
          <w:b/>
          <w:sz w:val="22"/>
          <w:szCs w:val="22"/>
        </w:rPr>
      </w:pPr>
      <w:r w:rsidRPr="00831A99">
        <w:rPr>
          <w:rFonts w:asciiTheme="minorHAnsi" w:hAnsiTheme="minorHAnsi" w:cstheme="minorHAnsi"/>
          <w:bCs/>
          <w:color w:val="000000" w:themeColor="text1"/>
          <w:sz w:val="22"/>
          <w:szCs w:val="22"/>
          <w:lang w:eastAsia="sk-SK"/>
        </w:rPr>
        <w:t>na základe žiadosti zákonného zástupcu</w:t>
      </w:r>
    </w:p>
    <w:p w14:paraId="248E9025" w14:textId="4FB9502E" w:rsidR="00CA47B6" w:rsidRDefault="0024272A" w:rsidP="0024272A">
      <w:pPr>
        <w:jc w:val="both"/>
        <w:rPr>
          <w:rFonts w:asciiTheme="minorHAnsi" w:hAnsiTheme="minorHAnsi" w:cstheme="minorHAnsi"/>
          <w:sz w:val="22"/>
          <w:szCs w:val="22"/>
        </w:rPr>
      </w:pPr>
      <w:r>
        <w:rPr>
          <w:rFonts w:asciiTheme="minorHAnsi" w:hAnsiTheme="minorHAnsi" w:cstheme="minorHAnsi"/>
        </w:rPr>
        <w:t>-</w:t>
      </w:r>
      <w:r>
        <w:rPr>
          <w:rFonts w:asciiTheme="minorHAnsi" w:hAnsiTheme="minorHAnsi" w:cstheme="minorHAnsi"/>
        </w:rPr>
        <w:tab/>
      </w:r>
      <w:r w:rsidRPr="0024272A">
        <w:rPr>
          <w:rFonts w:asciiTheme="minorHAnsi" w:hAnsiTheme="minorHAnsi" w:cstheme="minorHAnsi"/>
          <w:sz w:val="22"/>
          <w:szCs w:val="22"/>
        </w:rPr>
        <w:t xml:space="preserve">ak ide o dieťa materskej školy, ktoré neplní povinné </w:t>
      </w:r>
      <w:proofErr w:type="spellStart"/>
      <w:r w:rsidRPr="0024272A">
        <w:rPr>
          <w:rFonts w:asciiTheme="minorHAnsi" w:hAnsiTheme="minorHAnsi" w:cstheme="minorHAnsi"/>
          <w:sz w:val="22"/>
          <w:szCs w:val="22"/>
        </w:rPr>
        <w:t>predprimárne</w:t>
      </w:r>
      <w:proofErr w:type="spellEnd"/>
      <w:r w:rsidRPr="0024272A">
        <w:rPr>
          <w:rFonts w:asciiTheme="minorHAnsi" w:hAnsiTheme="minorHAnsi" w:cstheme="minorHAnsi"/>
          <w:sz w:val="22"/>
          <w:szCs w:val="22"/>
        </w:rPr>
        <w:t xml:space="preserve"> vzdelávanie, vo všeobecnosti </w:t>
      </w:r>
      <w:r w:rsidRPr="002F1F3A">
        <w:rPr>
          <w:rFonts w:asciiTheme="minorHAnsi" w:hAnsiTheme="minorHAnsi" w:cstheme="minorHAnsi"/>
          <w:b/>
          <w:sz w:val="22"/>
          <w:szCs w:val="22"/>
        </w:rPr>
        <w:t>sa potvrdenie od lekára nevyžaduje</w:t>
      </w:r>
      <w:r w:rsidRPr="0024272A">
        <w:rPr>
          <w:rFonts w:asciiTheme="minorHAnsi" w:hAnsiTheme="minorHAnsi" w:cstheme="minorHAnsi"/>
          <w:sz w:val="22"/>
          <w:szCs w:val="22"/>
        </w:rPr>
        <w:t xml:space="preserve"> bez ohľadu na dĺžku neprítomnosti dieťaťa, okrem situácií podľa § 144 ods. 13 školského zákona</w:t>
      </w:r>
      <w:r>
        <w:rPr>
          <w:rFonts w:asciiTheme="minorHAnsi" w:hAnsiTheme="minorHAnsi" w:cstheme="minorHAnsi"/>
          <w:sz w:val="22"/>
          <w:szCs w:val="22"/>
        </w:rPr>
        <w:t xml:space="preserve">. </w:t>
      </w:r>
    </w:p>
    <w:p w14:paraId="19CD2E22" w14:textId="77777777" w:rsidR="00CA47B6" w:rsidRDefault="00CA47B6" w:rsidP="00CA47B6">
      <w:pPr>
        <w:spacing w:before="120" w:after="120"/>
        <w:jc w:val="both"/>
        <w:rPr>
          <w:color w:val="000000" w:themeColor="text1"/>
          <w:lang w:eastAsia="sk-SK"/>
        </w:rPr>
      </w:pPr>
      <w:r>
        <w:rPr>
          <w:rFonts w:asciiTheme="minorHAnsi" w:hAnsiTheme="minorHAnsi" w:cstheme="minorHAnsi"/>
          <w:color w:val="000000" w:themeColor="text1"/>
          <w:sz w:val="22"/>
          <w:szCs w:val="22"/>
          <w:lang w:eastAsia="sk-SK"/>
        </w:rPr>
        <w:t>-</w:t>
      </w:r>
      <w:r>
        <w:rPr>
          <w:rFonts w:asciiTheme="minorHAnsi" w:hAnsiTheme="minorHAnsi" w:cstheme="minorHAnsi"/>
          <w:color w:val="000000" w:themeColor="text1"/>
          <w:sz w:val="22"/>
          <w:szCs w:val="22"/>
          <w:lang w:eastAsia="sk-SK"/>
        </w:rPr>
        <w:tab/>
      </w:r>
      <w:r w:rsidRPr="00CA47B6">
        <w:rPr>
          <w:rFonts w:asciiTheme="minorHAnsi" w:hAnsiTheme="minorHAnsi" w:cstheme="minorHAnsi"/>
          <w:color w:val="000000" w:themeColor="text1"/>
          <w:sz w:val="22"/>
          <w:szCs w:val="22"/>
          <w:lang w:eastAsia="sk-SK"/>
        </w:rPr>
        <w:t xml:space="preserve">S účinnosťou od 1. septembra 2026 upravuje postup materskej školy </w:t>
      </w:r>
      <w:r w:rsidRPr="00CA47B6">
        <w:rPr>
          <w:rFonts w:asciiTheme="minorHAnsi" w:hAnsiTheme="minorHAnsi" w:cstheme="minorHAnsi"/>
          <w:b/>
          <w:bCs/>
          <w:color w:val="000000" w:themeColor="text1"/>
          <w:sz w:val="22"/>
          <w:szCs w:val="22"/>
          <w:lang w:eastAsia="sk-SK"/>
        </w:rPr>
        <w:t xml:space="preserve">pri ospravedlňovaní neprítomnosti dieťaťa plniaceho povinné </w:t>
      </w:r>
      <w:proofErr w:type="spellStart"/>
      <w:r w:rsidRPr="00CA47B6">
        <w:rPr>
          <w:rFonts w:asciiTheme="minorHAnsi" w:hAnsiTheme="minorHAnsi" w:cstheme="minorHAnsi"/>
          <w:b/>
          <w:bCs/>
          <w:color w:val="000000" w:themeColor="text1"/>
          <w:sz w:val="22"/>
          <w:szCs w:val="22"/>
          <w:lang w:eastAsia="sk-SK"/>
        </w:rPr>
        <w:t>predprimárne</w:t>
      </w:r>
      <w:proofErr w:type="spellEnd"/>
      <w:r w:rsidRPr="00CA47B6">
        <w:rPr>
          <w:rFonts w:asciiTheme="minorHAnsi" w:hAnsiTheme="minorHAnsi" w:cstheme="minorHAnsi"/>
          <w:b/>
          <w:bCs/>
          <w:color w:val="000000" w:themeColor="text1"/>
          <w:sz w:val="22"/>
          <w:szCs w:val="22"/>
          <w:lang w:eastAsia="sk-SK"/>
        </w:rPr>
        <w:t xml:space="preserve"> vzdelávanie a dieťaťa pokračujúceho v plnení povinného </w:t>
      </w:r>
      <w:proofErr w:type="spellStart"/>
      <w:r w:rsidRPr="00CA47B6">
        <w:rPr>
          <w:rFonts w:asciiTheme="minorHAnsi" w:hAnsiTheme="minorHAnsi" w:cstheme="minorHAnsi"/>
          <w:b/>
          <w:bCs/>
          <w:color w:val="000000" w:themeColor="text1"/>
          <w:sz w:val="22"/>
          <w:szCs w:val="22"/>
          <w:lang w:eastAsia="sk-SK"/>
        </w:rPr>
        <w:t>predprimárneho</w:t>
      </w:r>
      <w:proofErr w:type="spellEnd"/>
      <w:r w:rsidRPr="00CA47B6">
        <w:rPr>
          <w:rFonts w:asciiTheme="minorHAnsi" w:hAnsiTheme="minorHAnsi" w:cstheme="minorHAnsi"/>
          <w:b/>
          <w:bCs/>
          <w:color w:val="000000" w:themeColor="text1"/>
          <w:sz w:val="22"/>
          <w:szCs w:val="22"/>
          <w:lang w:eastAsia="sk-SK"/>
        </w:rPr>
        <w:t xml:space="preserve"> vzdelávania</w:t>
      </w:r>
      <w:r w:rsidRPr="00CA47B6">
        <w:rPr>
          <w:rFonts w:asciiTheme="minorHAnsi" w:hAnsiTheme="minorHAnsi" w:cstheme="minorHAnsi"/>
          <w:color w:val="000000" w:themeColor="text1"/>
          <w:sz w:val="22"/>
          <w:szCs w:val="22"/>
          <w:lang w:eastAsia="sk-SK"/>
        </w:rPr>
        <w:t xml:space="preserve"> (ďalej len „dieťa“) v materskej škole § 144 ods. 9, 10, 12, 13 a 16 až 22 školského zákona.</w:t>
      </w:r>
      <w:r w:rsidRPr="00C224CC">
        <w:rPr>
          <w:color w:val="000000" w:themeColor="text1"/>
          <w:lang w:eastAsia="sk-SK"/>
        </w:rPr>
        <w:t xml:space="preserve"> </w:t>
      </w:r>
    </w:p>
    <w:p w14:paraId="495A263B" w14:textId="2CD136DD" w:rsidR="00831A99" w:rsidRPr="00831A99" w:rsidRDefault="00831A99" w:rsidP="00CA47B6">
      <w:pPr>
        <w:spacing w:before="120" w:after="120"/>
        <w:jc w:val="both"/>
        <w:rPr>
          <w:color w:val="000000" w:themeColor="text1"/>
          <w:lang w:eastAsia="sk-SK"/>
        </w:rPr>
      </w:pPr>
      <w:r>
        <w:rPr>
          <w:rFonts w:asciiTheme="minorHAnsi" w:hAnsiTheme="minorHAnsi" w:cstheme="minorHAnsi"/>
          <w:color w:val="000000" w:themeColor="text1"/>
          <w:sz w:val="22"/>
          <w:szCs w:val="22"/>
          <w:lang w:eastAsia="sk-SK"/>
        </w:rPr>
        <w:t xml:space="preserve">Materská škola </w:t>
      </w:r>
      <w:r w:rsidRPr="00831A99">
        <w:rPr>
          <w:rFonts w:asciiTheme="minorHAnsi" w:hAnsiTheme="minorHAnsi" w:cstheme="minorHAnsi"/>
          <w:color w:val="000000" w:themeColor="text1"/>
          <w:sz w:val="22"/>
          <w:szCs w:val="22"/>
          <w:lang w:eastAsia="sk-SK"/>
        </w:rPr>
        <w:t>podľa § 1</w:t>
      </w:r>
      <w:r>
        <w:rPr>
          <w:rFonts w:asciiTheme="minorHAnsi" w:hAnsiTheme="minorHAnsi" w:cstheme="minorHAnsi"/>
          <w:color w:val="000000" w:themeColor="text1"/>
          <w:sz w:val="22"/>
          <w:szCs w:val="22"/>
          <w:lang w:eastAsia="sk-SK"/>
        </w:rPr>
        <w:t xml:space="preserve">44 ods. 16 školského zákona má </w:t>
      </w:r>
      <w:r w:rsidRPr="00831A99">
        <w:rPr>
          <w:rFonts w:asciiTheme="minorHAnsi" w:hAnsiTheme="minorHAnsi" w:cstheme="minorHAnsi"/>
          <w:b/>
          <w:bCs/>
          <w:color w:val="000000" w:themeColor="text1"/>
          <w:sz w:val="22"/>
          <w:szCs w:val="22"/>
          <w:lang w:eastAsia="sk-SK"/>
        </w:rPr>
        <w:t>miernejší režim</w:t>
      </w:r>
      <w:r>
        <w:rPr>
          <w:rFonts w:asciiTheme="minorHAnsi" w:hAnsiTheme="minorHAnsi" w:cstheme="minorHAnsi"/>
          <w:b/>
          <w:bCs/>
          <w:color w:val="000000" w:themeColor="text1"/>
          <w:sz w:val="22"/>
          <w:szCs w:val="22"/>
          <w:lang w:eastAsia="sk-SK"/>
        </w:rPr>
        <w:t xml:space="preserve">. </w:t>
      </w:r>
      <w:r w:rsidRPr="00831A99">
        <w:rPr>
          <w:rFonts w:asciiTheme="minorHAnsi" w:hAnsiTheme="minorHAnsi" w:cstheme="minorHAnsi"/>
          <w:color w:val="000000" w:themeColor="text1"/>
          <w:sz w:val="22"/>
          <w:szCs w:val="22"/>
          <w:lang w:eastAsia="sk-SK"/>
        </w:rPr>
        <w:t>Pri neprítomnosti dieťaťa na výchove a vzdelávaní z dôvodu ochorenia alebo úrazu  sa podľa § 144 ods. 16 školského zákona postupuje takto:</w:t>
      </w:r>
    </w:p>
    <w:p w14:paraId="49AF311E" w14:textId="27811348" w:rsidR="0024272A" w:rsidRDefault="00831A99" w:rsidP="00B67FCA">
      <w:pPr>
        <w:spacing w:before="120" w:after="120"/>
        <w:jc w:val="both"/>
        <w:rPr>
          <w:rFonts w:asciiTheme="minorHAnsi" w:hAnsiTheme="minorHAnsi" w:cstheme="minorHAnsi"/>
          <w:sz w:val="22"/>
          <w:szCs w:val="22"/>
          <w:lang w:eastAsia="sk-SK"/>
        </w:rPr>
      </w:pPr>
      <w:r>
        <w:rPr>
          <w:rFonts w:asciiTheme="minorHAnsi" w:hAnsiTheme="minorHAnsi" w:cstheme="minorHAnsi"/>
          <w:color w:val="000000" w:themeColor="text1"/>
          <w:sz w:val="22"/>
          <w:szCs w:val="22"/>
          <w:lang w:eastAsia="sk-SK"/>
        </w:rPr>
        <w:t xml:space="preserve">Potvrdenie od lekára sa vyžaduje </w:t>
      </w:r>
      <w:r w:rsidRPr="00831A99">
        <w:rPr>
          <w:rFonts w:asciiTheme="minorHAnsi" w:hAnsiTheme="minorHAnsi" w:cstheme="minorHAnsi"/>
          <w:color w:val="000000" w:themeColor="text1"/>
          <w:sz w:val="22"/>
          <w:szCs w:val="22"/>
          <w:lang w:eastAsia="sk-SK"/>
        </w:rPr>
        <w:t>ak neprítomnosť dieťaťa z dôvodu ochorenia alebo úrazu trvá</w:t>
      </w:r>
      <w:r w:rsidRPr="00831A99">
        <w:rPr>
          <w:rFonts w:asciiTheme="minorHAnsi" w:hAnsiTheme="minorHAnsi" w:cstheme="minorHAnsi"/>
          <w:b/>
          <w:bCs/>
          <w:color w:val="000000" w:themeColor="text1"/>
          <w:sz w:val="22"/>
          <w:szCs w:val="22"/>
          <w:lang w:eastAsia="sk-SK"/>
        </w:rPr>
        <w:t xml:space="preserve"> viac ako 7 po sebe nasledujúcich vyučovacích dní,</w:t>
      </w:r>
      <w:r w:rsidRPr="00831A99">
        <w:rPr>
          <w:rFonts w:asciiTheme="minorHAnsi" w:hAnsiTheme="minorHAnsi" w:cstheme="minorHAnsi"/>
          <w:color w:val="000000" w:themeColor="text1"/>
          <w:sz w:val="22"/>
          <w:szCs w:val="22"/>
          <w:lang w:eastAsia="sk-SK"/>
        </w:rPr>
        <w:t xml:space="preserve"> alebo súhrnne počas kalendárneho mesiaca</w:t>
      </w:r>
      <w:r w:rsidRPr="00831A99">
        <w:rPr>
          <w:rFonts w:asciiTheme="minorHAnsi" w:hAnsiTheme="minorHAnsi" w:cstheme="minorHAnsi"/>
          <w:b/>
          <w:bCs/>
          <w:color w:val="000000" w:themeColor="text1"/>
          <w:sz w:val="22"/>
          <w:szCs w:val="22"/>
          <w:lang w:eastAsia="sk-SK"/>
        </w:rPr>
        <w:t xml:space="preserve"> viac ako 14 vyučovacích dní,  </w:t>
      </w:r>
      <w:r w:rsidRPr="00831A99">
        <w:rPr>
          <w:rFonts w:asciiTheme="minorHAnsi" w:hAnsiTheme="minorHAnsi" w:cstheme="minorHAnsi"/>
          <w:color w:val="000000" w:themeColor="text1"/>
          <w:sz w:val="22"/>
          <w:szCs w:val="22"/>
          <w:lang w:eastAsia="sk-SK"/>
        </w:rPr>
        <w:t>alebo  súhrnne počas dvoch po sebe nasledujúcich kalendárnych mesiacov</w:t>
      </w:r>
      <w:r w:rsidRPr="00831A99">
        <w:rPr>
          <w:rFonts w:asciiTheme="minorHAnsi" w:hAnsiTheme="minorHAnsi" w:cstheme="minorHAnsi"/>
          <w:b/>
          <w:bCs/>
          <w:color w:val="000000" w:themeColor="text1"/>
          <w:sz w:val="22"/>
          <w:szCs w:val="22"/>
          <w:lang w:eastAsia="sk-SK"/>
        </w:rPr>
        <w:t xml:space="preserve"> viac ako 21 vyučovacích dní</w:t>
      </w:r>
      <w:r>
        <w:rPr>
          <w:rFonts w:asciiTheme="minorHAnsi" w:hAnsiTheme="minorHAnsi" w:cstheme="minorHAnsi"/>
          <w:b/>
          <w:bCs/>
          <w:color w:val="000000" w:themeColor="text1"/>
          <w:sz w:val="22"/>
          <w:szCs w:val="22"/>
          <w:lang w:eastAsia="sk-SK"/>
        </w:rPr>
        <w:t>.</w:t>
      </w:r>
    </w:p>
    <w:p w14:paraId="00A794DF" w14:textId="77777777" w:rsidR="00B67FCA" w:rsidRPr="00B67FCA" w:rsidRDefault="00B67FCA" w:rsidP="00B67FCA">
      <w:pPr>
        <w:spacing w:before="120" w:after="120"/>
        <w:jc w:val="both"/>
        <w:rPr>
          <w:rFonts w:asciiTheme="minorHAnsi" w:hAnsiTheme="minorHAnsi" w:cstheme="minorHAnsi"/>
          <w:color w:val="000000" w:themeColor="text1"/>
          <w:sz w:val="22"/>
          <w:szCs w:val="22"/>
          <w:lang w:eastAsia="sk-SK"/>
        </w:rPr>
      </w:pPr>
      <w:r w:rsidRPr="00B67FCA">
        <w:rPr>
          <w:rFonts w:asciiTheme="minorHAnsi" w:hAnsiTheme="minorHAnsi" w:cstheme="minorHAnsi"/>
          <w:color w:val="000000" w:themeColor="text1"/>
          <w:sz w:val="22"/>
          <w:szCs w:val="22"/>
          <w:lang w:eastAsia="sk-SK"/>
        </w:rPr>
        <w:t xml:space="preserve">Materská škola môže </w:t>
      </w:r>
      <w:r w:rsidRPr="00B67FCA">
        <w:rPr>
          <w:rFonts w:asciiTheme="minorHAnsi" w:hAnsiTheme="minorHAnsi" w:cstheme="minorHAnsi"/>
          <w:b/>
          <w:bCs/>
          <w:color w:val="000000" w:themeColor="text1"/>
          <w:sz w:val="22"/>
          <w:szCs w:val="22"/>
          <w:lang w:eastAsia="sk-SK"/>
        </w:rPr>
        <w:t>v odôvodnených prípadoch</w:t>
      </w:r>
      <w:r w:rsidRPr="00B67FCA">
        <w:rPr>
          <w:rFonts w:asciiTheme="minorHAnsi" w:hAnsiTheme="minorHAnsi" w:cstheme="minorHAnsi"/>
          <w:color w:val="000000" w:themeColor="text1"/>
          <w:sz w:val="22"/>
          <w:szCs w:val="22"/>
          <w:lang w:eastAsia="sk-SK"/>
        </w:rPr>
        <w:t xml:space="preserve"> </w:t>
      </w:r>
      <w:r w:rsidRPr="00B67FCA">
        <w:rPr>
          <w:rFonts w:asciiTheme="minorHAnsi" w:hAnsiTheme="minorHAnsi" w:cstheme="minorHAnsi"/>
          <w:b/>
          <w:bCs/>
          <w:color w:val="000000" w:themeColor="text1"/>
          <w:sz w:val="22"/>
          <w:szCs w:val="22"/>
          <w:lang w:eastAsia="sk-SK"/>
        </w:rPr>
        <w:t xml:space="preserve">vyžadovať lekárske potvrdenie o chorobe alebo úraze   </w:t>
      </w:r>
      <w:r w:rsidRPr="00B67FCA">
        <w:rPr>
          <w:rFonts w:asciiTheme="minorHAnsi" w:hAnsiTheme="minorHAnsi" w:cstheme="minorHAnsi"/>
          <w:color w:val="000000" w:themeColor="text1"/>
          <w:sz w:val="22"/>
          <w:szCs w:val="22"/>
          <w:lang w:eastAsia="sk-SK"/>
        </w:rPr>
        <w:t xml:space="preserve"> alebo </w:t>
      </w:r>
      <w:r w:rsidRPr="00B67FCA">
        <w:rPr>
          <w:rFonts w:asciiTheme="minorHAnsi" w:hAnsiTheme="minorHAnsi" w:cstheme="minorHAnsi"/>
          <w:b/>
          <w:bCs/>
          <w:color w:val="000000" w:themeColor="text1"/>
          <w:sz w:val="22"/>
          <w:szCs w:val="22"/>
          <w:lang w:eastAsia="sk-SK"/>
        </w:rPr>
        <w:t xml:space="preserve">iný doklad potvrdzujúci odôvodnenosť </w:t>
      </w:r>
      <w:r w:rsidRPr="00B67FCA">
        <w:rPr>
          <w:rFonts w:asciiTheme="minorHAnsi" w:hAnsiTheme="minorHAnsi" w:cstheme="minorHAnsi"/>
          <w:color w:val="000000" w:themeColor="text1"/>
          <w:sz w:val="22"/>
          <w:szCs w:val="22"/>
          <w:lang w:eastAsia="sk-SK"/>
        </w:rPr>
        <w:t>neprítomnosti dieťaťa na výchove a vzdelávaní.</w:t>
      </w:r>
    </w:p>
    <w:p w14:paraId="3806D168" w14:textId="77777777" w:rsidR="00B67FCA" w:rsidRPr="00B67FCA" w:rsidRDefault="00B67FCA" w:rsidP="00B67FCA">
      <w:pPr>
        <w:jc w:val="both"/>
        <w:rPr>
          <w:rFonts w:asciiTheme="minorHAnsi" w:hAnsiTheme="minorHAnsi" w:cstheme="minorHAnsi"/>
          <w:sz w:val="22"/>
          <w:szCs w:val="22"/>
          <w:lang w:eastAsia="sk-SK"/>
        </w:rPr>
      </w:pPr>
      <w:r w:rsidRPr="00B67FCA">
        <w:rPr>
          <w:rFonts w:asciiTheme="minorHAnsi" w:hAnsiTheme="minorHAnsi" w:cstheme="minorHAnsi"/>
          <w:color w:val="000000" w:themeColor="text1"/>
          <w:sz w:val="22"/>
          <w:szCs w:val="22"/>
          <w:lang w:eastAsia="sk-SK"/>
        </w:rPr>
        <w:t xml:space="preserve">To platí aj vtedy, ak by sa pri neprítomnosti dieťaťa z dôvodu ochorenia alebo úrazu nevyžadovalo potvrdenie od lekára podľa § 144 ods. 12 alebo 16 školského zákona.  </w:t>
      </w:r>
    </w:p>
    <w:p w14:paraId="789C4491" w14:textId="77777777" w:rsidR="00B67FCA" w:rsidRPr="00B67FCA" w:rsidRDefault="00B67FCA" w:rsidP="00B67FCA">
      <w:pPr>
        <w:jc w:val="both"/>
        <w:rPr>
          <w:rFonts w:asciiTheme="minorHAnsi" w:hAnsiTheme="minorHAnsi" w:cstheme="minorHAnsi"/>
          <w:color w:val="EE0000"/>
          <w:sz w:val="22"/>
          <w:szCs w:val="22"/>
          <w:lang w:eastAsia="sk-SK"/>
        </w:rPr>
      </w:pPr>
      <w:r w:rsidRPr="00B67FCA">
        <w:rPr>
          <w:rFonts w:asciiTheme="minorHAnsi" w:hAnsiTheme="minorHAnsi" w:cstheme="minorHAnsi"/>
          <w:sz w:val="22"/>
          <w:szCs w:val="22"/>
          <w:lang w:eastAsia="sk-SK"/>
        </w:rPr>
        <w:t xml:space="preserve">Za odôvodnené prípady možno považovať najmä: </w:t>
      </w:r>
    </w:p>
    <w:p w14:paraId="1DFF666A" w14:textId="77777777" w:rsidR="00B67FCA" w:rsidRPr="00B67FCA" w:rsidRDefault="00B67FCA" w:rsidP="00B67FCA">
      <w:pPr>
        <w:numPr>
          <w:ilvl w:val="0"/>
          <w:numId w:val="10"/>
        </w:numPr>
        <w:suppressAutoHyphens w:val="0"/>
        <w:jc w:val="both"/>
        <w:rPr>
          <w:rFonts w:asciiTheme="minorHAnsi" w:hAnsiTheme="minorHAnsi" w:cstheme="minorHAnsi"/>
          <w:bCs/>
          <w:color w:val="000000" w:themeColor="text1"/>
          <w:sz w:val="22"/>
          <w:szCs w:val="22"/>
          <w:lang w:eastAsia="sk-SK"/>
        </w:rPr>
      </w:pPr>
      <w:r w:rsidRPr="00B67FCA">
        <w:rPr>
          <w:rFonts w:asciiTheme="minorHAnsi" w:hAnsiTheme="minorHAnsi" w:cstheme="minorHAnsi"/>
          <w:bCs/>
          <w:color w:val="000000" w:themeColor="text1"/>
          <w:sz w:val="22"/>
          <w:szCs w:val="22"/>
          <w:lang w:eastAsia="sk-SK"/>
        </w:rPr>
        <w:t>často opakovanú krátkodobú neprítomnosť dieťaťa na výchove a vzdelávaní,</w:t>
      </w:r>
    </w:p>
    <w:p w14:paraId="41BAC18F" w14:textId="0A3DE0A1" w:rsidR="001C4C45" w:rsidRPr="0063605C" w:rsidRDefault="00B67FCA" w:rsidP="0063605C">
      <w:pPr>
        <w:numPr>
          <w:ilvl w:val="0"/>
          <w:numId w:val="10"/>
        </w:numPr>
        <w:suppressAutoHyphens w:val="0"/>
        <w:jc w:val="both"/>
        <w:rPr>
          <w:rFonts w:asciiTheme="minorHAnsi" w:hAnsiTheme="minorHAnsi" w:cstheme="minorHAnsi"/>
          <w:sz w:val="22"/>
          <w:szCs w:val="22"/>
          <w:lang w:eastAsia="sk-SK"/>
        </w:rPr>
      </w:pPr>
      <w:r w:rsidRPr="00B67FCA">
        <w:rPr>
          <w:rFonts w:asciiTheme="minorHAnsi" w:hAnsiTheme="minorHAnsi" w:cstheme="minorHAnsi"/>
          <w:sz w:val="22"/>
          <w:szCs w:val="22"/>
          <w:lang w:eastAsia="sk-SK"/>
        </w:rPr>
        <w:t xml:space="preserve">opodstatnené pochybnosti materskej školy o objektívnosti dôvodov neprítomnosti dieťaťa na výchove a vzdelávaní.  </w:t>
      </w:r>
    </w:p>
    <w:p w14:paraId="097EC5A9" w14:textId="77777777" w:rsidR="00BE010E" w:rsidRDefault="00BE010E" w:rsidP="00FE24C1">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FE24C1" w:rsidRPr="00FE24C1">
        <w:rPr>
          <w:rFonts w:asciiTheme="minorHAnsi" w:hAnsiTheme="minorHAnsi" w:cstheme="minorHAnsi"/>
          <w:sz w:val="22"/>
          <w:szCs w:val="22"/>
        </w:rPr>
        <w:t>Ak zákonný zástupca do 14 pracovných dní neoznámi riaditeľke dôv</w:t>
      </w:r>
      <w:r>
        <w:rPr>
          <w:rFonts w:asciiTheme="minorHAnsi" w:hAnsiTheme="minorHAnsi" w:cstheme="minorHAnsi"/>
          <w:sz w:val="22"/>
          <w:szCs w:val="22"/>
        </w:rPr>
        <w:t xml:space="preserve">od neprítomnosti dieťaťa </w:t>
      </w:r>
    </w:p>
    <w:p w14:paraId="13EDA21C" w14:textId="77777777" w:rsidR="00BE010E" w:rsidRDefault="00BE010E" w:rsidP="00FE24C1">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alebo </w:t>
      </w:r>
      <w:r w:rsidR="00FE24C1" w:rsidRPr="00FE24C1">
        <w:rPr>
          <w:rFonts w:asciiTheme="minorHAnsi" w:hAnsiTheme="minorHAnsi" w:cstheme="minorHAnsi"/>
          <w:sz w:val="22"/>
          <w:szCs w:val="22"/>
        </w:rPr>
        <w:t>závažným spôsobom opakovane poruší povinnosti zákonného zástupcu /§144 odst.7</w:t>
      </w:r>
      <w:r>
        <w:rPr>
          <w:rFonts w:asciiTheme="minorHAnsi" w:hAnsiTheme="minorHAnsi" w:cstheme="minorHAnsi"/>
          <w:sz w:val="22"/>
          <w:szCs w:val="22"/>
        </w:rPr>
        <w:t xml:space="preserve"> </w:t>
      </w:r>
      <w:proofErr w:type="spellStart"/>
      <w:r>
        <w:rPr>
          <w:rFonts w:asciiTheme="minorHAnsi" w:hAnsiTheme="minorHAnsi" w:cstheme="minorHAnsi"/>
          <w:sz w:val="22"/>
          <w:szCs w:val="22"/>
        </w:rPr>
        <w:t>písm.b</w:t>
      </w:r>
      <w:proofErr w:type="spellEnd"/>
      <w:r>
        <w:rPr>
          <w:rFonts w:asciiTheme="minorHAnsi" w:hAnsiTheme="minorHAnsi" w:cstheme="minorHAnsi"/>
          <w:sz w:val="22"/>
          <w:szCs w:val="22"/>
        </w:rPr>
        <w:t xml:space="preserve"> </w:t>
      </w:r>
    </w:p>
    <w:p w14:paraId="23472EC9" w14:textId="77777777" w:rsidR="00BE010E" w:rsidRDefault="00BE010E" w:rsidP="00FE24C1">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zákona </w:t>
      </w:r>
      <w:r w:rsidR="00FE24C1" w:rsidRPr="00FE24C1">
        <w:rPr>
          <w:rFonts w:asciiTheme="minorHAnsi" w:hAnsiTheme="minorHAnsi" w:cstheme="minorHAnsi"/>
          <w:sz w:val="22"/>
          <w:szCs w:val="22"/>
        </w:rPr>
        <w:t xml:space="preserve">245/2008 </w:t>
      </w:r>
      <w:proofErr w:type="spellStart"/>
      <w:r w:rsidR="00FE24C1" w:rsidRPr="00FE24C1">
        <w:rPr>
          <w:rFonts w:asciiTheme="minorHAnsi" w:hAnsiTheme="minorHAnsi" w:cstheme="minorHAnsi"/>
          <w:sz w:val="22"/>
          <w:szCs w:val="22"/>
        </w:rPr>
        <w:t>Z.z</w:t>
      </w:r>
      <w:proofErr w:type="spellEnd"/>
      <w:r w:rsidR="00FE24C1" w:rsidRPr="00FE24C1">
        <w:rPr>
          <w:rFonts w:asciiTheme="minorHAnsi" w:hAnsiTheme="minorHAnsi" w:cstheme="minorHAnsi"/>
          <w:sz w:val="22"/>
          <w:szCs w:val="22"/>
        </w:rPr>
        <w:t>/, riaditeľka materskej školy po predchádzajúcom p</w:t>
      </w:r>
      <w:r>
        <w:rPr>
          <w:rFonts w:asciiTheme="minorHAnsi" w:hAnsiTheme="minorHAnsi" w:cstheme="minorHAnsi"/>
          <w:sz w:val="22"/>
          <w:szCs w:val="22"/>
        </w:rPr>
        <w:t xml:space="preserve">ísomnom upozornení rodiča </w:t>
      </w:r>
    </w:p>
    <w:p w14:paraId="4D6A72C3" w14:textId="2A373709" w:rsidR="00FE24C1" w:rsidRPr="00FE24C1" w:rsidRDefault="00BE010E" w:rsidP="00FE24C1">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môže </w:t>
      </w:r>
      <w:r w:rsidR="00FE24C1" w:rsidRPr="00FE24C1">
        <w:rPr>
          <w:rFonts w:asciiTheme="minorHAnsi" w:hAnsiTheme="minorHAnsi" w:cstheme="minorHAnsi"/>
          <w:sz w:val="22"/>
          <w:szCs w:val="22"/>
        </w:rPr>
        <w:t>rozhodnúť o predčasnom ukončení dochádzky dieťaťa do materskej školy.</w:t>
      </w:r>
    </w:p>
    <w:p w14:paraId="07C1799C" w14:textId="77777777" w:rsidR="00FE24C1" w:rsidRPr="00FE24C1" w:rsidRDefault="00FE24C1" w:rsidP="00FE24C1">
      <w:pPr>
        <w:ind w:left="705" w:hanging="705"/>
        <w:jc w:val="both"/>
        <w:rPr>
          <w:rFonts w:asciiTheme="minorHAnsi" w:hAnsiTheme="minorHAnsi" w:cstheme="minorHAnsi"/>
          <w:sz w:val="22"/>
          <w:szCs w:val="22"/>
        </w:rPr>
      </w:pPr>
    </w:p>
    <w:p w14:paraId="24631630" w14:textId="74095285" w:rsidR="00FE24C1" w:rsidRPr="00FE24C1" w:rsidRDefault="00FE24C1" w:rsidP="00FE24C1">
      <w:pPr>
        <w:ind w:left="705" w:hanging="705"/>
        <w:jc w:val="both"/>
        <w:rPr>
          <w:rFonts w:asciiTheme="minorHAnsi" w:hAnsiTheme="minorHAnsi" w:cstheme="minorHAnsi"/>
          <w:b/>
          <w:sz w:val="22"/>
          <w:szCs w:val="22"/>
        </w:rPr>
      </w:pPr>
      <w:r w:rsidRPr="00FE24C1">
        <w:rPr>
          <w:rFonts w:asciiTheme="minorHAnsi" w:hAnsiTheme="minorHAnsi" w:cstheme="minorHAnsi"/>
          <w:b/>
          <w:sz w:val="22"/>
          <w:szCs w:val="22"/>
        </w:rPr>
        <w:t>Prerušenie dochádzky</w:t>
      </w:r>
    </w:p>
    <w:p w14:paraId="637C07C1" w14:textId="77777777" w:rsidR="00631349"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w:t>
      </w:r>
      <w:r w:rsidRPr="00FE24C1">
        <w:rPr>
          <w:rFonts w:asciiTheme="minorHAnsi" w:hAnsiTheme="minorHAnsi" w:cstheme="minorHAnsi"/>
          <w:sz w:val="22"/>
          <w:szCs w:val="22"/>
        </w:rPr>
        <w:tab/>
        <w:t>na základe požiadavky rodičov / z rodinných dôvodov, zo zdr</w:t>
      </w:r>
      <w:r w:rsidR="00631349">
        <w:rPr>
          <w:rFonts w:asciiTheme="minorHAnsi" w:hAnsiTheme="minorHAnsi" w:cstheme="minorHAnsi"/>
          <w:sz w:val="22"/>
          <w:szCs w:val="22"/>
        </w:rPr>
        <w:t>avotných dôvodov/ môže riaditeľ</w:t>
      </w:r>
    </w:p>
    <w:p w14:paraId="1250071E" w14:textId="77777777" w:rsidR="00631349"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prerušiť dochádzku dieťaťa na určitý čas. O prerušení dochádzky vydá</w:t>
      </w:r>
      <w:r w:rsidR="00631349">
        <w:rPr>
          <w:rFonts w:asciiTheme="minorHAnsi" w:hAnsiTheme="minorHAnsi" w:cstheme="minorHAnsi"/>
          <w:sz w:val="22"/>
          <w:szCs w:val="22"/>
        </w:rPr>
        <w:t xml:space="preserve"> riaditeľ rozhodnutie. Rodič je</w:t>
      </w:r>
    </w:p>
    <w:p w14:paraId="0856F1FA" w14:textId="5FF9EEEE" w:rsidR="00FE24C1" w:rsidRPr="00FE24C1" w:rsidRDefault="00FE24C1" w:rsidP="00FE24C1">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 xml:space="preserve">povinný pred skončením prerušenia oznámiť minimálne 2 týždne vopred, či dieťa do MŠ nastúpi. </w:t>
      </w:r>
    </w:p>
    <w:p w14:paraId="56E47EA9" w14:textId="77777777" w:rsidR="00631349" w:rsidRDefault="00FE24C1" w:rsidP="008D3E9F">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w:t>
      </w:r>
      <w:r w:rsidRPr="00FE24C1">
        <w:rPr>
          <w:rFonts w:asciiTheme="minorHAnsi" w:hAnsiTheme="minorHAnsi" w:cstheme="minorHAnsi"/>
          <w:sz w:val="22"/>
          <w:szCs w:val="22"/>
        </w:rPr>
        <w:tab/>
        <w:t xml:space="preserve">ak adaptácia dieťaťa, pre ktoré </w:t>
      </w:r>
      <w:proofErr w:type="spellStart"/>
      <w:r w:rsidRPr="00FE24C1">
        <w:rPr>
          <w:rFonts w:asciiTheme="minorHAnsi" w:hAnsiTheme="minorHAnsi" w:cstheme="minorHAnsi"/>
          <w:sz w:val="22"/>
          <w:szCs w:val="22"/>
        </w:rPr>
        <w:t>predprimárne</w:t>
      </w:r>
      <w:proofErr w:type="spellEnd"/>
      <w:r w:rsidRPr="00FE24C1">
        <w:rPr>
          <w:rFonts w:asciiTheme="minorHAnsi" w:hAnsiTheme="minorHAnsi" w:cstheme="minorHAnsi"/>
          <w:sz w:val="22"/>
          <w:szCs w:val="22"/>
        </w:rPr>
        <w:t xml:space="preserve"> vzdelávanie </w:t>
      </w:r>
      <w:r w:rsidR="00631349">
        <w:rPr>
          <w:rFonts w:asciiTheme="minorHAnsi" w:hAnsiTheme="minorHAnsi" w:cstheme="minorHAnsi"/>
          <w:sz w:val="22"/>
          <w:szCs w:val="22"/>
        </w:rPr>
        <w:t>nie je povinné, nie je úspešná,</w:t>
      </w:r>
    </w:p>
    <w:p w14:paraId="76EF72EC" w14:textId="16DBEB4B" w:rsidR="00FE24C1" w:rsidRDefault="00FE24C1" w:rsidP="008D3E9F">
      <w:pPr>
        <w:ind w:left="705" w:hanging="705"/>
        <w:jc w:val="both"/>
        <w:rPr>
          <w:rFonts w:asciiTheme="minorHAnsi" w:hAnsiTheme="minorHAnsi" w:cstheme="minorHAnsi"/>
          <w:sz w:val="22"/>
          <w:szCs w:val="22"/>
        </w:rPr>
      </w:pPr>
      <w:r w:rsidRPr="00FE24C1">
        <w:rPr>
          <w:rFonts w:asciiTheme="minorHAnsi" w:hAnsiTheme="minorHAnsi" w:cstheme="minorHAnsi"/>
          <w:sz w:val="22"/>
          <w:szCs w:val="22"/>
        </w:rPr>
        <w:t>riaditeľ materskej školy môže rozhodnúť o prerušení dochádzky.</w:t>
      </w:r>
    </w:p>
    <w:p w14:paraId="5AE11355" w14:textId="77777777" w:rsidR="0090188E" w:rsidRDefault="00631349"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 xml:space="preserve">ak sa u dieťaťa opakuje situácia pomočovania alebo </w:t>
      </w:r>
      <w:r w:rsidR="00504E3C">
        <w:rPr>
          <w:rFonts w:asciiTheme="minorHAnsi" w:hAnsiTheme="minorHAnsi" w:cstheme="minorHAnsi"/>
          <w:sz w:val="22"/>
          <w:szCs w:val="22"/>
        </w:rPr>
        <w:t>dieťa nemá vytvorený návyk používa</w:t>
      </w:r>
      <w:r w:rsidR="0090188E">
        <w:rPr>
          <w:rFonts w:asciiTheme="minorHAnsi" w:hAnsiTheme="minorHAnsi" w:cstheme="minorHAnsi"/>
          <w:sz w:val="22"/>
          <w:szCs w:val="22"/>
        </w:rPr>
        <w:t>ť</w:t>
      </w:r>
    </w:p>
    <w:p w14:paraId="10D813EC" w14:textId="0BAD968F" w:rsidR="0090188E" w:rsidRDefault="00504E3C"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toaletu na veľkú potrebu, riaditeľ odporučí ZZ konzultáciu z pediatrom a odborníkmi a</w:t>
      </w:r>
      <w:r w:rsidR="0090188E">
        <w:rPr>
          <w:rFonts w:asciiTheme="minorHAnsi" w:hAnsiTheme="minorHAnsi" w:cstheme="minorHAnsi"/>
          <w:sz w:val="22"/>
          <w:szCs w:val="22"/>
        </w:rPr>
        <w:t> prerušenie</w:t>
      </w:r>
    </w:p>
    <w:p w14:paraId="0DDE642E" w14:textId="13AA8C61" w:rsidR="00631349" w:rsidRDefault="00504E3C"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dochádzky kým sa problém u dieťaťa nevyrieši,</w:t>
      </w:r>
      <w:r w:rsidR="00631349">
        <w:rPr>
          <w:rFonts w:asciiTheme="minorHAnsi" w:hAnsiTheme="minorHAnsi" w:cstheme="minorHAnsi"/>
          <w:sz w:val="22"/>
          <w:szCs w:val="22"/>
        </w:rPr>
        <w:t xml:space="preserve">  </w:t>
      </w:r>
    </w:p>
    <w:p w14:paraId="38A8FDFB" w14:textId="7D05F207" w:rsidR="000F6E37" w:rsidRDefault="000F6E37" w:rsidP="008D3E9F">
      <w:pPr>
        <w:ind w:left="705" w:hanging="705"/>
        <w:jc w:val="both"/>
        <w:rPr>
          <w:rFonts w:asciiTheme="minorHAnsi" w:hAnsiTheme="minorHAnsi" w:cstheme="minorHAnsi"/>
          <w:b/>
          <w:sz w:val="22"/>
          <w:szCs w:val="22"/>
        </w:rPr>
      </w:pPr>
    </w:p>
    <w:p w14:paraId="0EE82014" w14:textId="4F4F0B36" w:rsidR="008D3E9F" w:rsidRPr="005D05ED" w:rsidRDefault="008D3E9F" w:rsidP="008D3E9F">
      <w:pPr>
        <w:ind w:left="705" w:hanging="705"/>
        <w:jc w:val="both"/>
        <w:rPr>
          <w:rFonts w:asciiTheme="minorHAnsi" w:hAnsiTheme="minorHAnsi" w:cstheme="minorHAnsi"/>
          <w:b/>
          <w:sz w:val="22"/>
          <w:szCs w:val="22"/>
        </w:rPr>
      </w:pPr>
      <w:r w:rsidRPr="005D05ED">
        <w:rPr>
          <w:rFonts w:asciiTheme="minorHAnsi" w:hAnsiTheme="minorHAnsi" w:cstheme="minorHAnsi"/>
          <w:b/>
          <w:sz w:val="22"/>
          <w:szCs w:val="22"/>
        </w:rPr>
        <w:t>Prevádzka tried, schádzanie a rozchádzanie</w:t>
      </w:r>
      <w:r w:rsidR="005D05ED">
        <w:rPr>
          <w:rFonts w:asciiTheme="minorHAnsi" w:hAnsiTheme="minorHAnsi" w:cstheme="minorHAnsi"/>
          <w:b/>
          <w:sz w:val="22"/>
          <w:szCs w:val="22"/>
        </w:rPr>
        <w:t xml:space="preserve"> detí</w:t>
      </w:r>
    </w:p>
    <w:p w14:paraId="4DE79CCF" w14:textId="77777777"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V čase od 6.30h. spravidla do 7.00h. sa deti schádzajú na prízemí v strednej </w:t>
      </w:r>
      <w:proofErr w:type="spellStart"/>
      <w:r w:rsidRPr="008D3E9F">
        <w:rPr>
          <w:rFonts w:asciiTheme="minorHAnsi" w:hAnsiTheme="minorHAnsi" w:cstheme="minorHAnsi"/>
          <w:sz w:val="22"/>
          <w:szCs w:val="22"/>
        </w:rPr>
        <w:t>tr.č</w:t>
      </w:r>
      <w:proofErr w:type="spellEnd"/>
      <w:r w:rsidRPr="008D3E9F">
        <w:rPr>
          <w:rFonts w:asciiTheme="minorHAnsi" w:hAnsiTheme="minorHAnsi" w:cstheme="minorHAnsi"/>
          <w:sz w:val="22"/>
          <w:szCs w:val="22"/>
        </w:rPr>
        <w:t xml:space="preserve">. III /motýliky/. Od 7.00h </w:t>
      </w:r>
    </w:p>
    <w:p w14:paraId="158CE281" w14:textId="77777777" w:rsidR="0090188E"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si deti prevezmú pani učiteľky a odídu spolu s deťmi do svojich tried. Popoludní od 15.30h. sa deti </w:t>
      </w:r>
      <w:r w:rsidR="0090188E">
        <w:rPr>
          <w:rFonts w:asciiTheme="minorHAnsi" w:hAnsiTheme="minorHAnsi" w:cstheme="minorHAnsi"/>
          <w:sz w:val="22"/>
          <w:szCs w:val="22"/>
        </w:rPr>
        <w:t xml:space="preserve"> </w:t>
      </w:r>
    </w:p>
    <w:p w14:paraId="7A234F37" w14:textId="1778EF9C" w:rsidR="008D3E9F" w:rsidRPr="008D3E9F" w:rsidRDefault="0090188E"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schádzajú</w:t>
      </w:r>
      <w:r w:rsidR="008D3E9F" w:rsidRPr="008D3E9F">
        <w:rPr>
          <w:rFonts w:asciiTheme="minorHAnsi" w:hAnsiTheme="minorHAnsi" w:cstheme="minorHAnsi"/>
          <w:sz w:val="22"/>
          <w:szCs w:val="22"/>
        </w:rPr>
        <w:t xml:space="preserve"> opäť na prízemí v strednej </w:t>
      </w:r>
      <w:proofErr w:type="spellStart"/>
      <w:r w:rsidR="008D3E9F" w:rsidRPr="008D3E9F">
        <w:rPr>
          <w:rFonts w:asciiTheme="minorHAnsi" w:hAnsiTheme="minorHAnsi" w:cstheme="minorHAnsi"/>
          <w:sz w:val="22"/>
          <w:szCs w:val="22"/>
        </w:rPr>
        <w:t>tr.č.III</w:t>
      </w:r>
      <w:proofErr w:type="spellEnd"/>
      <w:r w:rsidR="008D3E9F" w:rsidRPr="008D3E9F">
        <w:rPr>
          <w:rFonts w:asciiTheme="minorHAnsi" w:hAnsiTheme="minorHAnsi" w:cstheme="minorHAnsi"/>
          <w:sz w:val="22"/>
          <w:szCs w:val="22"/>
        </w:rPr>
        <w:t xml:space="preserve">, kde si ich vyzdvihne zákonný zástupca. </w:t>
      </w:r>
    </w:p>
    <w:p w14:paraId="31198C09" w14:textId="77777777" w:rsidR="005D05ED" w:rsidRDefault="005D05ED" w:rsidP="008D3E9F">
      <w:pPr>
        <w:ind w:left="705" w:hanging="705"/>
        <w:jc w:val="both"/>
        <w:rPr>
          <w:rFonts w:asciiTheme="minorHAnsi" w:hAnsiTheme="minorHAnsi" w:cstheme="minorHAnsi"/>
          <w:b/>
          <w:sz w:val="22"/>
          <w:szCs w:val="22"/>
        </w:rPr>
      </w:pPr>
    </w:p>
    <w:p w14:paraId="37A2FAC6" w14:textId="7C261758" w:rsidR="008D3E9F" w:rsidRDefault="008D3E9F" w:rsidP="008D3E9F">
      <w:pPr>
        <w:ind w:left="705" w:hanging="705"/>
        <w:jc w:val="both"/>
        <w:rPr>
          <w:rFonts w:asciiTheme="minorHAnsi" w:hAnsiTheme="minorHAnsi" w:cstheme="minorHAnsi"/>
          <w:b/>
          <w:sz w:val="22"/>
          <w:szCs w:val="22"/>
        </w:rPr>
      </w:pPr>
      <w:r w:rsidRPr="005D05ED">
        <w:rPr>
          <w:rFonts w:asciiTheme="minorHAnsi" w:hAnsiTheme="minorHAnsi" w:cstheme="minorHAnsi"/>
          <w:b/>
          <w:sz w:val="22"/>
          <w:szCs w:val="22"/>
        </w:rPr>
        <w:t>Preberanie detí</w:t>
      </w:r>
      <w:r w:rsidR="00233566">
        <w:rPr>
          <w:rFonts w:asciiTheme="minorHAnsi" w:hAnsiTheme="minorHAnsi" w:cstheme="minorHAnsi"/>
          <w:b/>
          <w:sz w:val="22"/>
          <w:szCs w:val="22"/>
        </w:rPr>
        <w:t xml:space="preserve"> </w:t>
      </w:r>
    </w:p>
    <w:p w14:paraId="79CB4BA0" w14:textId="158B967A" w:rsidR="00233566" w:rsidRPr="00233566" w:rsidRDefault="00233566"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w:t>
      </w:r>
      <w:r w:rsidRPr="00233566">
        <w:rPr>
          <w:rFonts w:asciiTheme="minorHAnsi" w:hAnsiTheme="minorHAnsi" w:cstheme="minorHAnsi"/>
          <w:sz w:val="22"/>
          <w:szCs w:val="22"/>
        </w:rPr>
        <w:t xml:space="preserve">§4 ods.1 vyhláška MŠVVaŠ č.541/2021 </w:t>
      </w:r>
      <w:proofErr w:type="spellStart"/>
      <w:r w:rsidRPr="00233566">
        <w:rPr>
          <w:rFonts w:asciiTheme="minorHAnsi" w:hAnsiTheme="minorHAnsi" w:cstheme="minorHAnsi"/>
          <w:sz w:val="22"/>
          <w:szCs w:val="22"/>
        </w:rPr>
        <w:t>Z.zo</w:t>
      </w:r>
      <w:proofErr w:type="spellEnd"/>
      <w:r w:rsidRPr="00233566">
        <w:rPr>
          <w:rFonts w:asciiTheme="minorHAnsi" w:hAnsiTheme="minorHAnsi" w:cstheme="minorHAnsi"/>
          <w:sz w:val="22"/>
          <w:szCs w:val="22"/>
        </w:rPr>
        <w:t xml:space="preserve"> materskej škole</w:t>
      </w:r>
      <w:r>
        <w:rPr>
          <w:rFonts w:asciiTheme="minorHAnsi" w:hAnsiTheme="minorHAnsi" w:cstheme="minorHAnsi"/>
          <w:sz w:val="22"/>
          <w:szCs w:val="22"/>
        </w:rPr>
        <w:t>/</w:t>
      </w:r>
    </w:p>
    <w:p w14:paraId="562925D8" w14:textId="521BF161" w:rsidR="0090188E" w:rsidRDefault="0090188E"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8D3E9F" w:rsidRPr="008D3E9F">
        <w:rPr>
          <w:rFonts w:asciiTheme="minorHAnsi" w:hAnsiTheme="minorHAnsi" w:cstheme="minorHAnsi"/>
          <w:sz w:val="22"/>
          <w:szCs w:val="22"/>
        </w:rPr>
        <w:t xml:space="preserve">Dieťa od zákonného zástupcu preberá učiteľka, ktorá zaň zodpovedá od jeho prevzatia až po </w:t>
      </w:r>
    </w:p>
    <w:p w14:paraId="399F7723" w14:textId="565A02C5"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odovzdanie zákonnému zástupcovi, alebo inej splnomocnenej osobe, alebo pedagógovi, ktorý ho v </w:t>
      </w:r>
    </w:p>
    <w:p w14:paraId="511C6FA7" w14:textId="6EC5E999"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práci strieda, dieťa nesmie samo opustiť materskú školu. </w:t>
      </w:r>
    </w:p>
    <w:p w14:paraId="04BB6125" w14:textId="77777777" w:rsidR="0090188E" w:rsidRDefault="0090188E"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8D3E9F" w:rsidRPr="008D3E9F">
        <w:rPr>
          <w:rFonts w:asciiTheme="minorHAnsi" w:hAnsiTheme="minorHAnsi" w:cstheme="minorHAnsi"/>
          <w:sz w:val="22"/>
          <w:szCs w:val="22"/>
        </w:rPr>
        <w:t>Na prevzatie svojho dieťaťa z materskej školy môže zákon</w:t>
      </w:r>
      <w:r>
        <w:rPr>
          <w:rFonts w:asciiTheme="minorHAnsi" w:hAnsiTheme="minorHAnsi" w:cstheme="minorHAnsi"/>
          <w:sz w:val="22"/>
          <w:szCs w:val="22"/>
        </w:rPr>
        <w:t>ný zástupca písomne splnomocniť</w:t>
      </w:r>
    </w:p>
    <w:p w14:paraId="4E6E2B32" w14:textId="77777777" w:rsidR="0090188E"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inú osobu, </w:t>
      </w:r>
      <w:r w:rsidR="0090188E">
        <w:rPr>
          <w:rFonts w:asciiTheme="minorHAnsi" w:hAnsiTheme="minorHAnsi" w:cstheme="minorHAnsi"/>
          <w:sz w:val="22"/>
          <w:szCs w:val="22"/>
        </w:rPr>
        <w:t xml:space="preserve"> </w:t>
      </w:r>
      <w:r w:rsidRPr="008D3E9F">
        <w:rPr>
          <w:rFonts w:asciiTheme="minorHAnsi" w:hAnsiTheme="minorHAnsi" w:cstheme="minorHAnsi"/>
          <w:sz w:val="22"/>
          <w:szCs w:val="22"/>
        </w:rPr>
        <w:t xml:space="preserve">ktorá po prevzatí za dieťa zodpovedá. Všetky osoby, ktoré zákonný zástupca splnomocní </w:t>
      </w:r>
    </w:p>
    <w:p w14:paraId="6F5CFA1C" w14:textId="77777777" w:rsidR="0090188E"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na preberanie dieťaťa z materskej školy, musia byť uvedené v splnomocnení, ktoré platí vždy v </w:t>
      </w:r>
    </w:p>
    <w:p w14:paraId="143C97F5" w14:textId="77777777" w:rsidR="0090188E"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príslušnom školskom roku. Splnomocnenou osobou je ktorákoľvek osoba, ktorú zákonný zástupca </w:t>
      </w:r>
    </w:p>
    <w:p w14:paraId="7C2A915C" w14:textId="77777777" w:rsidR="0090188E"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písomne splnomocní, aby v prípade, že on nemôže včas vyzdvihnúť svoje dieťa z materskej školy, </w:t>
      </w:r>
    </w:p>
    <w:p w14:paraId="1B186F56" w14:textId="76A6E84C"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vyzdvihla jeho dieťa táto osoba. </w:t>
      </w:r>
    </w:p>
    <w:p w14:paraId="1B640987" w14:textId="232672F9" w:rsidR="0090188E" w:rsidRDefault="0090188E"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ZZ</w:t>
      </w:r>
      <w:r w:rsidR="008D3E9F" w:rsidRPr="008D3E9F">
        <w:rPr>
          <w:rFonts w:asciiTheme="minorHAnsi" w:hAnsiTheme="minorHAnsi" w:cstheme="minorHAnsi"/>
          <w:sz w:val="22"/>
          <w:szCs w:val="22"/>
        </w:rPr>
        <w:t xml:space="preserve"> </w:t>
      </w:r>
      <w:r>
        <w:rPr>
          <w:rFonts w:asciiTheme="minorHAnsi" w:hAnsiTheme="minorHAnsi" w:cstheme="minorHAnsi"/>
          <w:sz w:val="22"/>
          <w:szCs w:val="22"/>
        </w:rPr>
        <w:t xml:space="preserve">je v plnom rozsahu zodpovedný za to, </w:t>
      </w:r>
      <w:r w:rsidR="008D3E9F" w:rsidRPr="008D3E9F">
        <w:rPr>
          <w:rFonts w:asciiTheme="minorHAnsi" w:hAnsiTheme="minorHAnsi" w:cstheme="minorHAnsi"/>
          <w:sz w:val="22"/>
          <w:szCs w:val="22"/>
        </w:rPr>
        <w:t xml:space="preserve">že splnomocní na jeho vyzdvihnutie v nevyhnutnom </w:t>
      </w:r>
    </w:p>
    <w:p w14:paraId="6F9504B7" w14:textId="77777777" w:rsidR="0090188E"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prípade len osobu, ktorá dokáže zaistiť bezpečnosť aj ochranu zdravia tohto dieťaťa a bezpečne a bez </w:t>
      </w:r>
    </w:p>
    <w:p w14:paraId="2C7CF751" w14:textId="77777777" w:rsidR="0090188E"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ujmy na zdraví ho privedie domov. Ide o slobodné rozhodnutie zákonného zástupcu. /vyhláška č. </w:t>
      </w:r>
    </w:p>
    <w:p w14:paraId="4AF42D5D" w14:textId="17622D9F"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541/2021 </w:t>
      </w:r>
      <w:proofErr w:type="spellStart"/>
      <w:r w:rsidRPr="008D3E9F">
        <w:rPr>
          <w:rFonts w:asciiTheme="minorHAnsi" w:hAnsiTheme="minorHAnsi" w:cstheme="minorHAnsi"/>
          <w:sz w:val="22"/>
          <w:szCs w:val="22"/>
        </w:rPr>
        <w:t>Z.z</w:t>
      </w:r>
      <w:proofErr w:type="spellEnd"/>
      <w:r w:rsidRPr="008D3E9F">
        <w:rPr>
          <w:rFonts w:asciiTheme="minorHAnsi" w:hAnsiTheme="minorHAnsi" w:cstheme="minorHAnsi"/>
          <w:sz w:val="22"/>
          <w:szCs w:val="22"/>
        </w:rPr>
        <w:t xml:space="preserve"> o materskej škole/ </w:t>
      </w:r>
    </w:p>
    <w:p w14:paraId="556C60F2" w14:textId="77777777" w:rsidR="0090188E" w:rsidRPr="0090188E" w:rsidRDefault="0090188E" w:rsidP="008D3E9F">
      <w:pPr>
        <w:ind w:left="705" w:hanging="705"/>
        <w:jc w:val="both"/>
        <w:rPr>
          <w:rFonts w:asciiTheme="minorHAnsi" w:hAnsiTheme="minorHAnsi" w:cstheme="minorHAnsi"/>
          <w:b/>
          <w:sz w:val="22"/>
          <w:szCs w:val="22"/>
        </w:rPr>
      </w:pPr>
      <w:r>
        <w:rPr>
          <w:rFonts w:asciiTheme="minorHAnsi" w:hAnsiTheme="minorHAnsi" w:cstheme="minorHAnsi"/>
          <w:sz w:val="22"/>
          <w:szCs w:val="22"/>
        </w:rPr>
        <w:t>-</w:t>
      </w:r>
      <w:r>
        <w:rPr>
          <w:rFonts w:asciiTheme="minorHAnsi" w:hAnsiTheme="minorHAnsi" w:cstheme="minorHAnsi"/>
          <w:sz w:val="22"/>
          <w:szCs w:val="22"/>
        </w:rPr>
        <w:tab/>
      </w:r>
      <w:r w:rsidRPr="0090188E">
        <w:rPr>
          <w:rFonts w:asciiTheme="minorHAnsi" w:hAnsiTheme="minorHAnsi" w:cstheme="minorHAnsi"/>
          <w:b/>
          <w:sz w:val="22"/>
          <w:szCs w:val="22"/>
        </w:rPr>
        <w:t xml:space="preserve">Dieťa bez písomného súhlasu ZZ nebude odovzdané žiadnej inej osobe okrem určených na </w:t>
      </w:r>
    </w:p>
    <w:p w14:paraId="147D3582" w14:textId="346D052D" w:rsidR="008D3E9F" w:rsidRPr="0090188E" w:rsidRDefault="0090188E" w:rsidP="008D3E9F">
      <w:pPr>
        <w:ind w:left="705" w:hanging="705"/>
        <w:jc w:val="both"/>
        <w:rPr>
          <w:rFonts w:asciiTheme="minorHAnsi" w:hAnsiTheme="minorHAnsi" w:cstheme="minorHAnsi"/>
          <w:b/>
          <w:sz w:val="22"/>
          <w:szCs w:val="22"/>
        </w:rPr>
      </w:pPr>
      <w:r w:rsidRPr="0090188E">
        <w:rPr>
          <w:rFonts w:asciiTheme="minorHAnsi" w:hAnsiTheme="minorHAnsi" w:cstheme="minorHAnsi"/>
          <w:b/>
          <w:sz w:val="22"/>
          <w:szCs w:val="22"/>
        </w:rPr>
        <w:t xml:space="preserve">plnomocenstve ZZ. </w:t>
      </w:r>
    </w:p>
    <w:p w14:paraId="17005C97" w14:textId="77777777" w:rsidR="0090188E" w:rsidRDefault="0090188E"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8D3E9F" w:rsidRPr="008D3E9F">
        <w:rPr>
          <w:rFonts w:asciiTheme="minorHAnsi" w:hAnsiTheme="minorHAnsi" w:cstheme="minorHAnsi"/>
          <w:sz w:val="22"/>
          <w:szCs w:val="22"/>
        </w:rPr>
        <w:t>Ak žije dieťa len s jedným zákonným zástupcom, o jeho p</w:t>
      </w:r>
      <w:r>
        <w:rPr>
          <w:rFonts w:asciiTheme="minorHAnsi" w:hAnsiTheme="minorHAnsi" w:cstheme="minorHAnsi"/>
          <w:sz w:val="22"/>
          <w:szCs w:val="22"/>
        </w:rPr>
        <w:t>reberaní rozhoduje ten, komu mu</w:t>
      </w:r>
    </w:p>
    <w:p w14:paraId="67C05C6E" w14:textId="77777777" w:rsidR="0090188E"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bolo súdnym rozhodnutím dieťa zverené do výchovnej starostlivosti, ak súd neurčil inak. Rozsudok </w:t>
      </w:r>
    </w:p>
    <w:p w14:paraId="6406B5F8" w14:textId="0FAC803D"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musí mať potvrdenie právoplatnosti. V prípade pokračujúceho súdneho konania vynesenie rozsudku a </w:t>
      </w:r>
    </w:p>
    <w:p w14:paraId="73D4E96A" w14:textId="77777777"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nadobudnutie jeho právoplatnosti, určenie starostlivosti, nahrádza predbežné opatrenie príslušného </w:t>
      </w:r>
    </w:p>
    <w:p w14:paraId="2A526556" w14:textId="2F49D259"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súdu. Ak majú zákonní zástupcovia súdnym rozhodnutím, príp. predbežným opatrením obmedzené </w:t>
      </w:r>
    </w:p>
    <w:p w14:paraId="20FC921B" w14:textId="77777777"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preberanie detí, je potrebné o tom bezodkladne písomne (fotokópiou úradného rozhodnutia) </w:t>
      </w:r>
    </w:p>
    <w:p w14:paraId="515518F2" w14:textId="59A6D19C" w:rsidR="008D3E9F" w:rsidRPr="008D3E9F" w:rsidRDefault="0090188E"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informovať riaditeľku MŠ.</w:t>
      </w:r>
    </w:p>
    <w:p w14:paraId="6833A598" w14:textId="77777777" w:rsidR="0090188E" w:rsidRDefault="0090188E"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8D3E9F" w:rsidRPr="008D3E9F">
        <w:rPr>
          <w:rFonts w:asciiTheme="minorHAnsi" w:hAnsiTheme="minorHAnsi" w:cstheme="minorHAnsi"/>
          <w:sz w:val="22"/>
          <w:szCs w:val="22"/>
        </w:rPr>
        <w:t xml:space="preserve">Preberanie detí medzi učiteľkami v čase schádzania a rozchádzania je možné len písomne na </w:t>
      </w:r>
    </w:p>
    <w:p w14:paraId="4AF6FA0C" w14:textId="13A0F55A" w:rsidR="00A523F5" w:rsidRPr="00E85B44"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základe aktuálneho zoznamu detí s podpisom preberajúc</w:t>
      </w:r>
      <w:r w:rsidR="00FE24C1">
        <w:rPr>
          <w:rFonts w:asciiTheme="minorHAnsi" w:hAnsiTheme="minorHAnsi" w:cstheme="minorHAnsi"/>
          <w:sz w:val="22"/>
          <w:szCs w:val="22"/>
        </w:rPr>
        <w:t xml:space="preserve">eho a odovzdávajúceho učiteľa. </w:t>
      </w:r>
    </w:p>
    <w:p w14:paraId="6BF945EB" w14:textId="77777777" w:rsidR="0063605C" w:rsidRDefault="0063605C" w:rsidP="008D3E9F">
      <w:pPr>
        <w:ind w:left="705" w:hanging="705"/>
        <w:jc w:val="both"/>
        <w:rPr>
          <w:rFonts w:asciiTheme="minorHAnsi" w:hAnsiTheme="minorHAnsi" w:cstheme="minorHAnsi"/>
          <w:b/>
          <w:sz w:val="22"/>
          <w:szCs w:val="22"/>
        </w:rPr>
      </w:pPr>
    </w:p>
    <w:p w14:paraId="6979532D" w14:textId="77777777" w:rsidR="0063605C" w:rsidRDefault="0063605C" w:rsidP="008D3E9F">
      <w:pPr>
        <w:ind w:left="705" w:hanging="705"/>
        <w:jc w:val="both"/>
        <w:rPr>
          <w:rFonts w:asciiTheme="minorHAnsi" w:hAnsiTheme="minorHAnsi" w:cstheme="minorHAnsi"/>
          <w:b/>
          <w:sz w:val="22"/>
          <w:szCs w:val="22"/>
        </w:rPr>
      </w:pPr>
    </w:p>
    <w:p w14:paraId="7DBA90CA" w14:textId="54FC2DE3" w:rsidR="008D3E9F" w:rsidRPr="005D05ED" w:rsidRDefault="005D05ED" w:rsidP="008D3E9F">
      <w:pPr>
        <w:ind w:left="705" w:hanging="705"/>
        <w:jc w:val="both"/>
        <w:rPr>
          <w:rFonts w:asciiTheme="minorHAnsi" w:hAnsiTheme="minorHAnsi" w:cstheme="minorHAnsi"/>
          <w:b/>
          <w:sz w:val="22"/>
          <w:szCs w:val="22"/>
        </w:rPr>
      </w:pPr>
      <w:r>
        <w:rPr>
          <w:rFonts w:asciiTheme="minorHAnsi" w:hAnsiTheme="minorHAnsi" w:cstheme="minorHAnsi"/>
          <w:b/>
          <w:sz w:val="22"/>
          <w:szCs w:val="22"/>
        </w:rPr>
        <w:t>Usporiadanie dňa</w:t>
      </w:r>
    </w:p>
    <w:p w14:paraId="79519D26" w14:textId="0406AC85"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6.30 – 8.</w:t>
      </w:r>
      <w:r w:rsidR="0063605C">
        <w:rPr>
          <w:rFonts w:asciiTheme="minorHAnsi" w:hAnsiTheme="minorHAnsi" w:cstheme="minorHAnsi"/>
          <w:sz w:val="22"/>
          <w:szCs w:val="22"/>
        </w:rPr>
        <w:t>30</w:t>
      </w:r>
    </w:p>
    <w:p w14:paraId="4B06C01A" w14:textId="6C12A3D4"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Otvorenie MŠ, schádzanie detí, privítanie</w:t>
      </w:r>
    </w:p>
    <w:p w14:paraId="5D0484AD" w14:textId="7BC9BF2E"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Hry, hrové činnosti /spontánne alebo učiteľkou navodzované hry, priamo i nepriamo usmerňované</w:t>
      </w:r>
    </w:p>
    <w:p w14:paraId="1162DBE2" w14:textId="077E06D9"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Plánovanie a navrhovanie individuálnych, skupinových alebo frontálnych hier, činností a aktivít</w:t>
      </w:r>
    </w:p>
    <w:p w14:paraId="189A2A52" w14:textId="174515BA"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Spoločné diskutovanie a hodnotenie hier</w:t>
      </w:r>
    </w:p>
    <w:p w14:paraId="6D564E9F" w14:textId="71F4842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Edukačné aktivity</w:t>
      </w:r>
    </w:p>
    <w:p w14:paraId="23132ADE" w14:textId="3872FEAD"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Pohybové a relaxačné cvičenie</w:t>
      </w:r>
    </w:p>
    <w:p w14:paraId="316038ED" w14:textId="36925886"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8.</w:t>
      </w:r>
      <w:r w:rsidR="0063605C">
        <w:rPr>
          <w:rFonts w:asciiTheme="minorHAnsi" w:hAnsiTheme="minorHAnsi" w:cstheme="minorHAnsi"/>
          <w:sz w:val="22"/>
          <w:szCs w:val="22"/>
        </w:rPr>
        <w:t>3</w:t>
      </w:r>
      <w:r w:rsidRPr="008D3E9F">
        <w:rPr>
          <w:rFonts w:asciiTheme="minorHAnsi" w:hAnsiTheme="minorHAnsi" w:cstheme="minorHAnsi"/>
          <w:sz w:val="22"/>
          <w:szCs w:val="22"/>
        </w:rPr>
        <w:t>0 – 9.00</w:t>
      </w:r>
    </w:p>
    <w:p w14:paraId="5374B15D" w14:textId="70265380"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Činnosti zabezpečujúce životosprávu – osobná hygiena, stolovanie, desiata</w:t>
      </w:r>
    </w:p>
    <w:p w14:paraId="3EC531C0"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9.00 – 11.30</w:t>
      </w:r>
    </w:p>
    <w:p w14:paraId="2E125AFB" w14:textId="7FF42FA0"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Hry a hrové činnosti</w:t>
      </w:r>
    </w:p>
    <w:p w14:paraId="11392CEC" w14:textId="405B6081"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 xml:space="preserve">Edukačné aktivity – zamerané na rozvoj kognitívnej, sociálno-emocionálnej a </w:t>
      </w:r>
      <w:proofErr w:type="spellStart"/>
      <w:r w:rsidRPr="008D3E9F">
        <w:rPr>
          <w:rFonts w:asciiTheme="minorHAnsi" w:hAnsiTheme="minorHAnsi" w:cstheme="minorHAnsi"/>
          <w:sz w:val="22"/>
          <w:szCs w:val="22"/>
        </w:rPr>
        <w:t>senzomotorickej</w:t>
      </w:r>
      <w:proofErr w:type="spellEnd"/>
      <w:r w:rsidRPr="008D3E9F">
        <w:rPr>
          <w:rFonts w:asciiTheme="minorHAnsi" w:hAnsiTheme="minorHAnsi" w:cstheme="minorHAnsi"/>
          <w:sz w:val="22"/>
          <w:szCs w:val="22"/>
        </w:rPr>
        <w:t xml:space="preserve"> oblasti rozvoja osobnosti dieťaťa</w:t>
      </w:r>
    </w:p>
    <w:p w14:paraId="597D1620" w14:textId="5BAC712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 xml:space="preserve">Pobyt vonku – vychádzky do blízkeho okolia, pobyt a hry na školskom dvore a edukačné aktivity so zameraním pohybovým, ekologickým, dopravným, </w:t>
      </w:r>
      <w:proofErr w:type="spellStart"/>
      <w:r w:rsidRPr="008D3E9F">
        <w:rPr>
          <w:rFonts w:asciiTheme="minorHAnsi" w:hAnsiTheme="minorHAnsi" w:cstheme="minorHAnsi"/>
          <w:sz w:val="22"/>
          <w:szCs w:val="22"/>
        </w:rPr>
        <w:t>enviromentálnym</w:t>
      </w:r>
      <w:proofErr w:type="spellEnd"/>
      <w:r w:rsidRPr="008D3E9F">
        <w:rPr>
          <w:rFonts w:asciiTheme="minorHAnsi" w:hAnsiTheme="minorHAnsi" w:cstheme="minorHAnsi"/>
          <w:sz w:val="22"/>
          <w:szCs w:val="22"/>
        </w:rPr>
        <w:t xml:space="preserve"> a pod.</w:t>
      </w:r>
    </w:p>
    <w:p w14:paraId="2EC6B2E7"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11.30 – 14.30</w:t>
      </w:r>
    </w:p>
    <w:p w14:paraId="17CA0344" w14:textId="548AAE0E"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Činnosti zabezpečujúce životosprávu –osobná hygiena, stolovanie, obed</w:t>
      </w:r>
    </w:p>
    <w:p w14:paraId="3BEBF5C9" w14:textId="3ED9F29A"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Odpočinok</w:t>
      </w:r>
    </w:p>
    <w:p w14:paraId="6640EEB1"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14.30 – 15.00</w:t>
      </w:r>
    </w:p>
    <w:p w14:paraId="6411F1DD" w14:textId="1B124CFD"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Pohybové a relaxačné cvičenia, osobná hygiena</w:t>
      </w:r>
    </w:p>
    <w:p w14:paraId="1F7884E7" w14:textId="77A2587F"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Stolovanie, olovrant</w:t>
      </w:r>
    </w:p>
    <w:p w14:paraId="6D8F4EAF" w14:textId="65728C2D"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15.00 – 16.</w:t>
      </w:r>
      <w:r w:rsidR="0063605C">
        <w:rPr>
          <w:rFonts w:asciiTheme="minorHAnsi" w:hAnsiTheme="minorHAnsi" w:cstheme="minorHAnsi"/>
          <w:sz w:val="22"/>
          <w:szCs w:val="22"/>
        </w:rPr>
        <w:t>0</w:t>
      </w:r>
      <w:r w:rsidRPr="008D3E9F">
        <w:rPr>
          <w:rFonts w:asciiTheme="minorHAnsi" w:hAnsiTheme="minorHAnsi" w:cstheme="minorHAnsi"/>
          <w:sz w:val="22"/>
          <w:szCs w:val="22"/>
        </w:rPr>
        <w:t>0</w:t>
      </w:r>
    </w:p>
    <w:p w14:paraId="2DCA7554" w14:textId="25C6B919"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b/>
        <w:t>Hry a hrové činnosti – individuálne, skupinové, frontálne, priamo i nepriamo usmerňované hry, činnosti a aktivity, hodnotenie dňa</w:t>
      </w:r>
    </w:p>
    <w:p w14:paraId="6F6C1774" w14:textId="71969A8F"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1</w:t>
      </w:r>
      <w:r w:rsidR="000F6E37">
        <w:rPr>
          <w:rFonts w:asciiTheme="minorHAnsi" w:hAnsiTheme="minorHAnsi" w:cstheme="minorHAnsi"/>
          <w:sz w:val="22"/>
          <w:szCs w:val="22"/>
        </w:rPr>
        <w:t>6.00</w:t>
      </w:r>
      <w:r w:rsidRPr="008D3E9F">
        <w:rPr>
          <w:rFonts w:asciiTheme="minorHAnsi" w:hAnsiTheme="minorHAnsi" w:cstheme="minorHAnsi"/>
          <w:sz w:val="22"/>
          <w:szCs w:val="22"/>
        </w:rPr>
        <w:tab/>
        <w:t>Koniec prevádzky MŠ</w:t>
      </w:r>
    </w:p>
    <w:p w14:paraId="20CCBEB2" w14:textId="77777777" w:rsidR="008D3E9F" w:rsidRPr="008D3E9F" w:rsidRDefault="008D3E9F" w:rsidP="008D3E9F">
      <w:pPr>
        <w:ind w:left="705" w:hanging="705"/>
        <w:jc w:val="both"/>
        <w:rPr>
          <w:rFonts w:asciiTheme="minorHAnsi" w:hAnsiTheme="minorHAnsi" w:cstheme="minorHAnsi"/>
          <w:sz w:val="22"/>
          <w:szCs w:val="22"/>
        </w:rPr>
      </w:pPr>
    </w:p>
    <w:p w14:paraId="7BFD80DE" w14:textId="066132D6" w:rsidR="008D3E9F" w:rsidRPr="005D05ED" w:rsidRDefault="005D05ED" w:rsidP="008D3E9F">
      <w:pPr>
        <w:ind w:left="705" w:hanging="705"/>
        <w:jc w:val="both"/>
        <w:rPr>
          <w:rFonts w:asciiTheme="minorHAnsi" w:hAnsiTheme="minorHAnsi" w:cstheme="minorHAnsi"/>
          <w:b/>
          <w:sz w:val="22"/>
          <w:szCs w:val="22"/>
        </w:rPr>
      </w:pPr>
      <w:r>
        <w:rPr>
          <w:rFonts w:asciiTheme="minorHAnsi" w:hAnsiTheme="minorHAnsi" w:cstheme="minorHAnsi"/>
          <w:b/>
          <w:sz w:val="22"/>
          <w:szCs w:val="22"/>
        </w:rPr>
        <w:t>Organizácia v šatni</w:t>
      </w:r>
    </w:p>
    <w:p w14:paraId="4745BBDC"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 </w:t>
      </w:r>
      <w:r w:rsidRPr="008D3E9F">
        <w:rPr>
          <w:rFonts w:asciiTheme="minorHAnsi" w:hAnsiTheme="minorHAnsi" w:cstheme="minorHAnsi"/>
          <w:sz w:val="22"/>
          <w:szCs w:val="22"/>
        </w:rPr>
        <w:tab/>
        <w:t>Do šatne majú prístup rodičia a iné splnomocnené osoby, ktoré privedú, alebo preberú deti z materskej školy. Zákonný zástupca zodpovedá za bezpečnosť a zdravie dieťaťa až po odovzdanie alebo prebratie dieťaťa pedagogickým zamestnancom. Zákonní zástupcovia sa v priestoroch šatne zbytočne nezdržiavajú, zdržuje sa v priestoroch chodby, šatne a príslušnej triedy, ktorú navštevuje jeho dieťa. Opustia šatňu v ranných hodinách najneskôr do 08.00 hod. V popoludňajších hodinách opustia šatňu do 15.55h.</w:t>
      </w:r>
    </w:p>
    <w:p w14:paraId="5944C076" w14:textId="1675ED61"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 xml:space="preserve">Každé dieťa má pridelenú skrinku, označenú značkou a menom. </w:t>
      </w:r>
      <w:r w:rsidR="00105E27">
        <w:rPr>
          <w:rFonts w:asciiTheme="minorHAnsi" w:hAnsiTheme="minorHAnsi" w:cstheme="minorHAnsi"/>
          <w:sz w:val="22"/>
          <w:szCs w:val="22"/>
        </w:rPr>
        <w:t>Obuv si deti</w:t>
      </w:r>
      <w:r w:rsidRPr="008D3E9F">
        <w:rPr>
          <w:rFonts w:asciiTheme="minorHAnsi" w:hAnsiTheme="minorHAnsi" w:cstheme="minorHAnsi"/>
          <w:sz w:val="22"/>
          <w:szCs w:val="22"/>
        </w:rPr>
        <w:t xml:space="preserve"> odkladajú pod lavičku. Za odložené veci v skrinke zodpovedá rodič. V skrinkách je zakázané uskladňovať potraviny, tekutiny, nie je prípustné nechávať lieky, mastičky, krémy, šminky. Je zakázané lepiť, označovať a inak ozvláštňovať dvier</w:t>
      </w:r>
      <w:r w:rsidR="00A56F64">
        <w:rPr>
          <w:rFonts w:asciiTheme="minorHAnsi" w:hAnsiTheme="minorHAnsi" w:cstheme="minorHAnsi"/>
          <w:sz w:val="22"/>
          <w:szCs w:val="22"/>
        </w:rPr>
        <w:t>ka skriniek samolepkami. Skrinka</w:t>
      </w:r>
      <w:r w:rsidRPr="008D3E9F">
        <w:rPr>
          <w:rFonts w:asciiTheme="minorHAnsi" w:hAnsiTheme="minorHAnsi" w:cstheme="minorHAnsi"/>
          <w:sz w:val="22"/>
          <w:szCs w:val="22"/>
        </w:rPr>
        <w:t xml:space="preserve"> má obsahovať iba veci v ktorých dieťa prišlo do MŠ a náhradné oblečenie, nie batohy, prilby a pod. </w:t>
      </w:r>
    </w:p>
    <w:p w14:paraId="3D984B08"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Na prezúvanie do triedy sa používa pevná obuv do interiéru, papučky alebo sandále s</w:t>
      </w:r>
    </w:p>
    <w:p w14:paraId="1683356B" w14:textId="6E8897D7" w:rsidR="008D3E9F" w:rsidRPr="008D3E9F" w:rsidRDefault="005D05ED"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 </w:t>
      </w:r>
      <w:r>
        <w:rPr>
          <w:rFonts w:asciiTheme="minorHAnsi" w:hAnsiTheme="minorHAnsi" w:cstheme="minorHAnsi"/>
          <w:sz w:val="22"/>
          <w:szCs w:val="22"/>
        </w:rPr>
        <w:tab/>
      </w:r>
      <w:r w:rsidR="008D3E9F" w:rsidRPr="008D3E9F">
        <w:rPr>
          <w:rFonts w:asciiTheme="minorHAnsi" w:hAnsiTheme="minorHAnsi" w:cstheme="minorHAnsi"/>
          <w:sz w:val="22"/>
          <w:szCs w:val="22"/>
        </w:rPr>
        <w:t xml:space="preserve">fixovaním členku a bielou podrážkou. </w:t>
      </w:r>
    </w:p>
    <w:p w14:paraId="42A51699" w14:textId="5254B50B"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Dieťa je potrebné obliekať primerane podľa poveternostných podmienok. Zákonný zástupca uloží do skrinky náhradné oblečenie do triedy i na dvor,</w:t>
      </w:r>
      <w:r w:rsidR="00105E27">
        <w:rPr>
          <w:rFonts w:asciiTheme="minorHAnsi" w:hAnsiTheme="minorHAnsi" w:cstheme="minorHAnsi"/>
          <w:sz w:val="22"/>
          <w:szCs w:val="22"/>
        </w:rPr>
        <w:t xml:space="preserve"> </w:t>
      </w:r>
      <w:r w:rsidRPr="008D3E9F">
        <w:rPr>
          <w:rFonts w:asciiTheme="minorHAnsi" w:hAnsiTheme="minorHAnsi" w:cstheme="minorHAnsi"/>
          <w:sz w:val="22"/>
          <w:szCs w:val="22"/>
        </w:rPr>
        <w:t>náhradnú spodnú bielizeň. pre prípad znečistenia a premočenia. Všetko náhradné oblečenie odporúčame označiť</w:t>
      </w:r>
      <w:r w:rsidR="00105E27">
        <w:rPr>
          <w:rFonts w:asciiTheme="minorHAnsi" w:hAnsiTheme="minorHAnsi" w:cstheme="minorHAnsi"/>
          <w:sz w:val="22"/>
          <w:szCs w:val="22"/>
        </w:rPr>
        <w:t>.</w:t>
      </w:r>
    </w:p>
    <w:p w14:paraId="5260C56C"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Pri prezliekaní a odkladaní vecí do skriniek vedú rodičia v spolupráci s učiteľkami deti k samostatnosti a poriadkumilovnosti. Za poriadok a estetickú úpravu v šatni zodpovedajú učiteľky, za hygienu a uzamknutie vchodu určená prevádzková zamestnankyňa.</w:t>
      </w:r>
    </w:p>
    <w:p w14:paraId="658291E7" w14:textId="6DAA28B0" w:rsidR="008D3E9F" w:rsidRPr="008D3E9F" w:rsidRDefault="00A56F64"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8D3E9F" w:rsidRPr="008D3E9F">
        <w:rPr>
          <w:rFonts w:asciiTheme="minorHAnsi" w:hAnsiTheme="minorHAnsi" w:cstheme="minorHAnsi"/>
          <w:sz w:val="22"/>
          <w:szCs w:val="22"/>
        </w:rPr>
        <w:t xml:space="preserve">Zákonný zástupca a iné poverené osoby na prevzatie dieťaťa na poschodí majú prístup iba v ochrannej obuvi (návlekoch). </w:t>
      </w:r>
    </w:p>
    <w:p w14:paraId="5D244AAB" w14:textId="5F4386F8" w:rsidR="008D3E9F" w:rsidRPr="008D3E9F" w:rsidRDefault="00A56F64"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8D3E9F" w:rsidRPr="008D3E9F">
        <w:rPr>
          <w:rFonts w:asciiTheme="minorHAnsi" w:hAnsiTheme="minorHAnsi" w:cstheme="minorHAnsi"/>
          <w:sz w:val="22"/>
          <w:szCs w:val="22"/>
        </w:rPr>
        <w:t xml:space="preserve">V budove MŠ je bez sprievodu zamestnanca MŠ zakázaný akýkoľvek pohyb cudzích osôb. </w:t>
      </w:r>
    </w:p>
    <w:p w14:paraId="1A060D59" w14:textId="16B25A50" w:rsidR="008D3E9F" w:rsidRPr="008D3E9F" w:rsidRDefault="00A56F64" w:rsidP="00105E27">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8D3E9F" w:rsidRPr="008D3E9F">
        <w:rPr>
          <w:rFonts w:asciiTheme="minorHAnsi" w:hAnsiTheme="minorHAnsi" w:cstheme="minorHAnsi"/>
          <w:sz w:val="22"/>
          <w:szCs w:val="22"/>
        </w:rPr>
        <w:t>Po príchode detí do mat</w:t>
      </w:r>
      <w:r>
        <w:rPr>
          <w:rFonts w:asciiTheme="minorHAnsi" w:hAnsiTheme="minorHAnsi" w:cstheme="minorHAnsi"/>
          <w:sz w:val="22"/>
          <w:szCs w:val="22"/>
        </w:rPr>
        <w:t>erskej školy v čase o 8.00h</w:t>
      </w:r>
      <w:r w:rsidR="008D3E9F" w:rsidRPr="008D3E9F">
        <w:rPr>
          <w:rFonts w:asciiTheme="minorHAnsi" w:hAnsiTheme="minorHAnsi" w:cstheme="minorHAnsi"/>
          <w:sz w:val="22"/>
          <w:szCs w:val="22"/>
        </w:rPr>
        <w:t xml:space="preserve"> sa budova materskej školy uzamyká.</w:t>
      </w:r>
    </w:p>
    <w:p w14:paraId="6DDCA800" w14:textId="19020D74" w:rsidR="008D3E9F" w:rsidRPr="005D05ED" w:rsidRDefault="005D05ED" w:rsidP="008D3E9F">
      <w:pPr>
        <w:ind w:left="705" w:hanging="705"/>
        <w:jc w:val="both"/>
        <w:rPr>
          <w:rFonts w:asciiTheme="minorHAnsi" w:hAnsiTheme="minorHAnsi" w:cstheme="minorHAnsi"/>
          <w:b/>
          <w:sz w:val="22"/>
          <w:szCs w:val="22"/>
        </w:rPr>
      </w:pPr>
      <w:r>
        <w:rPr>
          <w:rFonts w:asciiTheme="minorHAnsi" w:hAnsiTheme="minorHAnsi" w:cstheme="minorHAnsi"/>
          <w:b/>
          <w:sz w:val="22"/>
          <w:szCs w:val="22"/>
        </w:rPr>
        <w:t>Organizácia v umyvárni</w:t>
      </w:r>
    </w:p>
    <w:p w14:paraId="45260A00" w14:textId="1E5E0288"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Triedy materskej škol</w:t>
      </w:r>
      <w:r w:rsidR="00105E27">
        <w:rPr>
          <w:rFonts w:asciiTheme="minorHAnsi" w:hAnsiTheme="minorHAnsi" w:cstheme="minorHAnsi"/>
          <w:sz w:val="22"/>
          <w:szCs w:val="22"/>
        </w:rPr>
        <w:t>y</w:t>
      </w:r>
      <w:r w:rsidRPr="008D3E9F">
        <w:rPr>
          <w:rFonts w:asciiTheme="minorHAnsi" w:hAnsiTheme="minorHAnsi" w:cstheme="minorHAnsi"/>
          <w:sz w:val="22"/>
          <w:szCs w:val="22"/>
        </w:rPr>
        <w:t xml:space="preserve"> majú samostatnú umyváreň. </w:t>
      </w:r>
    </w:p>
    <w:p w14:paraId="5F5A8188"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 xml:space="preserve">Každé dieťa má svoj uterák, hrebeň, pohárik ktorý má označený svojou značkou. </w:t>
      </w:r>
    </w:p>
    <w:p w14:paraId="2E282EF3"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 xml:space="preserve">Za pravidelné týždenné čistenie a hygienu zodpovedá určený prevádzkový pracovník - upratovačky. Taktiež zodpovedajú za suchú podlahu v umyvárni a na WC.  </w:t>
      </w:r>
    </w:p>
    <w:p w14:paraId="569DF35F"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Deti sa v umyvárni a na WC zdržiavajú iba v prítomnosti učiteľky. Každá učiteľka príslušnej triedy učí deti hygienickým návykom a sebaobsluhe.</w:t>
      </w:r>
    </w:p>
    <w:p w14:paraId="7E28C756" w14:textId="3F0262CB"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Za celkovú organizáciu v umyvárni (uzatvorenie vody, splachovanie záchodov a dodržiavanie príslušných hygienických zdravotných a bezpečnostných predpisov) zodpovedajú učiteľky príslušnej triedy</w:t>
      </w:r>
      <w:r w:rsidR="00105E27">
        <w:rPr>
          <w:rFonts w:asciiTheme="minorHAnsi" w:hAnsiTheme="minorHAnsi" w:cstheme="minorHAnsi"/>
          <w:sz w:val="22"/>
          <w:szCs w:val="22"/>
        </w:rPr>
        <w:t xml:space="preserve"> a upratovačka</w:t>
      </w:r>
      <w:r w:rsidRPr="008D3E9F">
        <w:rPr>
          <w:rFonts w:asciiTheme="minorHAnsi" w:hAnsiTheme="minorHAnsi" w:cstheme="minorHAnsi"/>
          <w:sz w:val="22"/>
          <w:szCs w:val="22"/>
        </w:rPr>
        <w:t xml:space="preserve">. </w:t>
      </w:r>
    </w:p>
    <w:p w14:paraId="4FF2BB12" w14:textId="77777777" w:rsidR="00C34810" w:rsidRPr="007F733D" w:rsidRDefault="00C34810" w:rsidP="008D3E9F">
      <w:pPr>
        <w:ind w:left="705" w:hanging="705"/>
        <w:jc w:val="both"/>
        <w:rPr>
          <w:rFonts w:asciiTheme="minorHAnsi" w:hAnsiTheme="minorHAnsi" w:cstheme="minorHAnsi"/>
          <w:sz w:val="22"/>
          <w:szCs w:val="22"/>
        </w:rPr>
      </w:pPr>
    </w:p>
    <w:p w14:paraId="58905BF0" w14:textId="26F37AA8" w:rsidR="008D3E9F" w:rsidRPr="005D05ED" w:rsidRDefault="008D3E9F" w:rsidP="008D3E9F">
      <w:pPr>
        <w:ind w:left="705" w:hanging="705"/>
        <w:jc w:val="both"/>
        <w:rPr>
          <w:rFonts w:asciiTheme="minorHAnsi" w:hAnsiTheme="minorHAnsi" w:cstheme="minorHAnsi"/>
          <w:b/>
          <w:sz w:val="22"/>
          <w:szCs w:val="22"/>
        </w:rPr>
      </w:pPr>
      <w:r w:rsidRPr="005D05ED">
        <w:rPr>
          <w:rFonts w:asciiTheme="minorHAnsi" w:hAnsiTheme="minorHAnsi" w:cstheme="minorHAnsi"/>
          <w:b/>
          <w:sz w:val="22"/>
          <w:szCs w:val="22"/>
        </w:rPr>
        <w:t>Stra</w:t>
      </w:r>
      <w:r w:rsidR="005D05ED">
        <w:rPr>
          <w:rFonts w:asciiTheme="minorHAnsi" w:hAnsiTheme="minorHAnsi" w:cstheme="minorHAnsi"/>
          <w:b/>
          <w:sz w:val="22"/>
          <w:szCs w:val="22"/>
        </w:rPr>
        <w:t>vovanie a organizácia v jedálni</w:t>
      </w:r>
    </w:p>
    <w:p w14:paraId="3523DBFB"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1.</w:t>
      </w:r>
      <w:r w:rsidRPr="008D3E9F">
        <w:rPr>
          <w:rFonts w:asciiTheme="minorHAnsi" w:hAnsiTheme="minorHAnsi" w:cstheme="minorHAnsi"/>
          <w:sz w:val="22"/>
          <w:szCs w:val="22"/>
        </w:rPr>
        <w:tab/>
        <w:t>V súlade so zákonom č. 245/2008 Z. z. o výchove a vzdelávaní (školský zákon) a o zmene a doplnení niektorých zákonov školská jedáleň (ďalej len „ŠJ“) poskytuje jedlá a nápoje pre stravníkov podľa:</w:t>
      </w:r>
    </w:p>
    <w:p w14:paraId="3BBB0533" w14:textId="5712713D" w:rsidR="008D3E9F" w:rsidRPr="008D3E9F" w:rsidRDefault="005D05ED"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8D3E9F" w:rsidRPr="008D3E9F">
        <w:rPr>
          <w:rFonts w:asciiTheme="minorHAnsi" w:hAnsiTheme="minorHAnsi" w:cstheme="minorHAnsi"/>
          <w:sz w:val="22"/>
          <w:szCs w:val="22"/>
        </w:rPr>
        <w:t>odporúčaných výživových dávok,</w:t>
      </w:r>
    </w:p>
    <w:p w14:paraId="10C34747" w14:textId="798F12A4"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 </w:t>
      </w:r>
      <w:r w:rsidR="005D05ED">
        <w:rPr>
          <w:rFonts w:asciiTheme="minorHAnsi" w:hAnsiTheme="minorHAnsi" w:cstheme="minorHAnsi"/>
          <w:sz w:val="22"/>
          <w:szCs w:val="22"/>
        </w:rPr>
        <w:tab/>
      </w:r>
      <w:r w:rsidRPr="008D3E9F">
        <w:rPr>
          <w:rFonts w:asciiTheme="minorHAnsi" w:hAnsiTheme="minorHAnsi" w:cstheme="minorHAnsi"/>
          <w:sz w:val="22"/>
          <w:szCs w:val="22"/>
        </w:rPr>
        <w:t>materiálno – spotrebných noriem, receptúr pre školské stravovanie podľa vekových kategórií stravníkov vydaných Ministerstvom školstva, vedy, výskumu a športu SR</w:t>
      </w:r>
    </w:p>
    <w:p w14:paraId="2E9228CA" w14:textId="00CB037C"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 </w:t>
      </w:r>
      <w:r w:rsidR="005D05ED">
        <w:rPr>
          <w:rFonts w:asciiTheme="minorHAnsi" w:hAnsiTheme="minorHAnsi" w:cstheme="minorHAnsi"/>
          <w:sz w:val="22"/>
          <w:szCs w:val="22"/>
        </w:rPr>
        <w:tab/>
      </w:r>
      <w:r w:rsidRPr="008D3E9F">
        <w:rPr>
          <w:rFonts w:asciiTheme="minorHAnsi" w:hAnsiTheme="minorHAnsi" w:cstheme="minorHAnsi"/>
          <w:sz w:val="22"/>
          <w:szCs w:val="22"/>
        </w:rPr>
        <w:t>zásad pre zostavovanie jedálnych lístkov</w:t>
      </w:r>
    </w:p>
    <w:p w14:paraId="2E47628A" w14:textId="5ACCFED3" w:rsidR="008D3E9F" w:rsidRPr="008D3E9F" w:rsidRDefault="008D3E9F" w:rsidP="00BF2D86">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2.</w:t>
      </w:r>
      <w:r w:rsidRPr="008D3E9F">
        <w:rPr>
          <w:rFonts w:asciiTheme="minorHAnsi" w:hAnsiTheme="minorHAnsi" w:cstheme="minorHAnsi"/>
          <w:sz w:val="22"/>
          <w:szCs w:val="22"/>
        </w:rPr>
        <w:tab/>
        <w:t xml:space="preserve">Za kvalitu a predpísané množstvo stravy, hygienu a kultúru stravovania zodpovedá vedúca školskej jedálne. Vedúca školskej jedálne zabezpečuje zisťovanie počtu stravníkov. </w:t>
      </w:r>
    </w:p>
    <w:p w14:paraId="62EFE44D" w14:textId="77777777" w:rsidR="00105E27" w:rsidRDefault="00105E27"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Hlavná budova – d</w:t>
      </w:r>
      <w:r w:rsidR="008D3E9F" w:rsidRPr="008D3E9F">
        <w:rPr>
          <w:rFonts w:asciiTheme="minorHAnsi" w:hAnsiTheme="minorHAnsi" w:cstheme="minorHAnsi"/>
          <w:sz w:val="22"/>
          <w:szCs w:val="22"/>
        </w:rPr>
        <w:t>eti</w:t>
      </w:r>
      <w:r>
        <w:rPr>
          <w:rFonts w:asciiTheme="minorHAnsi" w:hAnsiTheme="minorHAnsi" w:cstheme="minorHAnsi"/>
          <w:sz w:val="22"/>
          <w:szCs w:val="22"/>
        </w:rPr>
        <w:t xml:space="preserve"> </w:t>
      </w:r>
      <w:proofErr w:type="spellStart"/>
      <w:r>
        <w:rPr>
          <w:rFonts w:asciiTheme="minorHAnsi" w:hAnsiTheme="minorHAnsi" w:cstheme="minorHAnsi"/>
          <w:sz w:val="22"/>
          <w:szCs w:val="22"/>
        </w:rPr>
        <w:t>IIItr</w:t>
      </w:r>
      <w:proofErr w:type="spellEnd"/>
      <w:r>
        <w:rPr>
          <w:rFonts w:asciiTheme="minorHAnsi" w:hAnsiTheme="minorHAnsi" w:cstheme="minorHAnsi"/>
          <w:sz w:val="22"/>
          <w:szCs w:val="22"/>
        </w:rPr>
        <w:t>. - motýliky</w:t>
      </w:r>
      <w:r w:rsidR="008D3E9F" w:rsidRPr="008D3E9F">
        <w:rPr>
          <w:rFonts w:asciiTheme="minorHAnsi" w:hAnsiTheme="minorHAnsi" w:cstheme="minorHAnsi"/>
          <w:sz w:val="22"/>
          <w:szCs w:val="22"/>
        </w:rPr>
        <w:t xml:space="preserve"> sa stravujú v priestoroch triedy, kde sú vytvorené primerané </w:t>
      </w:r>
    </w:p>
    <w:p w14:paraId="723378D4" w14:textId="77777777" w:rsidR="00BF2D86" w:rsidRDefault="008D3E9F" w:rsidP="00105E27">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podmienky na stravovanie. </w:t>
      </w:r>
      <w:r w:rsidR="00BF2D86">
        <w:rPr>
          <w:rFonts w:asciiTheme="minorHAnsi" w:hAnsiTheme="minorHAnsi" w:cstheme="minorHAnsi"/>
          <w:sz w:val="22"/>
          <w:szCs w:val="22"/>
        </w:rPr>
        <w:t>Deti IV. a </w:t>
      </w:r>
      <w:proofErr w:type="spellStart"/>
      <w:r w:rsidR="00BF2D86">
        <w:rPr>
          <w:rFonts w:asciiTheme="minorHAnsi" w:hAnsiTheme="minorHAnsi" w:cstheme="minorHAnsi"/>
          <w:sz w:val="22"/>
          <w:szCs w:val="22"/>
        </w:rPr>
        <w:t>V.triedy</w:t>
      </w:r>
      <w:proofErr w:type="spellEnd"/>
      <w:r w:rsidR="00BF2D86">
        <w:rPr>
          <w:rFonts w:asciiTheme="minorHAnsi" w:hAnsiTheme="minorHAnsi" w:cstheme="minorHAnsi"/>
          <w:sz w:val="22"/>
          <w:szCs w:val="22"/>
        </w:rPr>
        <w:t xml:space="preserve"> – včielky, </w:t>
      </w:r>
      <w:proofErr w:type="spellStart"/>
      <w:r w:rsidR="00BF2D86">
        <w:rPr>
          <w:rFonts w:asciiTheme="minorHAnsi" w:hAnsiTheme="minorHAnsi" w:cstheme="minorHAnsi"/>
          <w:sz w:val="22"/>
          <w:szCs w:val="22"/>
        </w:rPr>
        <w:t>lieny</w:t>
      </w:r>
      <w:proofErr w:type="spellEnd"/>
      <w:r w:rsidR="00BF2D86">
        <w:rPr>
          <w:rFonts w:asciiTheme="minorHAnsi" w:hAnsiTheme="minorHAnsi" w:cstheme="minorHAnsi"/>
          <w:sz w:val="22"/>
          <w:szCs w:val="22"/>
        </w:rPr>
        <w:t xml:space="preserve"> schádzajú na stravovanie do jedálne. Tá</w:t>
      </w:r>
    </w:p>
    <w:p w14:paraId="039C1098" w14:textId="241BD32F" w:rsidR="008D3E9F" w:rsidRDefault="00BF2D86" w:rsidP="00BF2D86">
      <w:pPr>
        <w:ind w:left="705" w:hanging="705"/>
        <w:jc w:val="both"/>
        <w:rPr>
          <w:rFonts w:asciiTheme="minorHAnsi" w:hAnsiTheme="minorHAnsi" w:cstheme="minorHAnsi"/>
          <w:sz w:val="22"/>
          <w:szCs w:val="22"/>
        </w:rPr>
      </w:pPr>
      <w:r>
        <w:rPr>
          <w:rFonts w:asciiTheme="minorHAnsi" w:hAnsiTheme="minorHAnsi" w:cstheme="minorHAnsi"/>
          <w:sz w:val="22"/>
          <w:szCs w:val="22"/>
        </w:rPr>
        <w:t>je vytvorená v prízemí severného pavilónu.</w:t>
      </w:r>
    </w:p>
    <w:p w14:paraId="757CAE0F" w14:textId="77777777" w:rsidR="00BF2D86" w:rsidRDefault="00BF2D86" w:rsidP="00BF2D86">
      <w:pPr>
        <w:ind w:left="705" w:hanging="705"/>
        <w:jc w:val="both"/>
        <w:rPr>
          <w:rFonts w:asciiTheme="minorHAnsi" w:hAnsiTheme="minorHAnsi" w:cstheme="minorHAnsi"/>
          <w:sz w:val="22"/>
          <w:szCs w:val="22"/>
        </w:rPr>
      </w:pPr>
      <w:proofErr w:type="spellStart"/>
      <w:r>
        <w:rPr>
          <w:rFonts w:asciiTheme="minorHAnsi" w:hAnsiTheme="minorHAnsi" w:cstheme="minorHAnsi"/>
          <w:sz w:val="22"/>
          <w:szCs w:val="22"/>
        </w:rPr>
        <w:t>Elokovaná</w:t>
      </w:r>
      <w:proofErr w:type="spellEnd"/>
      <w:r>
        <w:rPr>
          <w:rFonts w:asciiTheme="minorHAnsi" w:hAnsiTheme="minorHAnsi" w:cstheme="minorHAnsi"/>
          <w:sz w:val="22"/>
          <w:szCs w:val="22"/>
        </w:rPr>
        <w:t xml:space="preserve"> budova – deti I. a </w:t>
      </w:r>
      <w:proofErr w:type="spellStart"/>
      <w:r>
        <w:rPr>
          <w:rFonts w:asciiTheme="minorHAnsi" w:hAnsiTheme="minorHAnsi" w:cstheme="minorHAnsi"/>
          <w:sz w:val="22"/>
          <w:szCs w:val="22"/>
        </w:rPr>
        <w:t>IItr</w:t>
      </w:r>
      <w:proofErr w:type="spellEnd"/>
      <w:r>
        <w:rPr>
          <w:rFonts w:asciiTheme="minorHAnsi" w:hAnsiTheme="minorHAnsi" w:cstheme="minorHAnsi"/>
          <w:sz w:val="22"/>
          <w:szCs w:val="22"/>
        </w:rPr>
        <w:t xml:space="preserve">. </w:t>
      </w:r>
      <w:r w:rsidRPr="008D3E9F">
        <w:rPr>
          <w:rFonts w:asciiTheme="minorHAnsi" w:hAnsiTheme="minorHAnsi" w:cstheme="minorHAnsi"/>
          <w:sz w:val="22"/>
          <w:szCs w:val="22"/>
        </w:rPr>
        <w:t xml:space="preserve">sa stravujú v priestoroch triedy, kde sú vytvorené primerané </w:t>
      </w:r>
    </w:p>
    <w:p w14:paraId="448B49D9" w14:textId="52FF78DB" w:rsidR="00BF2D86" w:rsidRDefault="00BF2D86" w:rsidP="00BF2D86">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podmienky na stravovanie</w:t>
      </w:r>
      <w:r>
        <w:rPr>
          <w:rFonts w:asciiTheme="minorHAnsi" w:hAnsiTheme="minorHAnsi" w:cstheme="minorHAnsi"/>
          <w:sz w:val="22"/>
          <w:szCs w:val="22"/>
        </w:rPr>
        <w:t xml:space="preserve">. </w:t>
      </w:r>
    </w:p>
    <w:p w14:paraId="5CD3C921" w14:textId="77777777" w:rsidR="00BF2D86" w:rsidRDefault="00BF2D86" w:rsidP="00BF2D86">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Jedlo sa </w:t>
      </w:r>
      <w:r>
        <w:rPr>
          <w:rFonts w:asciiTheme="minorHAnsi" w:hAnsiTheme="minorHAnsi" w:cstheme="minorHAnsi"/>
          <w:sz w:val="22"/>
          <w:szCs w:val="22"/>
        </w:rPr>
        <w:t xml:space="preserve"> </w:t>
      </w:r>
      <w:r w:rsidRPr="008D3E9F">
        <w:rPr>
          <w:rFonts w:asciiTheme="minorHAnsi" w:hAnsiTheme="minorHAnsi" w:cstheme="minorHAnsi"/>
          <w:sz w:val="22"/>
          <w:szCs w:val="22"/>
        </w:rPr>
        <w:t xml:space="preserve">prenáša z kuchyne, </w:t>
      </w:r>
      <w:r>
        <w:rPr>
          <w:rFonts w:asciiTheme="minorHAnsi" w:hAnsiTheme="minorHAnsi" w:cstheme="minorHAnsi"/>
          <w:sz w:val="22"/>
          <w:szCs w:val="22"/>
        </w:rPr>
        <w:t>k</w:t>
      </w:r>
      <w:r w:rsidRPr="008D3E9F">
        <w:rPr>
          <w:rFonts w:asciiTheme="minorHAnsi" w:hAnsiTheme="minorHAnsi" w:cstheme="minorHAnsi"/>
          <w:sz w:val="22"/>
          <w:szCs w:val="22"/>
        </w:rPr>
        <w:t>uchynky majú na starosti pomocné kuchárky,</w:t>
      </w:r>
      <w:r>
        <w:rPr>
          <w:rFonts w:asciiTheme="minorHAnsi" w:hAnsiTheme="minorHAnsi" w:cstheme="minorHAnsi"/>
          <w:sz w:val="22"/>
          <w:szCs w:val="22"/>
        </w:rPr>
        <w:t xml:space="preserve"> </w:t>
      </w:r>
      <w:r w:rsidRPr="008D3E9F">
        <w:rPr>
          <w:rFonts w:asciiTheme="minorHAnsi" w:hAnsiTheme="minorHAnsi" w:cstheme="minorHAnsi"/>
          <w:sz w:val="22"/>
          <w:szCs w:val="22"/>
        </w:rPr>
        <w:t xml:space="preserve">ktoré zodpovedajú za </w:t>
      </w:r>
    </w:p>
    <w:p w14:paraId="3021F005" w14:textId="77777777" w:rsidR="00BF2D86" w:rsidRDefault="00BF2D86" w:rsidP="00BF2D86">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čistotu a poriadok – rozpis pre jednotlivé kuchynky a pracovná doba kuchárok je</w:t>
      </w:r>
      <w:r>
        <w:rPr>
          <w:rFonts w:asciiTheme="minorHAnsi" w:hAnsiTheme="minorHAnsi" w:cstheme="minorHAnsi"/>
          <w:sz w:val="22"/>
          <w:szCs w:val="22"/>
        </w:rPr>
        <w:t xml:space="preserve"> </w:t>
      </w:r>
      <w:r w:rsidRPr="008D3E9F">
        <w:rPr>
          <w:rFonts w:asciiTheme="minorHAnsi" w:hAnsiTheme="minorHAnsi" w:cstheme="minorHAnsi"/>
          <w:sz w:val="22"/>
          <w:szCs w:val="22"/>
        </w:rPr>
        <w:t xml:space="preserve">u vedúcej jedálne. </w:t>
      </w:r>
    </w:p>
    <w:p w14:paraId="2112163F" w14:textId="7C58459D" w:rsidR="00BF2D86" w:rsidRPr="008D3E9F" w:rsidRDefault="00BF2D86" w:rsidP="00BF2D86">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Jedlo sa podáva podľa časového harmonogramu vypracovaného v spolupráci </w:t>
      </w:r>
      <w:r>
        <w:rPr>
          <w:rFonts w:asciiTheme="minorHAnsi" w:hAnsiTheme="minorHAnsi" w:cstheme="minorHAnsi"/>
          <w:sz w:val="22"/>
          <w:szCs w:val="22"/>
        </w:rPr>
        <w:t xml:space="preserve">s </w:t>
      </w:r>
      <w:r w:rsidRPr="008D3E9F">
        <w:rPr>
          <w:rFonts w:asciiTheme="minorHAnsi" w:hAnsiTheme="minorHAnsi" w:cstheme="minorHAnsi"/>
          <w:sz w:val="22"/>
          <w:szCs w:val="22"/>
        </w:rPr>
        <w:t xml:space="preserve">vedúcou </w:t>
      </w:r>
      <w:r>
        <w:rPr>
          <w:rFonts w:asciiTheme="minorHAnsi" w:hAnsiTheme="minorHAnsi" w:cstheme="minorHAnsi"/>
          <w:sz w:val="22"/>
          <w:szCs w:val="22"/>
        </w:rPr>
        <w:t>ŠJ</w:t>
      </w:r>
      <w:r w:rsidRPr="008D3E9F">
        <w:rPr>
          <w:rFonts w:asciiTheme="minorHAnsi" w:hAnsiTheme="minorHAnsi" w:cstheme="minorHAnsi"/>
          <w:sz w:val="22"/>
          <w:szCs w:val="22"/>
        </w:rPr>
        <w:t>.</w:t>
      </w:r>
    </w:p>
    <w:p w14:paraId="15353D23" w14:textId="3B8A5359"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Desiata </w:t>
      </w:r>
      <w:r w:rsidRPr="008D3E9F">
        <w:rPr>
          <w:rFonts w:asciiTheme="minorHAnsi" w:hAnsiTheme="minorHAnsi" w:cstheme="minorHAnsi"/>
          <w:sz w:val="22"/>
          <w:szCs w:val="22"/>
        </w:rPr>
        <w:tab/>
        <w:t>od 08.</w:t>
      </w:r>
      <w:r w:rsidR="00BF2D86">
        <w:rPr>
          <w:rFonts w:asciiTheme="minorHAnsi" w:hAnsiTheme="minorHAnsi" w:cstheme="minorHAnsi"/>
          <w:sz w:val="22"/>
          <w:szCs w:val="22"/>
        </w:rPr>
        <w:t>3</w:t>
      </w:r>
      <w:r w:rsidRPr="008D3E9F">
        <w:rPr>
          <w:rFonts w:asciiTheme="minorHAnsi" w:hAnsiTheme="minorHAnsi" w:cstheme="minorHAnsi"/>
          <w:sz w:val="22"/>
          <w:szCs w:val="22"/>
        </w:rPr>
        <w:t>0h. do 09.00h.</w:t>
      </w:r>
    </w:p>
    <w:p w14:paraId="367717BF" w14:textId="17599DA1"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Obed </w:t>
      </w:r>
      <w:r w:rsidRPr="008D3E9F">
        <w:rPr>
          <w:rFonts w:asciiTheme="minorHAnsi" w:hAnsiTheme="minorHAnsi" w:cstheme="minorHAnsi"/>
          <w:sz w:val="22"/>
          <w:szCs w:val="22"/>
        </w:rPr>
        <w:tab/>
      </w:r>
      <w:r w:rsidRPr="008D3E9F">
        <w:rPr>
          <w:rFonts w:asciiTheme="minorHAnsi" w:hAnsiTheme="minorHAnsi" w:cstheme="minorHAnsi"/>
          <w:sz w:val="22"/>
          <w:szCs w:val="22"/>
        </w:rPr>
        <w:tab/>
      </w:r>
      <w:r w:rsidR="005D05ED">
        <w:rPr>
          <w:rFonts w:asciiTheme="minorHAnsi" w:hAnsiTheme="minorHAnsi" w:cstheme="minorHAnsi"/>
          <w:sz w:val="22"/>
          <w:szCs w:val="22"/>
        </w:rPr>
        <w:tab/>
      </w:r>
      <w:r w:rsidRPr="008D3E9F">
        <w:rPr>
          <w:rFonts w:asciiTheme="minorHAnsi" w:hAnsiTheme="minorHAnsi" w:cstheme="minorHAnsi"/>
          <w:sz w:val="22"/>
          <w:szCs w:val="22"/>
        </w:rPr>
        <w:t>od 11.30h. do 12.00h.</w:t>
      </w:r>
    </w:p>
    <w:p w14:paraId="11D6BE6D"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Olovrant </w:t>
      </w:r>
      <w:r w:rsidRPr="008D3E9F">
        <w:rPr>
          <w:rFonts w:asciiTheme="minorHAnsi" w:hAnsiTheme="minorHAnsi" w:cstheme="minorHAnsi"/>
          <w:sz w:val="22"/>
          <w:szCs w:val="22"/>
        </w:rPr>
        <w:tab/>
        <w:t>od 14.30h. do 15.00h.</w:t>
      </w:r>
    </w:p>
    <w:p w14:paraId="76540C5F"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3.</w:t>
      </w:r>
      <w:r w:rsidRPr="008D3E9F">
        <w:rPr>
          <w:rFonts w:asciiTheme="minorHAnsi" w:hAnsiTheme="minorHAnsi" w:cstheme="minorHAnsi"/>
          <w:sz w:val="22"/>
          <w:szCs w:val="22"/>
        </w:rPr>
        <w:tab/>
        <w:t xml:space="preserve">V súlade s vyhláškou Ministerstva zdravotníctva Slovenskej republiky č. 527/2007 </w:t>
      </w:r>
      <w:proofErr w:type="spellStart"/>
      <w:r w:rsidRPr="008D3E9F">
        <w:rPr>
          <w:rFonts w:asciiTheme="minorHAnsi" w:hAnsiTheme="minorHAnsi" w:cstheme="minorHAnsi"/>
          <w:sz w:val="22"/>
          <w:szCs w:val="22"/>
        </w:rPr>
        <w:t>Z.z</w:t>
      </w:r>
      <w:proofErr w:type="spellEnd"/>
      <w:r w:rsidRPr="008D3E9F">
        <w:rPr>
          <w:rFonts w:asciiTheme="minorHAnsi" w:hAnsiTheme="minorHAnsi" w:cstheme="minorHAnsi"/>
          <w:sz w:val="22"/>
          <w:szCs w:val="22"/>
        </w:rPr>
        <w:t>. sa do MŠ nesmie individuálne donášať strava. V mimoriadnych prípadoch, pri komplikovanom stravovaní dieťaťa po dohode a súhlase vedúcej ŠJ, je možné stravu individuálne priniesť, pričom za jej kvalitu a vhodnosť, zodpovedá zákonný zástupca. Zároveň predloží riaditeľke a  vedúcej školského stravovania doklad o individuálnom stravovaní (lekársky nález od špecialistu), ktorý sa eviduje a ukladá v osobnom spise dieťaťa a v školskej jedálni.</w:t>
      </w:r>
    </w:p>
    <w:p w14:paraId="116BA23C"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4.</w:t>
      </w:r>
      <w:r w:rsidRPr="008D3E9F">
        <w:rPr>
          <w:rFonts w:asciiTheme="minorHAnsi" w:hAnsiTheme="minorHAnsi" w:cstheme="minorHAnsi"/>
          <w:sz w:val="22"/>
          <w:szCs w:val="22"/>
        </w:rPr>
        <w:tab/>
        <w:t>Pitný režim zabezpečuje vedúca ŠJ v súčinnosti s triednymi učiteľkami. V každej triede je stolík, na ktorom je džbán s ovocnou šťavou alebo vodou, čajom. Na požiadanie dieťaťa učiteľka naleje dieťaťu nápoj vždy do označeného pohára. Staršie deti sa obslúžia samé. Pri pobyte vonku majú deti nádoby s vodou a na požiadanie sú obslúžené učiteľkou, prípadne samostatne. Za čistotou a hygienu nádob a pohárov zodpovedá prevádzkový zamestnanec- upratovačka.</w:t>
      </w:r>
    </w:p>
    <w:p w14:paraId="693B85E0"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5.</w:t>
      </w:r>
      <w:r w:rsidRPr="008D3E9F">
        <w:rPr>
          <w:rFonts w:asciiTheme="minorHAnsi" w:hAnsiTheme="minorHAnsi" w:cstheme="minorHAnsi"/>
          <w:sz w:val="22"/>
          <w:szCs w:val="22"/>
        </w:rPr>
        <w:tab/>
        <w:t>Za organizáciu a výchovný proces v jedálni zodpovedá príslušná učiteľka každej triedy. Pani učiteľky vedú deti k základným návykom stolovania, v maximálnej miere pri tom uplatňujú individuálny prístup k deťom. Deti do jedenia nikdy nenútime.</w:t>
      </w:r>
    </w:p>
    <w:p w14:paraId="2B8BD76A" w14:textId="4979A573"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6.</w:t>
      </w:r>
      <w:r w:rsidRPr="008D3E9F">
        <w:rPr>
          <w:rFonts w:asciiTheme="minorHAnsi" w:hAnsiTheme="minorHAnsi" w:cstheme="minorHAnsi"/>
          <w:sz w:val="22"/>
          <w:szCs w:val="22"/>
        </w:rPr>
        <w:tab/>
        <w:t>Deti v najmladšej vekovej sku</w:t>
      </w:r>
      <w:r w:rsidR="004B3BAA">
        <w:rPr>
          <w:rFonts w:asciiTheme="minorHAnsi" w:hAnsiTheme="minorHAnsi" w:cstheme="minorHAnsi"/>
          <w:sz w:val="22"/>
          <w:szCs w:val="22"/>
        </w:rPr>
        <w:t>pine používajú pri jedení lyžico</w:t>
      </w:r>
      <w:r w:rsidRPr="008D3E9F">
        <w:rPr>
          <w:rFonts w:asciiTheme="minorHAnsi" w:hAnsiTheme="minorHAnsi" w:cstheme="minorHAnsi"/>
          <w:sz w:val="22"/>
          <w:szCs w:val="22"/>
        </w:rPr>
        <w:t>u a od polroka vidličku</w:t>
      </w:r>
      <w:r w:rsidR="004B3BAA">
        <w:rPr>
          <w:rFonts w:asciiTheme="minorHAnsi" w:hAnsiTheme="minorHAnsi" w:cstheme="minorHAnsi"/>
          <w:sz w:val="22"/>
          <w:szCs w:val="22"/>
        </w:rPr>
        <w:t>, deti v strednej skupine lyžico</w:t>
      </w:r>
      <w:r w:rsidRPr="008D3E9F">
        <w:rPr>
          <w:rFonts w:asciiTheme="minorHAnsi" w:hAnsiTheme="minorHAnsi" w:cstheme="minorHAnsi"/>
          <w:sz w:val="22"/>
          <w:szCs w:val="22"/>
        </w:rPr>
        <w:t xml:space="preserve">u a vidličku a od pol roka celý príbor. V najstaršej vekovej skupine sa používa celý príbor od začiatku školského roka. V najstaršej vekovej skupine pomáhajú deti pri prestieraní a odkladaní zo stolov (sebaobsluha). </w:t>
      </w:r>
    </w:p>
    <w:p w14:paraId="3D7D9A47" w14:textId="6173A0A1" w:rsidR="008D3E9F" w:rsidRPr="008D3E9F" w:rsidRDefault="008D3E9F" w:rsidP="00BF2D86">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7.</w:t>
      </w:r>
      <w:r w:rsidRPr="008D3E9F">
        <w:rPr>
          <w:rFonts w:asciiTheme="minorHAnsi" w:hAnsiTheme="minorHAnsi" w:cstheme="minorHAnsi"/>
          <w:sz w:val="22"/>
          <w:szCs w:val="22"/>
        </w:rPr>
        <w:tab/>
        <w:t>Vstup do kuchyne je z hygienických a bezpečnostných z</w:t>
      </w:r>
      <w:r w:rsidR="005D05ED">
        <w:rPr>
          <w:rFonts w:asciiTheme="minorHAnsi" w:hAnsiTheme="minorHAnsi" w:cstheme="minorHAnsi"/>
          <w:sz w:val="22"/>
          <w:szCs w:val="22"/>
        </w:rPr>
        <w:t xml:space="preserve">ásad zakázaný tým, ktorí nie sú </w:t>
      </w:r>
      <w:r w:rsidRPr="008D3E9F">
        <w:rPr>
          <w:rFonts w:asciiTheme="minorHAnsi" w:hAnsiTheme="minorHAnsi" w:cstheme="minorHAnsi"/>
          <w:sz w:val="22"/>
          <w:szCs w:val="22"/>
        </w:rPr>
        <w:t>zamestnancami ŠJ.</w:t>
      </w:r>
    </w:p>
    <w:p w14:paraId="27DF9642" w14:textId="77777777"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Zákonný zástupca odhlasuje dieťa zo stravy deň vopred najneskôr do 6.30hod. dňa neprítomnosti </w:t>
      </w:r>
    </w:p>
    <w:p w14:paraId="16947B8C" w14:textId="4AD9FD84" w:rsidR="008D3E9F" w:rsidRPr="005D05ED" w:rsidRDefault="008D3E9F" w:rsidP="008D3E9F">
      <w:pPr>
        <w:ind w:left="705" w:hanging="705"/>
        <w:jc w:val="both"/>
        <w:rPr>
          <w:rFonts w:asciiTheme="minorHAnsi" w:hAnsiTheme="minorHAnsi" w:cstheme="minorHAnsi"/>
          <w:b/>
          <w:sz w:val="22"/>
          <w:szCs w:val="22"/>
        </w:rPr>
      </w:pPr>
      <w:r w:rsidRPr="005D05ED">
        <w:rPr>
          <w:rFonts w:asciiTheme="minorHAnsi" w:hAnsiTheme="minorHAnsi" w:cstheme="minorHAnsi"/>
          <w:b/>
          <w:sz w:val="22"/>
          <w:szCs w:val="22"/>
        </w:rPr>
        <w:t xml:space="preserve">telefonicky, </w:t>
      </w:r>
      <w:proofErr w:type="spellStart"/>
      <w:r w:rsidRPr="005D05ED">
        <w:rPr>
          <w:rFonts w:asciiTheme="minorHAnsi" w:hAnsiTheme="minorHAnsi" w:cstheme="minorHAnsi"/>
          <w:b/>
          <w:sz w:val="22"/>
          <w:szCs w:val="22"/>
        </w:rPr>
        <w:t>sms</w:t>
      </w:r>
      <w:proofErr w:type="spellEnd"/>
      <w:r w:rsidRPr="005D05ED">
        <w:rPr>
          <w:rFonts w:asciiTheme="minorHAnsi" w:hAnsiTheme="minorHAnsi" w:cstheme="minorHAnsi"/>
          <w:b/>
          <w:sz w:val="22"/>
          <w:szCs w:val="22"/>
        </w:rPr>
        <w:t xml:space="preserve"> na </w:t>
      </w:r>
      <w:proofErr w:type="spellStart"/>
      <w:r w:rsidRPr="005D05ED">
        <w:rPr>
          <w:rFonts w:asciiTheme="minorHAnsi" w:hAnsiTheme="minorHAnsi" w:cstheme="minorHAnsi"/>
          <w:b/>
          <w:sz w:val="22"/>
          <w:szCs w:val="22"/>
        </w:rPr>
        <w:t>t.č</w:t>
      </w:r>
      <w:proofErr w:type="spellEnd"/>
      <w:r w:rsidRPr="005D05ED">
        <w:rPr>
          <w:rFonts w:asciiTheme="minorHAnsi" w:hAnsiTheme="minorHAnsi" w:cstheme="minorHAnsi"/>
          <w:b/>
          <w:sz w:val="22"/>
          <w:szCs w:val="22"/>
        </w:rPr>
        <w:t xml:space="preserve"> 0911 239 278, mailom – sjpata@gmail.com.</w:t>
      </w:r>
    </w:p>
    <w:p w14:paraId="1A5AAE89" w14:textId="6045CF5C"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V prípade, ak </w:t>
      </w:r>
      <w:r w:rsidR="004B3BAA">
        <w:rPr>
          <w:rFonts w:asciiTheme="minorHAnsi" w:hAnsiTheme="minorHAnsi" w:cstheme="minorHAnsi"/>
          <w:sz w:val="22"/>
          <w:szCs w:val="22"/>
        </w:rPr>
        <w:t xml:space="preserve">ZZ </w:t>
      </w:r>
      <w:r w:rsidRPr="008D3E9F">
        <w:rPr>
          <w:rFonts w:asciiTheme="minorHAnsi" w:hAnsiTheme="minorHAnsi" w:cstheme="minorHAnsi"/>
          <w:sz w:val="22"/>
          <w:szCs w:val="22"/>
        </w:rPr>
        <w:t xml:space="preserve">nestihne odhlásiť svoje dieťa načas, môže si prvý deň neprítomnosti obed prevziať do </w:t>
      </w:r>
    </w:p>
    <w:p w14:paraId="595476F6" w14:textId="23E67897" w:rsid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obedára v čase od 11.30 h - 12.00 h.</w:t>
      </w:r>
    </w:p>
    <w:p w14:paraId="5BAD02E2" w14:textId="77777777" w:rsidR="005D05ED" w:rsidRPr="008D3E9F" w:rsidRDefault="005D05ED" w:rsidP="008D3E9F">
      <w:pPr>
        <w:ind w:left="705" w:hanging="705"/>
        <w:jc w:val="both"/>
        <w:rPr>
          <w:rFonts w:asciiTheme="minorHAnsi" w:hAnsiTheme="minorHAnsi" w:cstheme="minorHAnsi"/>
          <w:sz w:val="22"/>
          <w:szCs w:val="22"/>
        </w:rPr>
      </w:pPr>
    </w:p>
    <w:p w14:paraId="186491B0" w14:textId="10C2CF18" w:rsidR="008D3E9F" w:rsidRPr="005D05ED" w:rsidRDefault="004B3BAA" w:rsidP="008D3E9F">
      <w:pPr>
        <w:ind w:left="705" w:hanging="705"/>
        <w:jc w:val="both"/>
        <w:rPr>
          <w:rFonts w:asciiTheme="minorHAnsi" w:hAnsiTheme="minorHAnsi" w:cstheme="minorHAnsi"/>
          <w:b/>
          <w:sz w:val="22"/>
          <w:szCs w:val="22"/>
        </w:rPr>
      </w:pPr>
      <w:r>
        <w:rPr>
          <w:rFonts w:asciiTheme="minorHAnsi" w:hAnsiTheme="minorHAnsi" w:cstheme="minorHAnsi"/>
          <w:b/>
          <w:sz w:val="22"/>
          <w:szCs w:val="22"/>
        </w:rPr>
        <w:t>Organizácia p</w:t>
      </w:r>
      <w:r w:rsidR="008D3E9F" w:rsidRPr="005D05ED">
        <w:rPr>
          <w:rFonts w:asciiTheme="minorHAnsi" w:hAnsiTheme="minorHAnsi" w:cstheme="minorHAnsi"/>
          <w:b/>
          <w:sz w:val="22"/>
          <w:szCs w:val="22"/>
        </w:rPr>
        <w:t>obyt</w:t>
      </w:r>
      <w:r>
        <w:rPr>
          <w:rFonts w:asciiTheme="minorHAnsi" w:hAnsiTheme="minorHAnsi" w:cstheme="minorHAnsi"/>
          <w:b/>
          <w:sz w:val="22"/>
          <w:szCs w:val="22"/>
        </w:rPr>
        <w:t>u</w:t>
      </w:r>
      <w:r w:rsidR="008D3E9F" w:rsidRPr="005D05ED">
        <w:rPr>
          <w:rFonts w:asciiTheme="minorHAnsi" w:hAnsiTheme="minorHAnsi" w:cstheme="minorHAnsi"/>
          <w:b/>
          <w:sz w:val="22"/>
          <w:szCs w:val="22"/>
        </w:rPr>
        <w:t xml:space="preserve"> detí vonku</w:t>
      </w:r>
    </w:p>
    <w:p w14:paraId="5B9363A0" w14:textId="495E3BF3"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w:t>
      </w:r>
      <w:r w:rsidRPr="008D3E9F">
        <w:rPr>
          <w:rFonts w:asciiTheme="minorHAnsi" w:hAnsiTheme="minorHAnsi" w:cstheme="minorHAnsi"/>
          <w:sz w:val="22"/>
          <w:szCs w:val="22"/>
        </w:rPr>
        <w:tab/>
        <w:t>O školský dvor sa sta</w:t>
      </w:r>
      <w:r w:rsidR="004B3BAA">
        <w:rPr>
          <w:rFonts w:asciiTheme="minorHAnsi" w:hAnsiTheme="minorHAnsi" w:cstheme="minorHAnsi"/>
          <w:sz w:val="22"/>
          <w:szCs w:val="22"/>
        </w:rPr>
        <w:t>rajú a kontrolujú ho prevádzkoví</w:t>
      </w:r>
      <w:r w:rsidRPr="008D3E9F">
        <w:rPr>
          <w:rFonts w:asciiTheme="minorHAnsi" w:hAnsiTheme="minorHAnsi" w:cstheme="minorHAnsi"/>
          <w:sz w:val="22"/>
          <w:szCs w:val="22"/>
        </w:rPr>
        <w:t xml:space="preserve"> zamestnanci- školník a upratovačky.  Areál kosia, zametajú, starajú sa o pieskoviská, zeleň a celkovú údržbu. Za hygienu hračiek a pieskoviska zodpovedá upratovačka a školník. Hračky do pieskoviska umýva a dezinfikuje upratovačka 1 krát za mesiac. Každá trieda má na odkladanie svojich hračiek určené miesto, kde za poriadok zodpovedajú upratovačka a učiteľky.</w:t>
      </w:r>
    </w:p>
    <w:p w14:paraId="4061D41B" w14:textId="5FF98E4B" w:rsidR="008D3E9F" w:rsidRPr="008D3E9F" w:rsidRDefault="005D05ED"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ab/>
      </w:r>
      <w:r w:rsidR="008D3E9F" w:rsidRPr="008D3E9F">
        <w:rPr>
          <w:rFonts w:asciiTheme="minorHAnsi" w:hAnsiTheme="minorHAnsi" w:cstheme="minorHAnsi"/>
          <w:sz w:val="22"/>
          <w:szCs w:val="22"/>
        </w:rPr>
        <w:t>Počas letného obdobia školník denne polieva, hrabe pieskovisko a čistí od buriny. Stará sa o kosenie celého areálu školy a menšie opravy v hlavnej budove, v hospodárskom pavilóne a v kotolni. Počas vykurovania je aj kuričom. Pri prácach v areáli školy robí príslušný dozor.</w:t>
      </w:r>
    </w:p>
    <w:p w14:paraId="0412E7A1"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b/</w:t>
      </w:r>
      <w:r w:rsidRPr="008D3E9F">
        <w:rPr>
          <w:rFonts w:asciiTheme="minorHAnsi" w:hAnsiTheme="minorHAnsi" w:cstheme="minorHAnsi"/>
          <w:sz w:val="22"/>
          <w:szCs w:val="22"/>
        </w:rPr>
        <w:tab/>
        <w:t>Pedagogický zamestnanec je povinný zabezpečiť plnohodnotnú organizovanú činnosť, venuje deťom zvýšenú pozornosť, dodržiava požiadavky bezpečnosti a ochrany zdravia v zmysle príslušných, všeobecne záväzných právnych predpisov a pokynov riaditeľky školy.</w:t>
      </w:r>
    </w:p>
    <w:p w14:paraId="644CBA77" w14:textId="03D4AD2A" w:rsidR="008D3E9F" w:rsidRPr="008D3E9F" w:rsidRDefault="005D05ED"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ab/>
      </w:r>
      <w:r w:rsidR="008D3E9F" w:rsidRPr="008D3E9F">
        <w:rPr>
          <w:rFonts w:asciiTheme="minorHAnsi" w:hAnsiTheme="minorHAnsi" w:cstheme="minorHAnsi"/>
          <w:sz w:val="22"/>
          <w:szCs w:val="22"/>
        </w:rPr>
        <w:t>Každá učiteľka je zodpovedná za bezpečnosť všetkých detí pri pobyte vonku.</w:t>
      </w:r>
    </w:p>
    <w:p w14:paraId="6E9A6329" w14:textId="7D35BC18" w:rsidR="008D3E9F" w:rsidRPr="008D3E9F" w:rsidRDefault="005D05ED"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c/</w:t>
      </w:r>
      <w:r>
        <w:rPr>
          <w:rFonts w:asciiTheme="minorHAnsi" w:hAnsiTheme="minorHAnsi" w:cstheme="minorHAnsi"/>
          <w:sz w:val="22"/>
          <w:szCs w:val="22"/>
        </w:rPr>
        <w:tab/>
      </w:r>
      <w:r w:rsidR="008D3E9F" w:rsidRPr="008D3E9F">
        <w:rPr>
          <w:rFonts w:asciiTheme="minorHAnsi" w:hAnsiTheme="minorHAnsi" w:cstheme="minorHAnsi"/>
          <w:sz w:val="22"/>
          <w:szCs w:val="22"/>
        </w:rPr>
        <w:t xml:space="preserve">Pri obliekaní a sebaobsluhe najmenších detí </w:t>
      </w:r>
      <w:r w:rsidR="004B3BAA">
        <w:rPr>
          <w:rFonts w:asciiTheme="minorHAnsi" w:hAnsiTheme="minorHAnsi" w:cstheme="minorHAnsi"/>
          <w:sz w:val="22"/>
          <w:szCs w:val="22"/>
        </w:rPr>
        <w:t>/</w:t>
      </w:r>
      <w:r w:rsidR="008D3E9F" w:rsidRPr="008D3E9F">
        <w:rPr>
          <w:rFonts w:asciiTheme="minorHAnsi" w:hAnsiTheme="minorHAnsi" w:cstheme="minorHAnsi"/>
          <w:sz w:val="22"/>
          <w:szCs w:val="22"/>
        </w:rPr>
        <w:t xml:space="preserve">ak o to </w:t>
      </w:r>
      <w:proofErr w:type="spellStart"/>
      <w:r w:rsidR="008D3E9F" w:rsidRPr="008D3E9F">
        <w:rPr>
          <w:rFonts w:asciiTheme="minorHAnsi" w:hAnsiTheme="minorHAnsi" w:cstheme="minorHAnsi"/>
          <w:sz w:val="22"/>
          <w:szCs w:val="22"/>
        </w:rPr>
        <w:t>pedag.zamestnanec</w:t>
      </w:r>
      <w:proofErr w:type="spellEnd"/>
      <w:r w:rsidR="008D3E9F" w:rsidRPr="008D3E9F">
        <w:rPr>
          <w:rFonts w:asciiTheme="minorHAnsi" w:hAnsiTheme="minorHAnsi" w:cstheme="minorHAnsi"/>
          <w:sz w:val="22"/>
          <w:szCs w:val="22"/>
        </w:rPr>
        <w:t xml:space="preserve"> požiada</w:t>
      </w:r>
      <w:r w:rsidR="004B3BAA">
        <w:rPr>
          <w:rFonts w:asciiTheme="minorHAnsi" w:hAnsiTheme="minorHAnsi" w:cstheme="minorHAnsi"/>
          <w:sz w:val="22"/>
          <w:szCs w:val="22"/>
        </w:rPr>
        <w:t>/</w:t>
      </w:r>
      <w:r w:rsidR="008D3E9F" w:rsidRPr="008D3E9F">
        <w:rPr>
          <w:rFonts w:asciiTheme="minorHAnsi" w:hAnsiTheme="minorHAnsi" w:cstheme="minorHAnsi"/>
          <w:sz w:val="22"/>
          <w:szCs w:val="22"/>
        </w:rPr>
        <w:t xml:space="preserve"> pomáha aj prevádzkový zamestnanec. </w:t>
      </w:r>
    </w:p>
    <w:p w14:paraId="33DB065E"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d/</w:t>
      </w:r>
      <w:r w:rsidRPr="008D3E9F">
        <w:rPr>
          <w:rFonts w:asciiTheme="minorHAnsi" w:hAnsiTheme="minorHAnsi" w:cstheme="minorHAnsi"/>
          <w:sz w:val="22"/>
          <w:szCs w:val="22"/>
        </w:rPr>
        <w:tab/>
        <w:t xml:space="preserve">Prevádzkový zamestnanec – upratovačky odkrývajú pieskoviská, vynášajú a odkladajú pomôcky na školský dvor. Pedagogický zamestnanci sú zodpovední za zozbieranie pomôcok a kontrolu </w:t>
      </w:r>
      <w:proofErr w:type="spellStart"/>
      <w:r w:rsidRPr="008D3E9F">
        <w:rPr>
          <w:rFonts w:asciiTheme="minorHAnsi" w:hAnsiTheme="minorHAnsi" w:cstheme="minorHAnsi"/>
          <w:sz w:val="22"/>
          <w:szCs w:val="22"/>
        </w:rPr>
        <w:t>škol.dvora</w:t>
      </w:r>
      <w:proofErr w:type="spellEnd"/>
      <w:r w:rsidRPr="008D3E9F">
        <w:rPr>
          <w:rFonts w:asciiTheme="minorHAnsi" w:hAnsiTheme="minorHAnsi" w:cstheme="minorHAnsi"/>
          <w:sz w:val="22"/>
          <w:szCs w:val="22"/>
        </w:rPr>
        <w:t xml:space="preserve"> pri odchode detí z pobytu vonku. Za stav a nákup pomôcok na </w:t>
      </w:r>
      <w:proofErr w:type="spellStart"/>
      <w:r w:rsidRPr="008D3E9F">
        <w:rPr>
          <w:rFonts w:asciiTheme="minorHAnsi" w:hAnsiTheme="minorHAnsi" w:cstheme="minorHAnsi"/>
          <w:sz w:val="22"/>
          <w:szCs w:val="22"/>
        </w:rPr>
        <w:t>škol.dvor</w:t>
      </w:r>
      <w:proofErr w:type="spellEnd"/>
      <w:r w:rsidRPr="008D3E9F">
        <w:rPr>
          <w:rFonts w:asciiTheme="minorHAnsi" w:hAnsiTheme="minorHAnsi" w:cstheme="minorHAnsi"/>
          <w:sz w:val="22"/>
          <w:szCs w:val="22"/>
        </w:rPr>
        <w:t xml:space="preserve"> zodpovedá určený </w:t>
      </w:r>
      <w:proofErr w:type="spellStart"/>
      <w:r w:rsidRPr="008D3E9F">
        <w:rPr>
          <w:rFonts w:asciiTheme="minorHAnsi" w:hAnsiTheme="minorHAnsi" w:cstheme="minorHAnsi"/>
          <w:sz w:val="22"/>
          <w:szCs w:val="22"/>
        </w:rPr>
        <w:t>pedag.zamestnanec</w:t>
      </w:r>
      <w:proofErr w:type="spellEnd"/>
      <w:r w:rsidRPr="008D3E9F">
        <w:rPr>
          <w:rFonts w:asciiTheme="minorHAnsi" w:hAnsiTheme="minorHAnsi" w:cstheme="minorHAnsi"/>
          <w:sz w:val="22"/>
          <w:szCs w:val="22"/>
        </w:rPr>
        <w:t xml:space="preserve">. </w:t>
      </w:r>
    </w:p>
    <w:p w14:paraId="74902255"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e/</w:t>
      </w:r>
      <w:r w:rsidRPr="008D3E9F">
        <w:rPr>
          <w:rFonts w:asciiTheme="minorHAnsi" w:hAnsiTheme="minorHAnsi" w:cstheme="minorHAnsi"/>
          <w:sz w:val="22"/>
          <w:szCs w:val="22"/>
        </w:rPr>
        <w:tab/>
        <w:t xml:space="preserve">Areál </w:t>
      </w:r>
      <w:proofErr w:type="spellStart"/>
      <w:r w:rsidRPr="008D3E9F">
        <w:rPr>
          <w:rFonts w:asciiTheme="minorHAnsi" w:hAnsiTheme="minorHAnsi" w:cstheme="minorHAnsi"/>
          <w:sz w:val="22"/>
          <w:szCs w:val="22"/>
        </w:rPr>
        <w:t>škol.dvora</w:t>
      </w:r>
      <w:proofErr w:type="spellEnd"/>
      <w:r w:rsidRPr="008D3E9F">
        <w:rPr>
          <w:rFonts w:asciiTheme="minorHAnsi" w:hAnsiTheme="minorHAnsi" w:cstheme="minorHAnsi"/>
          <w:sz w:val="22"/>
          <w:szCs w:val="22"/>
        </w:rPr>
        <w:t xml:space="preserve"> využívajú učiteľky s deťmi tak, aby sa nezoskupovali na jednom mieste, využívajú tzv. zóny, ktoré priebežne striedajú. Organizujú si priestorové využitie podľa záujmu detí o danú činnosť a primeraných bezpečnostných a priestorových požiadaviek na jej realizáciu. Premyslene pristupujú k výberu pohybových atrakcií a telovýchovného náradia, náčinia a tiež prihliadajú pri výbere a organizácii prostredia na vhodnosť – nevhodnosť podľa klimatických podmienok (pieskovisko v jesennom období, pele rastlín v období zvýšených alergií, slnečné žiarenie v letnom období, klzký terén, kaluže po daždi na chodníkoch a pod.) Každá realizácia pobytu vonku je povinnosťou, nie dobrovoľným rozhodnutím materskej školy.</w:t>
      </w:r>
    </w:p>
    <w:p w14:paraId="5881FD14" w14:textId="6034599C" w:rsidR="008D3E9F" w:rsidRPr="008D3E9F" w:rsidRDefault="005D05ED"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f/</w:t>
      </w:r>
      <w:r>
        <w:rPr>
          <w:rFonts w:asciiTheme="minorHAnsi" w:hAnsiTheme="minorHAnsi" w:cstheme="minorHAnsi"/>
          <w:sz w:val="22"/>
          <w:szCs w:val="22"/>
        </w:rPr>
        <w:tab/>
      </w:r>
      <w:r w:rsidR="008D3E9F" w:rsidRPr="008D3E9F">
        <w:rPr>
          <w:rFonts w:asciiTheme="minorHAnsi" w:hAnsiTheme="minorHAnsi" w:cstheme="minorHAnsi"/>
          <w:sz w:val="22"/>
          <w:szCs w:val="22"/>
        </w:rPr>
        <w:t xml:space="preserve">Súčasťou pobytu vonku je aj vychádzka, ktorá </w:t>
      </w:r>
      <w:r w:rsidR="00BF2D86">
        <w:rPr>
          <w:rFonts w:asciiTheme="minorHAnsi" w:hAnsiTheme="minorHAnsi" w:cstheme="minorHAnsi"/>
          <w:sz w:val="22"/>
          <w:szCs w:val="22"/>
        </w:rPr>
        <w:t>má</w:t>
      </w:r>
      <w:r w:rsidR="008D3E9F" w:rsidRPr="008D3E9F">
        <w:rPr>
          <w:rFonts w:asciiTheme="minorHAnsi" w:hAnsiTheme="minorHAnsi" w:cstheme="minorHAnsi"/>
          <w:sz w:val="22"/>
          <w:szCs w:val="22"/>
        </w:rPr>
        <w:t xml:space="preserve"> byť</w:t>
      </w:r>
      <w:r w:rsidR="00BF2D86">
        <w:rPr>
          <w:rFonts w:asciiTheme="minorHAnsi" w:hAnsiTheme="minorHAnsi" w:cstheme="minorHAnsi"/>
          <w:sz w:val="22"/>
          <w:szCs w:val="22"/>
        </w:rPr>
        <w:t xml:space="preserve"> </w:t>
      </w:r>
      <w:r w:rsidR="008D3E9F" w:rsidRPr="008D3E9F">
        <w:rPr>
          <w:rFonts w:asciiTheme="minorHAnsi" w:hAnsiTheme="minorHAnsi" w:cstheme="minorHAnsi"/>
          <w:sz w:val="22"/>
          <w:szCs w:val="22"/>
        </w:rPr>
        <w:t xml:space="preserve">primerane dlhá. Vychádzka musí mať dobre pripravenú a premyslenú náplň. </w:t>
      </w:r>
    </w:p>
    <w:p w14:paraId="073CA54E" w14:textId="1D944FDD"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 </w:t>
      </w:r>
      <w:r w:rsidRPr="008D3E9F">
        <w:rPr>
          <w:rFonts w:asciiTheme="minorHAnsi" w:hAnsiTheme="minorHAnsi" w:cstheme="minorHAnsi"/>
          <w:sz w:val="22"/>
          <w:szCs w:val="22"/>
        </w:rPr>
        <w:tab/>
        <w:t>Na vychádzke nemôže mať pedagogický zamestnanec viac ako 21 detí od štyroch do piatich rokov alebo 22 detí starších ako päť rokov. Pri vyššom počte detí alebo pr</w:t>
      </w:r>
      <w:r w:rsidR="000D4E6E">
        <w:rPr>
          <w:rFonts w:asciiTheme="minorHAnsi" w:hAnsiTheme="minorHAnsi" w:cstheme="minorHAnsi"/>
          <w:sz w:val="22"/>
          <w:szCs w:val="22"/>
        </w:rPr>
        <w:t xml:space="preserve">i </w:t>
      </w:r>
      <w:r w:rsidRPr="008D3E9F">
        <w:rPr>
          <w:rFonts w:asciiTheme="minorHAnsi" w:hAnsiTheme="minorHAnsi" w:cstheme="minorHAnsi"/>
          <w:sz w:val="22"/>
          <w:szCs w:val="22"/>
        </w:rPr>
        <w:t>činnostiach, ktoré si vyžadujú zvýšený dozor, riaditeľka MŠ zabezpečí ďalšieho prevádzkového zamestnanca materskej školy, ktorý pod vedením dbá na bezpečnosť detí.</w:t>
      </w:r>
    </w:p>
    <w:p w14:paraId="3C9E60A7"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 </w:t>
      </w:r>
      <w:r w:rsidRPr="008D3E9F">
        <w:rPr>
          <w:rFonts w:asciiTheme="minorHAnsi" w:hAnsiTheme="minorHAnsi" w:cstheme="minorHAnsi"/>
          <w:sz w:val="22"/>
          <w:szCs w:val="22"/>
        </w:rPr>
        <w:tab/>
        <w:t>S triedou s deťmi mladšími ako tri roky a s deťmi vo veku od troch do štyroch rokov sa uskutočňuje vychádzka vždy za prítomnosti dvoch zamestnancov.</w:t>
      </w:r>
    </w:p>
    <w:p w14:paraId="22EEACCE"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 </w:t>
      </w:r>
      <w:r w:rsidRPr="008D3E9F">
        <w:rPr>
          <w:rFonts w:asciiTheme="minorHAnsi" w:hAnsiTheme="minorHAnsi" w:cstheme="minorHAnsi"/>
          <w:sz w:val="22"/>
          <w:szCs w:val="22"/>
        </w:rPr>
        <w:tab/>
        <w:t>Povinnosťou každej učiteľky je používať na vychádzke terčík, deti pri pobyte vonku majú reflexné vesty.</w:t>
      </w:r>
    </w:p>
    <w:p w14:paraId="39680EE9"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 </w:t>
      </w:r>
      <w:r w:rsidRPr="008D3E9F">
        <w:rPr>
          <w:rFonts w:asciiTheme="minorHAnsi" w:hAnsiTheme="minorHAnsi" w:cstheme="minorHAnsi"/>
          <w:sz w:val="22"/>
          <w:szCs w:val="22"/>
        </w:rPr>
        <w:tab/>
        <w:t>Na vychádzke ide učiteľka prvá, pred deťmi, priebežne ale sleduje deti za sebou, ak sú dve, jedna ide vpredu a druhá vzadu.</w:t>
      </w:r>
    </w:p>
    <w:p w14:paraId="66B684C8" w14:textId="7ED2D27D"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 </w:t>
      </w:r>
      <w:r w:rsidRPr="008D3E9F">
        <w:rPr>
          <w:rFonts w:asciiTheme="minorHAnsi" w:hAnsiTheme="minorHAnsi" w:cstheme="minorHAnsi"/>
          <w:sz w:val="22"/>
          <w:szCs w:val="22"/>
        </w:rPr>
        <w:tab/>
        <w:t xml:space="preserve">Pri prechádzaní cez komunikáciu sa učiteľka </w:t>
      </w:r>
      <w:r w:rsidR="000D4E6E">
        <w:rPr>
          <w:rFonts w:asciiTheme="minorHAnsi" w:hAnsiTheme="minorHAnsi" w:cstheme="minorHAnsi"/>
          <w:sz w:val="22"/>
          <w:szCs w:val="22"/>
        </w:rPr>
        <w:t xml:space="preserve">dôsledne riadi zásadami ochrany </w:t>
      </w:r>
      <w:r w:rsidRPr="008D3E9F">
        <w:rPr>
          <w:rFonts w:asciiTheme="minorHAnsi" w:hAnsiTheme="minorHAnsi" w:cstheme="minorHAnsi"/>
          <w:sz w:val="22"/>
          <w:szCs w:val="22"/>
        </w:rPr>
        <w:t>zdravia a bezpečnosti detí. Dáva znamenie zdvihnu</w:t>
      </w:r>
      <w:r w:rsidR="000D4E6E">
        <w:rPr>
          <w:rFonts w:asciiTheme="minorHAnsi" w:hAnsiTheme="minorHAnsi" w:cstheme="minorHAnsi"/>
          <w:sz w:val="22"/>
          <w:szCs w:val="22"/>
        </w:rPr>
        <w:t xml:space="preserve">tou rukou alebo používa terč na </w:t>
      </w:r>
      <w:r w:rsidRPr="008D3E9F">
        <w:rPr>
          <w:rFonts w:asciiTheme="minorHAnsi" w:hAnsiTheme="minorHAnsi" w:cstheme="minorHAnsi"/>
          <w:sz w:val="22"/>
          <w:szCs w:val="22"/>
        </w:rPr>
        <w:t>zastavenie premávky, vchádza na vozovku prvá a odchádza z nej posledná.</w:t>
      </w:r>
    </w:p>
    <w:p w14:paraId="0310E8F7" w14:textId="78E20981"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 </w:t>
      </w:r>
      <w:r w:rsidRPr="008D3E9F">
        <w:rPr>
          <w:rFonts w:asciiTheme="minorHAnsi" w:hAnsiTheme="minorHAnsi" w:cstheme="minorHAnsi"/>
          <w:sz w:val="22"/>
          <w:szCs w:val="22"/>
        </w:rPr>
        <w:tab/>
        <w:t>Pri výletoch a vychádzkach do širšieho okolia MŠ deti používajú reflexné vesty</w:t>
      </w:r>
      <w:r w:rsidR="000D4E6E">
        <w:rPr>
          <w:rFonts w:asciiTheme="minorHAnsi" w:hAnsiTheme="minorHAnsi" w:cstheme="minorHAnsi"/>
          <w:sz w:val="22"/>
          <w:szCs w:val="22"/>
        </w:rPr>
        <w:t>.</w:t>
      </w:r>
    </w:p>
    <w:p w14:paraId="3AC60C52"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g/</w:t>
      </w:r>
      <w:r w:rsidRPr="008D3E9F">
        <w:rPr>
          <w:rFonts w:asciiTheme="minorHAnsi" w:hAnsiTheme="minorHAnsi" w:cstheme="minorHAnsi"/>
          <w:sz w:val="22"/>
          <w:szCs w:val="22"/>
        </w:rPr>
        <w:tab/>
        <w:t>Počas nepriaznivého počasia - v súlade s § 7 písm. b) vyhlášky Ministerstva zdravotníctva SR č. 527/2007 Z. z. o požiadavkách na zariadenia pre deti a mládež, pobyt vonku môže byť skrátený alebo vynechaný pri mimoriadne nepriaznivých meteorologických podmienkach, ktorými sú:</w:t>
      </w:r>
    </w:p>
    <w:p w14:paraId="5AD36F4B"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víchrica,</w:t>
      </w:r>
    </w:p>
    <w:p w14:paraId="7C61885A"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prudký dážď, búrka, alebo silné sneženie so zníženou viditeľnosťou,</w:t>
      </w:r>
    </w:p>
    <w:p w14:paraId="44B8EB6B"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teploty pod – 10˚C</w:t>
      </w:r>
    </w:p>
    <w:p w14:paraId="052C3221"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teploty nad 34C</w:t>
      </w:r>
    </w:p>
    <w:p w14:paraId="0B8BCFB1"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hustá hmla,</w:t>
      </w:r>
    </w:p>
    <w:p w14:paraId="0DAB7985"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šmykľavý terén alebo veľké množstvo neodhrnutého topiaceho sa snehu,</w:t>
      </w:r>
    </w:p>
    <w:p w14:paraId="66F73188" w14:textId="744446E2"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náhle zhoršenie počasia a nedostatočné oblečeni</w:t>
      </w:r>
      <w:r w:rsidR="000D4E6E">
        <w:rPr>
          <w:rFonts w:asciiTheme="minorHAnsi" w:hAnsiTheme="minorHAnsi" w:cstheme="minorHAnsi"/>
          <w:sz w:val="22"/>
          <w:szCs w:val="22"/>
        </w:rPr>
        <w:t xml:space="preserve">e detí, ktoré by mohlo spôsobiť </w:t>
      </w:r>
      <w:r w:rsidRPr="008D3E9F">
        <w:rPr>
          <w:rFonts w:asciiTheme="minorHAnsi" w:hAnsiTheme="minorHAnsi" w:cstheme="minorHAnsi"/>
          <w:sz w:val="22"/>
          <w:szCs w:val="22"/>
        </w:rPr>
        <w:t>ochorenie detí,</w:t>
      </w:r>
    </w:p>
    <w:p w14:paraId="343415F5"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nadmerné znečistenie ovzdušia</w:t>
      </w:r>
    </w:p>
    <w:p w14:paraId="4D3B32E4" w14:textId="1E09B4E5" w:rsidR="008D3E9F" w:rsidRPr="008D3E9F" w:rsidRDefault="005D05ED"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h/</w:t>
      </w:r>
      <w:r>
        <w:rPr>
          <w:rFonts w:asciiTheme="minorHAnsi" w:hAnsiTheme="minorHAnsi" w:cstheme="minorHAnsi"/>
          <w:sz w:val="22"/>
          <w:szCs w:val="22"/>
        </w:rPr>
        <w:tab/>
      </w:r>
      <w:r w:rsidR="008D3E9F" w:rsidRPr="008D3E9F">
        <w:rPr>
          <w:rFonts w:asciiTheme="minorHAnsi" w:hAnsiTheme="minorHAnsi" w:cstheme="minorHAnsi"/>
          <w:sz w:val="22"/>
          <w:szCs w:val="22"/>
        </w:rPr>
        <w:t>V letnom období, v čase najintenzívnejšieho slnečného žiarenia (od 11.00 do 15.00 hod.) sa prenášajú všetky činnosti do tieňa, prípadne do interiéru.</w:t>
      </w:r>
    </w:p>
    <w:p w14:paraId="731C3B54"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i/</w:t>
      </w:r>
      <w:r w:rsidRPr="008D3E9F">
        <w:rPr>
          <w:rFonts w:asciiTheme="minorHAnsi" w:hAnsiTheme="minorHAnsi" w:cstheme="minorHAnsi"/>
          <w:sz w:val="22"/>
          <w:szCs w:val="22"/>
        </w:rPr>
        <w:tab/>
        <w:t xml:space="preserve"> V čase letných mesiacov s vysokými teplotami musia mať deti pri pobyte vonku hlavu krytú vhodným doplnkom, v zimnom období prispôsobujeme oblečenie aktuálnemu počasiu a podmienkam. Deti chránime pred mrazom primeraným odevom, vedieme ich k dýchaniu nosom (nosná sliznica znáša arktické mrazy).</w:t>
      </w:r>
    </w:p>
    <w:p w14:paraId="1D1CF1F0"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j/</w:t>
      </w:r>
      <w:r w:rsidRPr="008D3E9F">
        <w:rPr>
          <w:rFonts w:asciiTheme="minorHAnsi" w:hAnsiTheme="minorHAnsi" w:cstheme="minorHAnsi"/>
          <w:sz w:val="22"/>
          <w:szCs w:val="22"/>
        </w:rPr>
        <w:tab/>
        <w:t>Ak počas pobytu vonku dieťa potrebuje ísť na WC – využívajú sa WC na prízemí. Dieťa sprevádza  učiteľka alebo upratovačka.</w:t>
      </w:r>
    </w:p>
    <w:p w14:paraId="7A7A57BB" w14:textId="2A12E556" w:rsidR="008D3E9F" w:rsidRPr="008D3E9F" w:rsidRDefault="005D05ED"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k/</w:t>
      </w:r>
      <w:r>
        <w:rPr>
          <w:rFonts w:asciiTheme="minorHAnsi" w:hAnsiTheme="minorHAnsi" w:cstheme="minorHAnsi"/>
          <w:sz w:val="22"/>
          <w:szCs w:val="22"/>
        </w:rPr>
        <w:tab/>
      </w:r>
      <w:r w:rsidR="008D3E9F" w:rsidRPr="008D3E9F">
        <w:rPr>
          <w:rFonts w:asciiTheme="minorHAnsi" w:hAnsiTheme="minorHAnsi" w:cstheme="minorHAnsi"/>
          <w:sz w:val="22"/>
          <w:szCs w:val="22"/>
        </w:rPr>
        <w:t xml:space="preserve">Po prevzatí </w:t>
      </w:r>
      <w:r w:rsidR="000D4E6E">
        <w:rPr>
          <w:rFonts w:asciiTheme="minorHAnsi" w:hAnsiTheme="minorHAnsi" w:cstheme="minorHAnsi"/>
          <w:sz w:val="22"/>
          <w:szCs w:val="22"/>
        </w:rPr>
        <w:t xml:space="preserve">dieťaťa </w:t>
      </w:r>
      <w:r w:rsidR="008D3E9F" w:rsidRPr="008D3E9F">
        <w:rPr>
          <w:rFonts w:asciiTheme="minorHAnsi" w:hAnsiTheme="minorHAnsi" w:cstheme="minorHAnsi"/>
          <w:sz w:val="22"/>
          <w:szCs w:val="22"/>
        </w:rPr>
        <w:t>nezostáva zákonný zástupca s dieťaťom v areáli MŠ.</w:t>
      </w:r>
      <w:r w:rsidR="000D4E6E">
        <w:rPr>
          <w:rFonts w:asciiTheme="minorHAnsi" w:hAnsiTheme="minorHAnsi" w:cstheme="minorHAnsi"/>
          <w:sz w:val="22"/>
          <w:szCs w:val="22"/>
        </w:rPr>
        <w:t xml:space="preserve"> Areál MŠ sa používa výhradne deťmi navštevujúcimi MŠ za prítomnosti pedagogických zamestnancov v čase prevádzky MŠ. </w:t>
      </w:r>
    </w:p>
    <w:p w14:paraId="42848F14" w14:textId="113F786B" w:rsidR="008D3E9F" w:rsidRDefault="005D05ED"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ab/>
      </w:r>
      <w:r w:rsidR="008D3E9F" w:rsidRPr="008D3E9F">
        <w:rPr>
          <w:rFonts w:asciiTheme="minorHAnsi" w:hAnsiTheme="minorHAnsi" w:cstheme="minorHAnsi"/>
          <w:sz w:val="22"/>
          <w:szCs w:val="22"/>
        </w:rPr>
        <w:t xml:space="preserve">V zmysle § 7 ods. 1 Vyhlášky Ministerstva školstva SR č. 306/2008 Z. z. o materskej škole v znení neskorších predpisov za vytvorenie bezpečnostných a hygienických podmienok na </w:t>
      </w:r>
      <w:proofErr w:type="spellStart"/>
      <w:r w:rsidR="008D3E9F" w:rsidRPr="008D3E9F">
        <w:rPr>
          <w:rFonts w:asciiTheme="minorHAnsi" w:hAnsiTheme="minorHAnsi" w:cstheme="minorHAnsi"/>
          <w:sz w:val="22"/>
          <w:szCs w:val="22"/>
        </w:rPr>
        <w:t>predprimárne</w:t>
      </w:r>
      <w:proofErr w:type="spellEnd"/>
      <w:r w:rsidR="008D3E9F" w:rsidRPr="008D3E9F">
        <w:rPr>
          <w:rFonts w:asciiTheme="minorHAnsi" w:hAnsiTheme="minorHAnsi" w:cstheme="minorHAnsi"/>
          <w:sz w:val="22"/>
          <w:szCs w:val="22"/>
        </w:rPr>
        <w:t xml:space="preserve"> vzdelávanie zodpovedá riaditeľka MŠ, zástupca riaditeľky MŠ a za bezpečnosť a ochranu zdravia dieťaťa zodpovedajú pedagogickí zamestnanci materskej školy od prevzatia dieťaťa až po jeho odovzdanie zákonnému zástupcovi alebo ním splnomocnenej osobe. </w:t>
      </w:r>
    </w:p>
    <w:p w14:paraId="4AFB5C24" w14:textId="77777777" w:rsidR="005D05ED" w:rsidRPr="008D3E9F" w:rsidRDefault="005D05ED" w:rsidP="008D3E9F">
      <w:pPr>
        <w:ind w:left="705" w:hanging="705"/>
        <w:jc w:val="both"/>
        <w:rPr>
          <w:rFonts w:asciiTheme="minorHAnsi" w:hAnsiTheme="minorHAnsi" w:cstheme="minorHAnsi"/>
          <w:sz w:val="22"/>
          <w:szCs w:val="22"/>
        </w:rPr>
      </w:pPr>
    </w:p>
    <w:p w14:paraId="12C6F873" w14:textId="76C0C1EE" w:rsidR="008D3E9F" w:rsidRPr="005D05ED" w:rsidRDefault="005D05ED" w:rsidP="008D3E9F">
      <w:pPr>
        <w:ind w:left="705" w:hanging="705"/>
        <w:jc w:val="both"/>
        <w:rPr>
          <w:rFonts w:asciiTheme="minorHAnsi" w:hAnsiTheme="minorHAnsi" w:cstheme="minorHAnsi"/>
          <w:b/>
          <w:sz w:val="22"/>
          <w:szCs w:val="22"/>
        </w:rPr>
      </w:pPr>
      <w:r>
        <w:rPr>
          <w:rFonts w:asciiTheme="minorHAnsi" w:hAnsiTheme="minorHAnsi" w:cstheme="minorHAnsi"/>
          <w:b/>
          <w:sz w:val="22"/>
          <w:szCs w:val="22"/>
        </w:rPr>
        <w:t>Organizácia v spálni</w:t>
      </w:r>
    </w:p>
    <w:p w14:paraId="76360C58"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w:t>
      </w:r>
      <w:r w:rsidRPr="008D3E9F">
        <w:rPr>
          <w:rFonts w:asciiTheme="minorHAnsi" w:hAnsiTheme="minorHAnsi" w:cstheme="minorHAnsi"/>
          <w:sz w:val="22"/>
          <w:szCs w:val="22"/>
        </w:rPr>
        <w:tab/>
        <w:t>Počas popoludňajšieho oddychu v spálni dbá učiteľka na primerané oblečenie podľa aktuálneho stavu. Prevádzkový zamestnanec zabezpečí primerané vetranie v spálni, ktoré neohrozí zdravie detí.</w:t>
      </w:r>
    </w:p>
    <w:p w14:paraId="1284917E" w14:textId="266B9EFF" w:rsidR="008D3E9F" w:rsidRPr="008D3E9F" w:rsidRDefault="005D05ED"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b)</w:t>
      </w:r>
      <w:r>
        <w:rPr>
          <w:rFonts w:asciiTheme="minorHAnsi" w:hAnsiTheme="minorHAnsi" w:cstheme="minorHAnsi"/>
          <w:sz w:val="22"/>
          <w:szCs w:val="22"/>
        </w:rPr>
        <w:tab/>
      </w:r>
      <w:r w:rsidR="00417ADB">
        <w:rPr>
          <w:rFonts w:asciiTheme="minorHAnsi" w:hAnsiTheme="minorHAnsi" w:cstheme="minorHAnsi"/>
          <w:sz w:val="22"/>
          <w:szCs w:val="22"/>
        </w:rPr>
        <w:t>Učiteľka o</w:t>
      </w:r>
      <w:r w:rsidR="008D3E9F" w:rsidRPr="008D3E9F">
        <w:rPr>
          <w:rFonts w:asciiTheme="minorHAnsi" w:hAnsiTheme="minorHAnsi" w:cstheme="minorHAnsi"/>
          <w:sz w:val="22"/>
          <w:szCs w:val="22"/>
        </w:rPr>
        <w:t>d odpočívajúcich detí neodchádza, individuálne pristupuje k deťom, ktoré nepociťujú potrebu spánku. U 5 – 6-ročných detí sa postupne spánok skracuje, venujú sa relaxačným činnostiam.</w:t>
      </w:r>
    </w:p>
    <w:p w14:paraId="02CE5CA1" w14:textId="4F8066D9" w:rsidR="008D3E9F" w:rsidRPr="008D3E9F" w:rsidRDefault="005D05ED"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c)</w:t>
      </w:r>
      <w:r>
        <w:rPr>
          <w:rFonts w:asciiTheme="minorHAnsi" w:hAnsiTheme="minorHAnsi" w:cstheme="minorHAnsi"/>
          <w:sz w:val="22"/>
          <w:szCs w:val="22"/>
        </w:rPr>
        <w:tab/>
      </w:r>
      <w:r w:rsidR="008D3E9F" w:rsidRPr="008D3E9F">
        <w:rPr>
          <w:rFonts w:asciiTheme="minorHAnsi" w:hAnsiTheme="minorHAnsi" w:cstheme="minorHAnsi"/>
          <w:sz w:val="22"/>
          <w:szCs w:val="22"/>
        </w:rPr>
        <w:t>Dĺžka odpočinku v jednotlivých triedach vychádza z denného poriadku.</w:t>
      </w:r>
    </w:p>
    <w:p w14:paraId="41C43566" w14:textId="5A867122" w:rsidR="008D3E9F" w:rsidRPr="008D3E9F" w:rsidRDefault="005D05ED"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d)</w:t>
      </w:r>
      <w:r>
        <w:rPr>
          <w:rFonts w:asciiTheme="minorHAnsi" w:hAnsiTheme="minorHAnsi" w:cstheme="minorHAnsi"/>
          <w:sz w:val="22"/>
          <w:szCs w:val="22"/>
        </w:rPr>
        <w:tab/>
      </w:r>
      <w:r w:rsidR="008D3E9F" w:rsidRPr="008D3E9F">
        <w:rPr>
          <w:rFonts w:asciiTheme="minorHAnsi" w:hAnsiTheme="minorHAnsi" w:cstheme="minorHAnsi"/>
          <w:sz w:val="22"/>
          <w:szCs w:val="22"/>
        </w:rPr>
        <w:t xml:space="preserve">Každé dieťa má vlastné ležadlo, paplón, podušku a posteľné </w:t>
      </w:r>
      <w:proofErr w:type="spellStart"/>
      <w:r w:rsidR="008D3E9F" w:rsidRPr="008D3E9F">
        <w:rPr>
          <w:rFonts w:asciiTheme="minorHAnsi" w:hAnsiTheme="minorHAnsi" w:cstheme="minorHAnsi"/>
          <w:sz w:val="22"/>
          <w:szCs w:val="22"/>
        </w:rPr>
        <w:t>prádlo</w:t>
      </w:r>
      <w:proofErr w:type="spellEnd"/>
      <w:r w:rsidR="008D3E9F" w:rsidRPr="008D3E9F">
        <w:rPr>
          <w:rFonts w:asciiTheme="minorHAnsi" w:hAnsiTheme="minorHAnsi" w:cstheme="minorHAnsi"/>
          <w:sz w:val="22"/>
          <w:szCs w:val="22"/>
        </w:rPr>
        <w:t>. V čase spájania má prevádzkovým zamestnancom prenesenú svoju posteľnú bielizeň</w:t>
      </w:r>
      <w:r w:rsidR="00BF2D86">
        <w:rPr>
          <w:rFonts w:asciiTheme="minorHAnsi" w:hAnsiTheme="minorHAnsi" w:cstheme="minorHAnsi"/>
          <w:sz w:val="22"/>
          <w:szCs w:val="22"/>
        </w:rPr>
        <w:t>, prípadne pripravenú čistú</w:t>
      </w:r>
      <w:r w:rsidR="008D3E9F" w:rsidRPr="008D3E9F">
        <w:rPr>
          <w:rFonts w:asciiTheme="minorHAnsi" w:hAnsiTheme="minorHAnsi" w:cstheme="minorHAnsi"/>
          <w:sz w:val="22"/>
          <w:szCs w:val="22"/>
        </w:rPr>
        <w:t>.</w:t>
      </w:r>
    </w:p>
    <w:p w14:paraId="67E954F3" w14:textId="77777777"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e) </w:t>
      </w:r>
      <w:r w:rsidRPr="008D3E9F">
        <w:rPr>
          <w:rFonts w:asciiTheme="minorHAnsi" w:hAnsiTheme="minorHAnsi" w:cstheme="minorHAnsi"/>
          <w:sz w:val="22"/>
          <w:szCs w:val="22"/>
        </w:rPr>
        <w:tab/>
        <w:t xml:space="preserve">Za pravidelnú výmenu posteľnej bielizne zodpovedá prevádzkový zamestnanec príslušnej triedy. </w:t>
      </w:r>
    </w:p>
    <w:p w14:paraId="1F416AA4" w14:textId="1D6C24F5"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f)</w:t>
      </w:r>
      <w:r w:rsidRPr="008D3E9F">
        <w:rPr>
          <w:rFonts w:asciiTheme="minorHAnsi" w:hAnsiTheme="minorHAnsi" w:cstheme="minorHAnsi"/>
          <w:sz w:val="22"/>
          <w:szCs w:val="22"/>
        </w:rPr>
        <w:tab/>
        <w:t xml:space="preserve">Posteľná bielizeň sa mení 1 krát mesačne. Pranie a žehlenie bielizne prevádza upratovačka  v materskej škole. Pyžamo si deti berú domov </w:t>
      </w:r>
      <w:r w:rsidR="00417ADB">
        <w:rPr>
          <w:rFonts w:asciiTheme="minorHAnsi" w:hAnsiTheme="minorHAnsi" w:cstheme="minorHAnsi"/>
          <w:sz w:val="22"/>
          <w:szCs w:val="22"/>
        </w:rPr>
        <w:t xml:space="preserve">týždenne - </w:t>
      </w:r>
      <w:r w:rsidRPr="008D3E9F">
        <w:rPr>
          <w:rFonts w:asciiTheme="minorHAnsi" w:hAnsiTheme="minorHAnsi" w:cstheme="minorHAnsi"/>
          <w:sz w:val="22"/>
          <w:szCs w:val="22"/>
        </w:rPr>
        <w:t xml:space="preserve">každý piatok. Ak sa dieťa pomočí, bielizeň perie zákonný zástupca. </w:t>
      </w:r>
    </w:p>
    <w:p w14:paraId="2BA4E53A" w14:textId="77777777" w:rsidR="008D3E9F" w:rsidRPr="008D3E9F" w:rsidRDefault="008D3E9F" w:rsidP="008D3E9F">
      <w:pPr>
        <w:ind w:left="705" w:hanging="705"/>
        <w:jc w:val="both"/>
        <w:rPr>
          <w:rFonts w:asciiTheme="minorHAnsi" w:hAnsiTheme="minorHAnsi" w:cstheme="minorHAnsi"/>
          <w:sz w:val="22"/>
          <w:szCs w:val="22"/>
        </w:rPr>
      </w:pPr>
    </w:p>
    <w:p w14:paraId="018345C2" w14:textId="43D0D83D" w:rsidR="008D3E9F" w:rsidRPr="005D05ED" w:rsidRDefault="005D05ED" w:rsidP="008D3E9F">
      <w:pPr>
        <w:ind w:left="705" w:hanging="705"/>
        <w:jc w:val="both"/>
        <w:rPr>
          <w:rFonts w:asciiTheme="minorHAnsi" w:hAnsiTheme="minorHAnsi" w:cstheme="minorHAnsi"/>
          <w:b/>
          <w:sz w:val="22"/>
          <w:szCs w:val="22"/>
        </w:rPr>
      </w:pPr>
      <w:r>
        <w:rPr>
          <w:rFonts w:asciiTheme="minorHAnsi" w:hAnsiTheme="minorHAnsi" w:cstheme="minorHAnsi"/>
          <w:b/>
          <w:sz w:val="22"/>
          <w:szCs w:val="22"/>
        </w:rPr>
        <w:t>Organizácia krúžkovej činnosti</w:t>
      </w:r>
    </w:p>
    <w:p w14:paraId="2417E531"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a) </w:t>
      </w:r>
      <w:r w:rsidRPr="008D3E9F">
        <w:rPr>
          <w:rFonts w:asciiTheme="minorHAnsi" w:hAnsiTheme="minorHAnsi" w:cstheme="minorHAnsi"/>
          <w:sz w:val="22"/>
          <w:szCs w:val="22"/>
        </w:rPr>
        <w:tab/>
        <w:t>Krúžková činnosť v materskej škole sa realizuje s prihliadnutím na usporiadanie dňa</w:t>
      </w:r>
    </w:p>
    <w:p w14:paraId="43C047BE" w14:textId="61D75BE2" w:rsidR="008D3E9F" w:rsidRPr="008D3E9F" w:rsidRDefault="00417ADB"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ab/>
      </w:r>
      <w:r w:rsidR="008D3E9F" w:rsidRPr="008D3E9F">
        <w:rPr>
          <w:rFonts w:asciiTheme="minorHAnsi" w:hAnsiTheme="minorHAnsi" w:cstheme="minorHAnsi"/>
          <w:sz w:val="22"/>
          <w:szCs w:val="22"/>
        </w:rPr>
        <w:t>(popoludňajších hodinách). Záujmové krúžky sa realizujú pod vedením pedagogických zamestnancov alebo lektorov, ktorí sú spôsobilí vykonávať záujmové aktivity detí. Na začiatku školského roka predkladajú riaditeľke MŠ plán činnosti na schválenie. V plnej miere zodpovedajú za zdravie a bezpečnosť detí. Krúžková činnosť sa organizuje na základe informovaného súhlasu zákonného zástupcu.</w:t>
      </w:r>
    </w:p>
    <w:p w14:paraId="3A0BD114" w14:textId="7B79FF4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b) </w:t>
      </w:r>
      <w:r w:rsidRPr="008D3E9F">
        <w:rPr>
          <w:rFonts w:asciiTheme="minorHAnsi" w:hAnsiTheme="minorHAnsi" w:cstheme="minorHAnsi"/>
          <w:sz w:val="22"/>
          <w:szCs w:val="22"/>
        </w:rPr>
        <w:tab/>
        <w:t xml:space="preserve">Ak vykonáva krúžkovú činnosť pedagogický zamestnanec, zodpovedá aj za bezpečnosť detí. Ak krúžkovú činnosť vykonáva so súhlasom zákonných </w:t>
      </w:r>
      <w:r w:rsidR="00417ADB">
        <w:rPr>
          <w:rFonts w:asciiTheme="minorHAnsi" w:hAnsiTheme="minorHAnsi" w:cstheme="minorHAnsi"/>
          <w:sz w:val="22"/>
          <w:szCs w:val="22"/>
        </w:rPr>
        <w:t xml:space="preserve">zástupcov lektor, za bezpečnosť </w:t>
      </w:r>
      <w:r w:rsidRPr="008D3E9F">
        <w:rPr>
          <w:rFonts w:asciiTheme="minorHAnsi" w:hAnsiTheme="minorHAnsi" w:cstheme="minorHAnsi"/>
          <w:sz w:val="22"/>
          <w:szCs w:val="22"/>
        </w:rPr>
        <w:t>detí zodpovedá lektor.</w:t>
      </w:r>
    </w:p>
    <w:p w14:paraId="7260BE29"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c) </w:t>
      </w:r>
      <w:r w:rsidRPr="008D3E9F">
        <w:rPr>
          <w:rFonts w:asciiTheme="minorHAnsi" w:hAnsiTheme="minorHAnsi" w:cstheme="minorHAnsi"/>
          <w:sz w:val="22"/>
          <w:szCs w:val="22"/>
        </w:rPr>
        <w:tab/>
        <w:t>Pedagogický zamestnanec alebo lektor deti osobne preberá i odovzdáva službukonajúcej učiteľke v triede proti podpisu s presným počtom a priezviskom dieťaťa. Dodržiava čas výučby a s vhodným časovým predstihom si preberá deti od službukonajúcej učiteľky. Zákonný zástupca za krúžkové činnosti uhrádza poplatok spôsobom aký si dohodne s realizátorom krúžkovej činnosti. O ponuke krúžkov budú zákonní zástupcovia oboznámení formou triednych oznamov, aktívoch.</w:t>
      </w:r>
    </w:p>
    <w:p w14:paraId="046C1931" w14:textId="77777777" w:rsidR="008D3E9F" w:rsidRPr="008D3E9F" w:rsidRDefault="008D3E9F" w:rsidP="008D3E9F">
      <w:pPr>
        <w:ind w:left="705" w:hanging="705"/>
        <w:jc w:val="both"/>
        <w:rPr>
          <w:rFonts w:asciiTheme="minorHAnsi" w:hAnsiTheme="minorHAnsi" w:cstheme="minorHAnsi"/>
          <w:sz w:val="22"/>
          <w:szCs w:val="22"/>
        </w:rPr>
      </w:pPr>
    </w:p>
    <w:p w14:paraId="7D4DF4DA" w14:textId="0D5EEC3D" w:rsidR="007D4D43" w:rsidRPr="00C34810" w:rsidRDefault="00417ADB" w:rsidP="007D4D43">
      <w:pPr>
        <w:ind w:left="705" w:hanging="705"/>
        <w:jc w:val="both"/>
        <w:rPr>
          <w:rFonts w:asciiTheme="minorHAnsi" w:hAnsiTheme="minorHAnsi" w:cstheme="minorHAnsi"/>
          <w:b/>
          <w:sz w:val="22"/>
          <w:szCs w:val="22"/>
          <w:u w:val="single"/>
        </w:rPr>
      </w:pPr>
      <w:r>
        <w:rPr>
          <w:rFonts w:asciiTheme="minorHAnsi" w:hAnsiTheme="minorHAnsi" w:cstheme="minorHAnsi"/>
          <w:b/>
          <w:sz w:val="22"/>
          <w:szCs w:val="22"/>
        </w:rPr>
        <w:t xml:space="preserve">Organizácia na </w:t>
      </w:r>
      <w:r w:rsidR="007D4D43" w:rsidRPr="00C34810">
        <w:rPr>
          <w:rFonts w:asciiTheme="minorHAnsi" w:hAnsiTheme="minorHAnsi" w:cstheme="minorHAnsi"/>
          <w:b/>
          <w:sz w:val="22"/>
          <w:szCs w:val="22"/>
        </w:rPr>
        <w:t>s</w:t>
      </w:r>
      <w:r>
        <w:rPr>
          <w:rFonts w:asciiTheme="minorHAnsi" w:hAnsiTheme="minorHAnsi" w:cstheme="minorHAnsi"/>
          <w:b/>
          <w:sz w:val="22"/>
          <w:szCs w:val="22"/>
        </w:rPr>
        <w:t>chodisku</w:t>
      </w:r>
    </w:p>
    <w:p w14:paraId="32B75D43" w14:textId="77777777" w:rsidR="007D4D43" w:rsidRDefault="007D4D43" w:rsidP="007D4D43">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Ak sa trieda presúva z poschodia na prízemie organizácia je nasledovná: </w:t>
      </w:r>
    </w:p>
    <w:p w14:paraId="3F8195CD" w14:textId="77777777" w:rsidR="007D4D43" w:rsidRDefault="007D4D43" w:rsidP="007D4D43">
      <w:pPr>
        <w:ind w:left="705" w:hanging="705"/>
        <w:jc w:val="both"/>
        <w:rPr>
          <w:rFonts w:asciiTheme="minorHAnsi" w:hAnsiTheme="minorHAnsi" w:cstheme="minorHAnsi"/>
          <w:sz w:val="22"/>
          <w:szCs w:val="22"/>
        </w:rPr>
      </w:pPr>
      <w:r>
        <w:rPr>
          <w:rFonts w:asciiTheme="minorHAnsi" w:hAnsiTheme="minorHAnsi" w:cstheme="minorHAnsi"/>
          <w:sz w:val="22"/>
          <w:szCs w:val="22"/>
        </w:rPr>
        <w:t>D</w:t>
      </w:r>
      <w:r w:rsidRPr="008D3E9F">
        <w:rPr>
          <w:rFonts w:asciiTheme="minorHAnsi" w:hAnsiTheme="minorHAnsi" w:cstheme="minorHAnsi"/>
          <w:sz w:val="22"/>
          <w:szCs w:val="22"/>
        </w:rPr>
        <w:t>eti idú v zástupe za sebou popri stene, učiteľka ide prvá. Učiteľka zra</w:t>
      </w:r>
      <w:r>
        <w:rPr>
          <w:rFonts w:asciiTheme="minorHAnsi" w:hAnsiTheme="minorHAnsi" w:cstheme="minorHAnsi"/>
          <w:sz w:val="22"/>
          <w:szCs w:val="22"/>
        </w:rPr>
        <w:t xml:space="preserve">kom kontroluje schádzajúce deti </w:t>
      </w:r>
    </w:p>
    <w:p w14:paraId="695CB7BB" w14:textId="77777777" w:rsidR="007D4D43" w:rsidRDefault="007D4D43" w:rsidP="007D4D43">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pokiaľ všetky nezídu zo schodov. Pri chôdzi hore po schodoch deti idú v zástupe za sebou popri zábradlí, </w:t>
      </w:r>
      <w:r>
        <w:rPr>
          <w:rFonts w:asciiTheme="minorHAnsi" w:hAnsiTheme="minorHAnsi" w:cstheme="minorHAnsi"/>
          <w:sz w:val="22"/>
          <w:szCs w:val="22"/>
        </w:rPr>
        <w:t xml:space="preserve"> </w:t>
      </w:r>
    </w:p>
    <w:p w14:paraId="073F6AE4" w14:textId="77777777" w:rsidR="00417ADB" w:rsidRDefault="007D4D43" w:rsidP="007D4D43">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učiteľka ide posledná. Zrakom kontroluje deti p</w:t>
      </w:r>
      <w:r w:rsidR="00417ADB">
        <w:rPr>
          <w:rFonts w:asciiTheme="minorHAnsi" w:hAnsiTheme="minorHAnsi" w:cstheme="minorHAnsi"/>
          <w:sz w:val="22"/>
          <w:szCs w:val="22"/>
        </w:rPr>
        <w:t xml:space="preserve">okým nie sú všetky na poschodí. </w:t>
      </w:r>
      <w:r w:rsidRPr="008D3E9F">
        <w:rPr>
          <w:rFonts w:asciiTheme="minorHAnsi" w:hAnsiTheme="minorHAnsi" w:cstheme="minorHAnsi"/>
          <w:sz w:val="22"/>
          <w:szCs w:val="22"/>
        </w:rPr>
        <w:t xml:space="preserve">Po schodoch nikdy </w:t>
      </w:r>
    </w:p>
    <w:p w14:paraId="65A05D19" w14:textId="77777777" w:rsidR="00417ADB" w:rsidRDefault="007D4D43" w:rsidP="007D4D43">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nejdú naraz dve triedy! Učiteľky sa dohodnú</w:t>
      </w:r>
      <w:r>
        <w:rPr>
          <w:rFonts w:asciiTheme="minorHAnsi" w:hAnsiTheme="minorHAnsi" w:cstheme="minorHAnsi"/>
          <w:sz w:val="22"/>
          <w:szCs w:val="22"/>
        </w:rPr>
        <w:t>, ktorá trieda prejde ako prvá.</w:t>
      </w:r>
      <w:r w:rsidR="00417ADB">
        <w:rPr>
          <w:rFonts w:asciiTheme="minorHAnsi" w:hAnsiTheme="minorHAnsi" w:cstheme="minorHAnsi"/>
          <w:sz w:val="22"/>
          <w:szCs w:val="22"/>
        </w:rPr>
        <w:t xml:space="preserve"> Pri presúvaní najmenších </w:t>
      </w:r>
    </w:p>
    <w:p w14:paraId="59717BEB" w14:textId="156C4384" w:rsidR="008D3E9F" w:rsidRDefault="00417ADB" w:rsidP="007D4D43">
      <w:pPr>
        <w:ind w:left="705" w:hanging="705"/>
        <w:jc w:val="both"/>
        <w:rPr>
          <w:rFonts w:asciiTheme="minorHAnsi" w:hAnsiTheme="minorHAnsi" w:cstheme="minorHAnsi"/>
          <w:sz w:val="22"/>
          <w:szCs w:val="22"/>
        </w:rPr>
      </w:pPr>
      <w:r>
        <w:rPr>
          <w:rFonts w:asciiTheme="minorHAnsi" w:hAnsiTheme="minorHAnsi" w:cstheme="minorHAnsi"/>
          <w:sz w:val="22"/>
          <w:szCs w:val="22"/>
        </w:rPr>
        <w:t xml:space="preserve">a stredných deti medzi poschodiami vždy zabezpečujú presun dve dospelé osoby. </w:t>
      </w:r>
    </w:p>
    <w:p w14:paraId="21266538" w14:textId="77777777" w:rsidR="00C34810" w:rsidRPr="008D3E9F" w:rsidRDefault="00C34810" w:rsidP="008D3E9F">
      <w:pPr>
        <w:ind w:left="705" w:hanging="705"/>
        <w:jc w:val="both"/>
        <w:rPr>
          <w:rFonts w:asciiTheme="minorHAnsi" w:hAnsiTheme="minorHAnsi" w:cstheme="minorHAnsi"/>
          <w:sz w:val="22"/>
          <w:szCs w:val="22"/>
        </w:rPr>
      </w:pPr>
    </w:p>
    <w:p w14:paraId="650528C5" w14:textId="636331D4" w:rsidR="008D3E9F" w:rsidRPr="005D05ED" w:rsidRDefault="008D3E9F" w:rsidP="008D3E9F">
      <w:pPr>
        <w:ind w:left="705" w:hanging="705"/>
        <w:jc w:val="both"/>
        <w:rPr>
          <w:rFonts w:asciiTheme="minorHAnsi" w:hAnsiTheme="minorHAnsi" w:cstheme="minorHAnsi"/>
          <w:b/>
          <w:sz w:val="22"/>
          <w:szCs w:val="22"/>
        </w:rPr>
      </w:pPr>
      <w:r w:rsidRPr="005D05ED">
        <w:rPr>
          <w:rFonts w:asciiTheme="minorHAnsi" w:hAnsiTheme="minorHAnsi" w:cstheme="minorHAnsi"/>
          <w:b/>
          <w:sz w:val="22"/>
          <w:szCs w:val="22"/>
        </w:rPr>
        <w:t>Orga</w:t>
      </w:r>
      <w:r w:rsidR="005D05ED">
        <w:rPr>
          <w:rFonts w:asciiTheme="minorHAnsi" w:hAnsiTheme="minorHAnsi" w:cstheme="minorHAnsi"/>
          <w:b/>
          <w:sz w:val="22"/>
          <w:szCs w:val="22"/>
        </w:rPr>
        <w:t xml:space="preserve">nizovanie a realizácia aktivít </w:t>
      </w:r>
    </w:p>
    <w:p w14:paraId="11F9FCFD"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a)</w:t>
      </w:r>
      <w:r w:rsidRPr="008D3E9F">
        <w:rPr>
          <w:rFonts w:asciiTheme="minorHAnsi" w:hAnsiTheme="minorHAnsi" w:cstheme="minorHAnsi"/>
          <w:sz w:val="22"/>
          <w:szCs w:val="22"/>
        </w:rPr>
        <w:tab/>
      </w:r>
      <w:r w:rsidRPr="005D05ED">
        <w:rPr>
          <w:rFonts w:asciiTheme="minorHAnsi" w:hAnsiTheme="minorHAnsi" w:cstheme="minorHAnsi"/>
          <w:sz w:val="22"/>
          <w:szCs w:val="22"/>
          <w:u w:val="single"/>
        </w:rPr>
        <w:t>Výlety a exkurzie</w:t>
      </w:r>
    </w:p>
    <w:p w14:paraId="1DA9B0E9" w14:textId="77777777"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V súlade so zákonom č.245/2008 </w:t>
      </w:r>
      <w:proofErr w:type="spellStart"/>
      <w:r w:rsidRPr="008D3E9F">
        <w:rPr>
          <w:rFonts w:asciiTheme="minorHAnsi" w:hAnsiTheme="minorHAnsi" w:cstheme="minorHAnsi"/>
          <w:sz w:val="22"/>
          <w:szCs w:val="22"/>
        </w:rPr>
        <w:t>Z.z</w:t>
      </w:r>
      <w:proofErr w:type="spellEnd"/>
      <w:r w:rsidRPr="008D3E9F">
        <w:rPr>
          <w:rFonts w:asciiTheme="minorHAnsi" w:hAnsiTheme="minorHAnsi" w:cstheme="minorHAnsi"/>
          <w:sz w:val="22"/>
          <w:szCs w:val="22"/>
        </w:rPr>
        <w:t xml:space="preserve">. o výchove a vzdelávaní a o zmene a doplnení niektorých zákonov </w:t>
      </w:r>
    </w:p>
    <w:p w14:paraId="6DA12813" w14:textId="77777777"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v znení neskorších predpisov a vyhláškou MŠ SR č.306/2008 </w:t>
      </w:r>
      <w:proofErr w:type="spellStart"/>
      <w:r w:rsidRPr="008D3E9F">
        <w:rPr>
          <w:rFonts w:asciiTheme="minorHAnsi" w:hAnsiTheme="minorHAnsi" w:cstheme="minorHAnsi"/>
          <w:sz w:val="22"/>
          <w:szCs w:val="22"/>
        </w:rPr>
        <w:t>Z.z</w:t>
      </w:r>
      <w:proofErr w:type="spellEnd"/>
      <w:r w:rsidRPr="008D3E9F">
        <w:rPr>
          <w:rFonts w:asciiTheme="minorHAnsi" w:hAnsiTheme="minorHAnsi" w:cstheme="minorHAnsi"/>
          <w:sz w:val="22"/>
          <w:szCs w:val="22"/>
        </w:rPr>
        <w:t xml:space="preserve">. o materskej škole vyhlášky MŠ SR </w:t>
      </w:r>
    </w:p>
    <w:p w14:paraId="2A91A75B" w14:textId="77777777" w:rsidR="00DF64D4"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308/2009 </w:t>
      </w:r>
      <w:proofErr w:type="spellStart"/>
      <w:r w:rsidRPr="008D3E9F">
        <w:rPr>
          <w:rFonts w:asciiTheme="minorHAnsi" w:hAnsiTheme="minorHAnsi" w:cstheme="minorHAnsi"/>
          <w:sz w:val="22"/>
          <w:szCs w:val="22"/>
        </w:rPr>
        <w:t>Z.z</w:t>
      </w:r>
      <w:proofErr w:type="spellEnd"/>
      <w:r w:rsidRPr="008D3E9F">
        <w:rPr>
          <w:rFonts w:asciiTheme="minorHAnsi" w:hAnsiTheme="minorHAnsi" w:cstheme="minorHAnsi"/>
          <w:sz w:val="22"/>
          <w:szCs w:val="22"/>
        </w:rPr>
        <w:t xml:space="preserve">. sa pri realizácii výletov a exkurzií v materskej škole vyžaduje informovaný súhlas </w:t>
      </w:r>
      <w:r w:rsidR="00DF64D4">
        <w:rPr>
          <w:rFonts w:asciiTheme="minorHAnsi" w:hAnsiTheme="minorHAnsi" w:cstheme="minorHAnsi"/>
          <w:sz w:val="22"/>
          <w:szCs w:val="22"/>
        </w:rPr>
        <w:t>ZZ</w:t>
      </w:r>
    </w:p>
    <w:p w14:paraId="3B19080D" w14:textId="77777777" w:rsidR="00DF64D4"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dieťaťa. Podľa § 2 </w:t>
      </w:r>
      <w:proofErr w:type="spellStart"/>
      <w:r w:rsidRPr="008D3E9F">
        <w:rPr>
          <w:rFonts w:asciiTheme="minorHAnsi" w:hAnsiTheme="minorHAnsi" w:cstheme="minorHAnsi"/>
          <w:sz w:val="22"/>
          <w:szCs w:val="22"/>
        </w:rPr>
        <w:t>písm.y</w:t>
      </w:r>
      <w:proofErr w:type="spellEnd"/>
      <w:r w:rsidRPr="008D3E9F">
        <w:rPr>
          <w:rFonts w:asciiTheme="minorHAnsi" w:hAnsiTheme="minorHAnsi" w:cstheme="minorHAnsi"/>
          <w:sz w:val="22"/>
          <w:szCs w:val="22"/>
        </w:rPr>
        <w:t xml:space="preserve">) zákona č. 245/2008 </w:t>
      </w:r>
      <w:proofErr w:type="spellStart"/>
      <w:r w:rsidRPr="008D3E9F">
        <w:rPr>
          <w:rFonts w:asciiTheme="minorHAnsi" w:hAnsiTheme="minorHAnsi" w:cstheme="minorHAnsi"/>
          <w:sz w:val="22"/>
          <w:szCs w:val="22"/>
        </w:rPr>
        <w:t>Z.z</w:t>
      </w:r>
      <w:proofErr w:type="spellEnd"/>
      <w:r w:rsidRPr="008D3E9F">
        <w:rPr>
          <w:rFonts w:asciiTheme="minorHAnsi" w:hAnsiTheme="minorHAnsi" w:cstheme="minorHAnsi"/>
          <w:sz w:val="22"/>
          <w:szCs w:val="22"/>
        </w:rPr>
        <w:t xml:space="preserve">. o výchove a vzdelávaní a o zmene a doplnení </w:t>
      </w:r>
    </w:p>
    <w:p w14:paraId="1BAB22CD" w14:textId="77777777" w:rsidR="00DF64D4"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niektorých zákonov v znení neskorších predpisov sa informovaným súhlasom rozumie písomný súhlas </w:t>
      </w:r>
    </w:p>
    <w:p w14:paraId="790E6A23" w14:textId="77777777" w:rsidR="00DF64D4"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fyzickej osoby, v ktorom sa okrem jej vlastnoručného podpisu uvedie, že táto osoba bola riadne </w:t>
      </w:r>
    </w:p>
    <w:p w14:paraId="6ABD7E87" w14:textId="77777777" w:rsidR="00DF64D4"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poučená o dôsledkoch jej súhlasu. </w:t>
      </w:r>
    </w:p>
    <w:p w14:paraId="3E6B2D35" w14:textId="1C28BA84"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 xml:space="preserve">Zákonný zástupca má právo dobrovoľne sa rozhodnúť. </w:t>
      </w:r>
    </w:p>
    <w:p w14:paraId="30B2260B"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 xml:space="preserve">Konkrétny informovaný súhlas sa vzťahuje iba na konkrétnu udalosť, okolnosť, záležitosť. </w:t>
      </w:r>
    </w:p>
    <w:p w14:paraId="3D6A3B07"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 xml:space="preserve">Výlet alebo exkurzia sa smie organizovať len na základe plánu práce školy a po dohode so zriaďovateľom. </w:t>
      </w:r>
    </w:p>
    <w:p w14:paraId="2F675CE0"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 xml:space="preserve">Organizuje sa najviac na jeden deň s prihliadnutím na bezpečné, hygienické a fyziologické potreby detí a so zabezpečením teplého obeda pre deti. </w:t>
      </w:r>
    </w:p>
    <w:p w14:paraId="2B62D558"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 xml:space="preserve">Zodpovedná osoba vypracuje plán exkurzie alebo výletu. Pred uskutočnením výletu alebo exkurzie pedagogický zamestnanec poverený riaditeľom organizačne zabezpečí prípravu a priebeh týchto aktivít vrátane poučenia zúčastnených osôb a detí o bezpečnosti a ochrane zdravia. Vyhotoví o tom písomný záznam, ktorý potvrdia všetky dospelé zúčastnené osoby svojím podpisom. </w:t>
      </w:r>
    </w:p>
    <w:p w14:paraId="099F4DE4"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 xml:space="preserve">Pri väčšom počte detí než je prípustný, zúčastní sa ako dozor aj ďalší zamestnanec materskej školy. </w:t>
      </w:r>
    </w:p>
    <w:p w14:paraId="3F7BCACB" w14:textId="77777777" w:rsidR="008D3E9F"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 xml:space="preserve">Na výlety a exkurzie sa objednáva doprava u prepravcov podľa počtu detí.  </w:t>
      </w:r>
    </w:p>
    <w:p w14:paraId="6F5AAA42" w14:textId="069DC353" w:rsidR="00A61241" w:rsidRPr="008D3E9F"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w:t>
      </w:r>
      <w:r w:rsidRPr="008D3E9F">
        <w:rPr>
          <w:rFonts w:asciiTheme="minorHAnsi" w:hAnsiTheme="minorHAnsi" w:cstheme="minorHAnsi"/>
          <w:sz w:val="22"/>
          <w:szCs w:val="22"/>
        </w:rPr>
        <w:tab/>
        <w:t xml:space="preserve">Výlety a exkurzie sa organizujú </w:t>
      </w:r>
      <w:r w:rsidR="00A61241">
        <w:rPr>
          <w:rFonts w:asciiTheme="minorHAnsi" w:hAnsiTheme="minorHAnsi" w:cstheme="minorHAnsi"/>
          <w:sz w:val="22"/>
          <w:szCs w:val="22"/>
        </w:rPr>
        <w:t>spravidla pre 5 - 6 ročné deti.</w:t>
      </w:r>
    </w:p>
    <w:p w14:paraId="5F2B71E0" w14:textId="52BA3A45" w:rsidR="005D05ED" w:rsidRDefault="00D6462E" w:rsidP="008D3E9F">
      <w:pPr>
        <w:ind w:left="705" w:hanging="705"/>
        <w:jc w:val="both"/>
        <w:rPr>
          <w:rFonts w:asciiTheme="minorHAnsi" w:hAnsiTheme="minorHAnsi" w:cstheme="minorHAnsi"/>
          <w:sz w:val="22"/>
          <w:szCs w:val="22"/>
        </w:rPr>
      </w:pPr>
      <w:r>
        <w:rPr>
          <w:rFonts w:asciiTheme="minorHAnsi" w:hAnsiTheme="minorHAnsi" w:cstheme="minorHAnsi"/>
          <w:sz w:val="22"/>
          <w:szCs w:val="22"/>
        </w:rPr>
        <w:t>b)</w:t>
      </w:r>
      <w:r w:rsidR="008D3E9F" w:rsidRPr="008D3E9F">
        <w:rPr>
          <w:rFonts w:asciiTheme="minorHAnsi" w:hAnsiTheme="minorHAnsi" w:cstheme="minorHAnsi"/>
          <w:sz w:val="22"/>
          <w:szCs w:val="22"/>
        </w:rPr>
        <w:tab/>
      </w:r>
      <w:r w:rsidR="008D3E9F" w:rsidRPr="005D05ED">
        <w:rPr>
          <w:rFonts w:asciiTheme="minorHAnsi" w:hAnsiTheme="minorHAnsi" w:cstheme="minorHAnsi"/>
          <w:sz w:val="22"/>
          <w:szCs w:val="22"/>
          <w:u w:val="single"/>
        </w:rPr>
        <w:t>Fotografovanie detí</w:t>
      </w:r>
      <w:r w:rsidR="008D3E9F" w:rsidRPr="008D3E9F">
        <w:rPr>
          <w:rFonts w:asciiTheme="minorHAnsi" w:hAnsiTheme="minorHAnsi" w:cstheme="minorHAnsi"/>
          <w:sz w:val="22"/>
          <w:szCs w:val="22"/>
        </w:rPr>
        <w:t xml:space="preserve">, prípadné uverejňovanie na nástenkách alebo webovom sídle možno </w:t>
      </w:r>
    </w:p>
    <w:p w14:paraId="7AAA18A6" w14:textId="77777777"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uskutočňovať len s informovaným súhlasom zákonných zástupcov. Za splnenie tejto úlohy zodpovedá </w:t>
      </w:r>
    </w:p>
    <w:p w14:paraId="5FAFE445" w14:textId="77777777"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triedna učiteľka. Pri organizovaní akcií materskou školou (besiedky, div. predstavenia....) si zákonní </w:t>
      </w:r>
    </w:p>
    <w:p w14:paraId="7D1E5EF5" w14:textId="77777777"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zástupcovia na prvom triednom aktíve dohodnú súhlas/príp. nesúhlas s fotografovaním, natáčaním, čo </w:t>
      </w:r>
    </w:p>
    <w:p w14:paraId="26BD1550" w14:textId="77777777" w:rsidR="005D05ED" w:rsidRDefault="008D3E9F" w:rsidP="008D3E9F">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 xml:space="preserve">potvrdia svojím podpisom. Učiteľka nedopustí, aby neznáme osoby fotografovali alebo filmovali deti </w:t>
      </w:r>
    </w:p>
    <w:p w14:paraId="12C41173" w14:textId="1EA171E9" w:rsidR="007D4D43" w:rsidRDefault="008D3E9F" w:rsidP="001926FC">
      <w:pPr>
        <w:ind w:left="705" w:hanging="705"/>
        <w:jc w:val="both"/>
        <w:rPr>
          <w:rFonts w:asciiTheme="minorHAnsi" w:hAnsiTheme="minorHAnsi" w:cstheme="minorHAnsi"/>
          <w:sz w:val="22"/>
          <w:szCs w:val="22"/>
        </w:rPr>
      </w:pPr>
      <w:r w:rsidRPr="008D3E9F">
        <w:rPr>
          <w:rFonts w:asciiTheme="minorHAnsi" w:hAnsiTheme="minorHAnsi" w:cstheme="minorHAnsi"/>
          <w:sz w:val="22"/>
          <w:szCs w:val="22"/>
        </w:rPr>
        <w:t>počas pobytu v MŠ bez súhlasu zákonnýc</w:t>
      </w:r>
      <w:r w:rsidR="001926FC">
        <w:rPr>
          <w:rFonts w:asciiTheme="minorHAnsi" w:hAnsiTheme="minorHAnsi" w:cstheme="minorHAnsi"/>
          <w:sz w:val="22"/>
          <w:szCs w:val="22"/>
        </w:rPr>
        <w:t>h zástupcov na akékoľvek účely!</w:t>
      </w:r>
    </w:p>
    <w:p w14:paraId="6F247F28" w14:textId="448106EC" w:rsidR="00C34810" w:rsidRPr="008D3E9F" w:rsidRDefault="00C34810" w:rsidP="007D4D43">
      <w:pPr>
        <w:ind w:left="705" w:hanging="705"/>
        <w:jc w:val="both"/>
        <w:rPr>
          <w:rFonts w:asciiTheme="minorHAnsi" w:hAnsiTheme="minorHAnsi" w:cstheme="minorHAnsi"/>
          <w:sz w:val="22"/>
          <w:szCs w:val="22"/>
        </w:rPr>
      </w:pPr>
      <w:r w:rsidRPr="00C34810">
        <w:rPr>
          <w:rFonts w:asciiTheme="minorHAnsi" w:hAnsiTheme="minorHAnsi" w:cstheme="minorHAnsi"/>
          <w:sz w:val="22"/>
          <w:szCs w:val="22"/>
        </w:rPr>
        <w:t xml:space="preserve"> </w:t>
      </w:r>
    </w:p>
    <w:p w14:paraId="6CF64F64" w14:textId="39ABB6AE" w:rsidR="00F103AF" w:rsidRPr="00D86DCD" w:rsidRDefault="00C34810" w:rsidP="00D86DCD">
      <w:pPr>
        <w:ind w:left="705" w:hanging="705"/>
        <w:jc w:val="both"/>
        <w:rPr>
          <w:rFonts w:asciiTheme="minorHAnsi" w:hAnsiTheme="minorHAnsi" w:cstheme="minorHAnsi"/>
          <w:sz w:val="22"/>
          <w:szCs w:val="22"/>
        </w:rPr>
      </w:pPr>
      <w:r>
        <w:rPr>
          <w:rFonts w:asciiTheme="minorHAnsi" w:hAnsiTheme="minorHAnsi" w:cstheme="minorHAnsi"/>
          <w:b/>
          <w:sz w:val="22"/>
          <w:szCs w:val="22"/>
        </w:rPr>
        <w:tab/>
      </w:r>
      <w:r w:rsidR="00D52F7D">
        <w:rPr>
          <w:rFonts w:asciiTheme="minorHAnsi" w:hAnsiTheme="minorHAnsi" w:cstheme="minorHAnsi"/>
          <w:b/>
          <w:sz w:val="22"/>
          <w:szCs w:val="22"/>
        </w:rPr>
        <w:tab/>
      </w:r>
    </w:p>
    <w:p w14:paraId="27AD26B3" w14:textId="77777777" w:rsidR="00CB6DA5" w:rsidRDefault="00CB6DA5" w:rsidP="00295831">
      <w:pPr>
        <w:jc w:val="both"/>
        <w:rPr>
          <w:rFonts w:asciiTheme="minorHAnsi" w:hAnsiTheme="minorHAnsi" w:cstheme="minorHAnsi"/>
          <w:b/>
          <w:sz w:val="28"/>
          <w:szCs w:val="28"/>
        </w:rPr>
      </w:pPr>
    </w:p>
    <w:p w14:paraId="7438815F" w14:textId="77777777" w:rsidR="00CB6DA5" w:rsidRDefault="00CB6DA5" w:rsidP="00295831">
      <w:pPr>
        <w:jc w:val="both"/>
        <w:rPr>
          <w:rFonts w:asciiTheme="minorHAnsi" w:hAnsiTheme="minorHAnsi" w:cstheme="minorHAnsi"/>
          <w:b/>
          <w:sz w:val="28"/>
          <w:szCs w:val="28"/>
        </w:rPr>
      </w:pPr>
    </w:p>
    <w:p w14:paraId="400697BD" w14:textId="77777777" w:rsidR="00CB6DA5" w:rsidRDefault="00CB6DA5" w:rsidP="00295831">
      <w:pPr>
        <w:jc w:val="both"/>
        <w:rPr>
          <w:rFonts w:asciiTheme="minorHAnsi" w:hAnsiTheme="minorHAnsi" w:cstheme="minorHAnsi"/>
          <w:b/>
          <w:sz w:val="28"/>
          <w:szCs w:val="28"/>
        </w:rPr>
      </w:pPr>
    </w:p>
    <w:p w14:paraId="678D289F" w14:textId="77777777" w:rsidR="00CB6DA5" w:rsidRDefault="00CB6DA5" w:rsidP="00295831">
      <w:pPr>
        <w:jc w:val="both"/>
        <w:rPr>
          <w:rFonts w:asciiTheme="minorHAnsi" w:hAnsiTheme="minorHAnsi" w:cstheme="minorHAnsi"/>
          <w:b/>
          <w:sz w:val="28"/>
          <w:szCs w:val="28"/>
        </w:rPr>
      </w:pPr>
    </w:p>
    <w:p w14:paraId="4866F714" w14:textId="7C55182B" w:rsidR="00A25A59" w:rsidRPr="0005119E" w:rsidRDefault="00DA4FEE" w:rsidP="00295831">
      <w:pPr>
        <w:jc w:val="both"/>
        <w:rPr>
          <w:rFonts w:asciiTheme="minorHAnsi" w:hAnsiTheme="minorHAnsi" w:cstheme="minorHAnsi"/>
          <w:b/>
          <w:bCs/>
          <w:sz w:val="28"/>
          <w:szCs w:val="28"/>
        </w:rPr>
      </w:pPr>
      <w:r>
        <w:rPr>
          <w:rFonts w:asciiTheme="minorHAnsi" w:hAnsiTheme="minorHAnsi" w:cstheme="minorHAnsi"/>
          <w:b/>
          <w:sz w:val="28"/>
          <w:szCs w:val="28"/>
        </w:rPr>
        <w:t>Čl.3</w:t>
      </w:r>
      <w:r w:rsidR="00FE24C1" w:rsidRPr="00F9505B">
        <w:rPr>
          <w:rFonts w:asciiTheme="minorHAnsi" w:hAnsiTheme="minorHAnsi" w:cstheme="minorHAnsi"/>
          <w:b/>
          <w:sz w:val="28"/>
          <w:szCs w:val="28"/>
        </w:rPr>
        <w:tab/>
      </w:r>
      <w:r w:rsidR="00A25A59" w:rsidRPr="00F9505B">
        <w:rPr>
          <w:rFonts w:asciiTheme="minorHAnsi" w:hAnsiTheme="minorHAnsi" w:cstheme="minorHAnsi"/>
          <w:b/>
          <w:sz w:val="28"/>
          <w:szCs w:val="28"/>
        </w:rPr>
        <w:t xml:space="preserve"> </w:t>
      </w:r>
      <w:r w:rsidR="00050A0F">
        <w:rPr>
          <w:rFonts w:asciiTheme="minorHAnsi" w:hAnsiTheme="minorHAnsi" w:cstheme="minorHAnsi"/>
          <w:b/>
          <w:sz w:val="28"/>
          <w:szCs w:val="28"/>
        </w:rPr>
        <w:t>BEZPEČNOSŤ A OCHRANA ZDRAVIA</w:t>
      </w:r>
      <w:r w:rsidR="0005119E">
        <w:rPr>
          <w:rFonts w:asciiTheme="minorHAnsi" w:hAnsiTheme="minorHAnsi" w:cstheme="minorHAnsi"/>
          <w:b/>
          <w:sz w:val="28"/>
          <w:szCs w:val="28"/>
        </w:rPr>
        <w:t xml:space="preserve"> </w:t>
      </w:r>
      <w:r w:rsidR="0005119E">
        <w:t xml:space="preserve">a </w:t>
      </w:r>
      <w:r w:rsidR="0005119E" w:rsidRPr="0005119E">
        <w:rPr>
          <w:rFonts w:asciiTheme="minorHAnsi" w:hAnsiTheme="minorHAnsi" w:cstheme="minorHAnsi"/>
          <w:b/>
          <w:bCs/>
        </w:rPr>
        <w:t>ich ochrany pred prejavmi rizikového správania, diskrimináciou alebo násilím</w:t>
      </w:r>
    </w:p>
    <w:p w14:paraId="6B41F6CB" w14:textId="77777777" w:rsidR="007F733D" w:rsidRPr="0005119E" w:rsidRDefault="007F733D" w:rsidP="00295831">
      <w:pPr>
        <w:jc w:val="both"/>
        <w:rPr>
          <w:rFonts w:asciiTheme="minorHAnsi" w:hAnsiTheme="minorHAnsi" w:cstheme="minorHAnsi"/>
          <w:b/>
          <w:bCs/>
          <w:sz w:val="28"/>
          <w:szCs w:val="28"/>
        </w:rPr>
      </w:pPr>
    </w:p>
    <w:p w14:paraId="3121A590" w14:textId="6428E5BD" w:rsidR="00A25A59" w:rsidRPr="00FE24C1" w:rsidRDefault="00F9505B" w:rsidP="00295831">
      <w:pPr>
        <w:jc w:val="both"/>
        <w:rPr>
          <w:rFonts w:asciiTheme="minorHAnsi" w:hAnsiTheme="minorHAnsi" w:cstheme="minorHAnsi"/>
          <w:sz w:val="22"/>
          <w:szCs w:val="22"/>
        </w:rPr>
      </w:pPr>
      <w:r w:rsidRPr="007F733D">
        <w:rPr>
          <w:rFonts w:asciiTheme="minorHAnsi" w:hAnsiTheme="minorHAnsi" w:cstheme="minorHAnsi"/>
          <w:b/>
        </w:rPr>
        <w:t>1.</w:t>
      </w:r>
      <w:r w:rsidRPr="007F733D">
        <w:rPr>
          <w:rFonts w:asciiTheme="minorHAnsi" w:hAnsiTheme="minorHAnsi" w:cstheme="minorHAnsi"/>
          <w:b/>
        </w:rPr>
        <w:tab/>
      </w:r>
      <w:r w:rsidR="00A25A59" w:rsidRPr="007F733D">
        <w:rPr>
          <w:rFonts w:asciiTheme="minorHAnsi" w:hAnsiTheme="minorHAnsi" w:cstheme="minorHAnsi"/>
          <w:b/>
        </w:rPr>
        <w:t>V starostlivosti o zdravie, hygienu a bezpečnosť detí</w:t>
      </w:r>
      <w:r w:rsidR="00A25A59" w:rsidRPr="00FE24C1">
        <w:rPr>
          <w:rFonts w:asciiTheme="minorHAnsi" w:hAnsiTheme="minorHAnsi" w:cstheme="minorHAnsi"/>
          <w:sz w:val="22"/>
          <w:szCs w:val="22"/>
        </w:rPr>
        <w:t xml:space="preserve"> sa pracovníci MŠ riadia všeobecne záväznými právnymi predpismi najmä § 7 vyhlášky Ministerstva školstva a vedy SR č.306/2008 </w:t>
      </w:r>
      <w:proofErr w:type="spellStart"/>
      <w:r w:rsidR="00A25A59" w:rsidRPr="00FE24C1">
        <w:rPr>
          <w:rFonts w:asciiTheme="minorHAnsi" w:hAnsiTheme="minorHAnsi" w:cstheme="minorHAnsi"/>
          <w:sz w:val="22"/>
          <w:szCs w:val="22"/>
        </w:rPr>
        <w:t>Z.z</w:t>
      </w:r>
      <w:proofErr w:type="spellEnd"/>
      <w:r w:rsidR="00A25A59" w:rsidRPr="00FE24C1">
        <w:rPr>
          <w:rFonts w:asciiTheme="minorHAnsi" w:hAnsiTheme="minorHAnsi" w:cstheme="minorHAnsi"/>
          <w:sz w:val="22"/>
          <w:szCs w:val="22"/>
        </w:rPr>
        <w:t xml:space="preserve">. o materskej škole, vyhlášky Ministerstva školstva SR č. 81/1997 </w:t>
      </w:r>
      <w:proofErr w:type="spellStart"/>
      <w:r w:rsidR="00A25A59" w:rsidRPr="00FE24C1">
        <w:rPr>
          <w:rFonts w:asciiTheme="minorHAnsi" w:hAnsiTheme="minorHAnsi" w:cstheme="minorHAnsi"/>
          <w:sz w:val="22"/>
          <w:szCs w:val="22"/>
        </w:rPr>
        <w:t>Z.z</w:t>
      </w:r>
      <w:proofErr w:type="spellEnd"/>
      <w:r w:rsidR="00A25A59" w:rsidRPr="00FE24C1">
        <w:rPr>
          <w:rFonts w:asciiTheme="minorHAnsi" w:hAnsiTheme="minorHAnsi" w:cstheme="minorHAnsi"/>
          <w:sz w:val="22"/>
          <w:szCs w:val="22"/>
        </w:rPr>
        <w:t xml:space="preserve">., § 132 – 135, § 170 – 175 Zákonníka práce, zákonom Národnej rady SR č. 330/1996 </w:t>
      </w:r>
      <w:proofErr w:type="spellStart"/>
      <w:r w:rsidR="00A25A59" w:rsidRPr="00FE24C1">
        <w:rPr>
          <w:rFonts w:asciiTheme="minorHAnsi" w:hAnsiTheme="minorHAnsi" w:cstheme="minorHAnsi"/>
          <w:sz w:val="22"/>
          <w:szCs w:val="22"/>
        </w:rPr>
        <w:t>Z.z</w:t>
      </w:r>
      <w:proofErr w:type="spellEnd"/>
      <w:r w:rsidR="00A25A59" w:rsidRPr="00FE24C1">
        <w:rPr>
          <w:rFonts w:asciiTheme="minorHAnsi" w:hAnsiTheme="minorHAnsi" w:cstheme="minorHAnsi"/>
          <w:sz w:val="22"/>
          <w:szCs w:val="22"/>
        </w:rPr>
        <w:t xml:space="preserve">. o bezpečnosti a ochrane zdravia pri práci, § 422 Občianskeho zákonníka, zákonom Národnej rady SR č. 277/1994 </w:t>
      </w:r>
      <w:proofErr w:type="spellStart"/>
      <w:r w:rsidR="00A25A59" w:rsidRPr="00FE24C1">
        <w:rPr>
          <w:rFonts w:asciiTheme="minorHAnsi" w:hAnsiTheme="minorHAnsi" w:cstheme="minorHAnsi"/>
          <w:sz w:val="22"/>
          <w:szCs w:val="22"/>
        </w:rPr>
        <w:t>Z.z</w:t>
      </w:r>
      <w:proofErr w:type="spellEnd"/>
      <w:r w:rsidR="00A25A59" w:rsidRPr="00FE24C1">
        <w:rPr>
          <w:rFonts w:asciiTheme="minorHAnsi" w:hAnsiTheme="minorHAnsi" w:cstheme="minorHAnsi"/>
          <w:sz w:val="22"/>
          <w:szCs w:val="22"/>
        </w:rPr>
        <w:t>. o zdravotnej starostlivosti v znení zmien a</w:t>
      </w:r>
      <w:r w:rsidR="002B7CFE" w:rsidRPr="00FE24C1">
        <w:rPr>
          <w:rFonts w:asciiTheme="minorHAnsi" w:hAnsiTheme="minorHAnsi" w:cstheme="minorHAnsi"/>
          <w:sz w:val="22"/>
          <w:szCs w:val="22"/>
        </w:rPr>
        <w:t> </w:t>
      </w:r>
      <w:r w:rsidR="00A25A59" w:rsidRPr="00FE24C1">
        <w:rPr>
          <w:rFonts w:asciiTheme="minorHAnsi" w:hAnsiTheme="minorHAnsi" w:cstheme="minorHAnsi"/>
          <w:sz w:val="22"/>
          <w:szCs w:val="22"/>
        </w:rPr>
        <w:t>do</w:t>
      </w:r>
      <w:r w:rsidR="002B7CFE" w:rsidRPr="00FE24C1">
        <w:rPr>
          <w:rFonts w:asciiTheme="minorHAnsi" w:hAnsiTheme="minorHAnsi" w:cstheme="minorHAnsi"/>
          <w:sz w:val="22"/>
          <w:szCs w:val="22"/>
        </w:rPr>
        <w:t>plnkov.</w:t>
      </w:r>
    </w:p>
    <w:p w14:paraId="61CEA5D6" w14:textId="507FFEEF" w:rsidR="002B7CFE" w:rsidRPr="00FE24C1" w:rsidRDefault="002B7CFE" w:rsidP="002B7CFE">
      <w:pPr>
        <w:jc w:val="both"/>
        <w:rPr>
          <w:rFonts w:asciiTheme="minorHAnsi" w:hAnsiTheme="minorHAnsi" w:cstheme="minorHAnsi"/>
          <w:sz w:val="22"/>
          <w:szCs w:val="22"/>
        </w:rPr>
      </w:pPr>
      <w:r w:rsidRPr="00FE24C1">
        <w:rPr>
          <w:rFonts w:asciiTheme="minorHAnsi" w:hAnsiTheme="minorHAnsi" w:cstheme="minorHAnsi"/>
          <w:sz w:val="22"/>
          <w:szCs w:val="22"/>
        </w:rPr>
        <w:t>V starostlivosti o zdravie, hygienu a bezpečnosť detí sa zamestnanci riadia všeobecne záväznými právnymi predpismi, najmä § 12 a §17 zákona č. 124/2006 Z. z. o bezpečnosti a ochrane zdravia pri práci a o zmene a doplnení niektorých zákonov, zákonom č. 355/2007 Z. z. o ochrane, podpore a rozvoji verejného zdravia a o zmene a doplnení niektorých zákonov, ktoré sú rozpracované v Prevádzkovom poriadku školy a Pracovnom poriadku. Zamestnanci sa pri dodržiavaní starostlivosti o hygienu, bezpečnosti a zdravia de</w:t>
      </w:r>
      <w:r w:rsidR="00261116">
        <w:rPr>
          <w:rFonts w:asciiTheme="minorHAnsi" w:hAnsiTheme="minorHAnsi" w:cstheme="minorHAnsi"/>
          <w:sz w:val="22"/>
          <w:szCs w:val="22"/>
        </w:rPr>
        <w:t xml:space="preserve">tí riadia aj vydanými internými </w:t>
      </w:r>
      <w:r w:rsidRPr="00FE24C1">
        <w:rPr>
          <w:rFonts w:asciiTheme="minorHAnsi" w:hAnsiTheme="minorHAnsi" w:cstheme="minorHAnsi"/>
          <w:sz w:val="22"/>
          <w:szCs w:val="22"/>
        </w:rPr>
        <w:t>pokynmi riaditeľky materskej školy a závermi z pracovných porád.</w:t>
      </w:r>
    </w:p>
    <w:p w14:paraId="193C261E" w14:textId="77777777" w:rsidR="002B7CFE" w:rsidRPr="00FE24C1" w:rsidRDefault="002B7CFE" w:rsidP="002B7CFE">
      <w:pPr>
        <w:jc w:val="both"/>
        <w:rPr>
          <w:rFonts w:asciiTheme="minorHAnsi" w:hAnsiTheme="minorHAnsi" w:cstheme="minorHAnsi"/>
          <w:sz w:val="22"/>
          <w:szCs w:val="22"/>
        </w:rPr>
      </w:pPr>
    </w:p>
    <w:p w14:paraId="1F33721A" w14:textId="379284C2" w:rsidR="000C4DF8" w:rsidRPr="00C34810" w:rsidRDefault="000C4DF8" w:rsidP="000C4DF8">
      <w:pPr>
        <w:jc w:val="both"/>
        <w:rPr>
          <w:rFonts w:asciiTheme="minorHAnsi" w:hAnsiTheme="minorHAnsi" w:cstheme="minorHAnsi"/>
          <w:b/>
          <w:sz w:val="22"/>
          <w:szCs w:val="22"/>
        </w:rPr>
      </w:pPr>
      <w:r w:rsidRPr="00C34810">
        <w:rPr>
          <w:rFonts w:asciiTheme="minorHAnsi" w:hAnsiTheme="minorHAnsi" w:cstheme="minorHAnsi"/>
          <w:b/>
          <w:sz w:val="22"/>
          <w:szCs w:val="22"/>
        </w:rPr>
        <w:t>Materská škola je pri výchove a vzdelávaní a pri činnost</w:t>
      </w:r>
      <w:r w:rsidR="000353B6">
        <w:rPr>
          <w:rFonts w:asciiTheme="minorHAnsi" w:hAnsiTheme="minorHAnsi" w:cstheme="minorHAnsi"/>
          <w:b/>
          <w:sz w:val="22"/>
          <w:szCs w:val="22"/>
        </w:rPr>
        <w:t xml:space="preserve">iach súvisiacich s výchovou a </w:t>
      </w:r>
      <w:r w:rsidRPr="00C34810">
        <w:rPr>
          <w:rFonts w:asciiTheme="minorHAnsi" w:hAnsiTheme="minorHAnsi" w:cstheme="minorHAnsi"/>
          <w:b/>
          <w:sz w:val="22"/>
          <w:szCs w:val="22"/>
        </w:rPr>
        <w:t>vzdelávaním povinná:</w:t>
      </w:r>
    </w:p>
    <w:p w14:paraId="6E786DE0" w14:textId="77777777" w:rsidR="00CB6DA5" w:rsidRDefault="000C4DF8" w:rsidP="0041385E">
      <w:pPr>
        <w:pStyle w:val="Odsekzoznamu"/>
        <w:numPr>
          <w:ilvl w:val="0"/>
          <w:numId w:val="8"/>
        </w:numPr>
        <w:spacing w:after="0" w:line="240" w:lineRule="auto"/>
        <w:jc w:val="both"/>
        <w:rPr>
          <w:rFonts w:asciiTheme="minorHAnsi" w:hAnsiTheme="minorHAnsi" w:cstheme="minorHAnsi"/>
        </w:rPr>
      </w:pPr>
      <w:r w:rsidRPr="00CB6DA5">
        <w:rPr>
          <w:rFonts w:asciiTheme="minorHAnsi" w:hAnsiTheme="minorHAnsi" w:cstheme="minorHAnsi"/>
        </w:rPr>
        <w:t>Prihliadať na základné fyziologické potreby detí.</w:t>
      </w:r>
    </w:p>
    <w:p w14:paraId="168679C1" w14:textId="77777777" w:rsidR="00CB6DA5" w:rsidRDefault="000C4DF8" w:rsidP="0041385E">
      <w:pPr>
        <w:pStyle w:val="Odsekzoznamu"/>
        <w:numPr>
          <w:ilvl w:val="0"/>
          <w:numId w:val="8"/>
        </w:numPr>
        <w:spacing w:after="0" w:line="240" w:lineRule="auto"/>
        <w:jc w:val="both"/>
        <w:rPr>
          <w:rFonts w:asciiTheme="minorHAnsi" w:hAnsiTheme="minorHAnsi" w:cstheme="minorHAnsi"/>
        </w:rPr>
      </w:pPr>
      <w:r w:rsidRPr="00CB6DA5">
        <w:rPr>
          <w:rFonts w:asciiTheme="minorHAnsi" w:hAnsiTheme="minorHAnsi" w:cstheme="minorHAnsi"/>
        </w:rPr>
        <w:t>Vytvárať podmienky na zdravý vývin detí a na predchádzanie sociálno-patologických</w:t>
      </w:r>
      <w:r w:rsidR="00CB6DA5">
        <w:rPr>
          <w:rFonts w:asciiTheme="minorHAnsi" w:hAnsiTheme="minorHAnsi" w:cstheme="minorHAnsi"/>
        </w:rPr>
        <w:t xml:space="preserve"> </w:t>
      </w:r>
      <w:r w:rsidRPr="00CB6DA5">
        <w:rPr>
          <w:rFonts w:asciiTheme="minorHAnsi" w:hAnsiTheme="minorHAnsi" w:cstheme="minorHAnsi"/>
        </w:rPr>
        <w:t>javov</w:t>
      </w:r>
      <w:r w:rsidR="00CF505A" w:rsidRPr="00CB6DA5">
        <w:rPr>
          <w:rFonts w:asciiTheme="minorHAnsi" w:hAnsiTheme="minorHAnsi" w:cstheme="minorHAnsi"/>
        </w:rPr>
        <w:t>,</w:t>
      </w:r>
      <w:r w:rsidR="00CF505A" w:rsidRPr="00CF505A">
        <w:t xml:space="preserve"> </w:t>
      </w:r>
      <w:r w:rsidR="00CF505A" w:rsidRPr="00CB6DA5">
        <w:rPr>
          <w:rFonts w:asciiTheme="minorHAnsi" w:hAnsiTheme="minorHAnsi" w:cstheme="minorHAnsi"/>
        </w:rPr>
        <w:t>prejavov rizikového správania.</w:t>
      </w:r>
    </w:p>
    <w:p w14:paraId="4268ACA1" w14:textId="77777777" w:rsidR="00CB6DA5" w:rsidRDefault="00CB6DA5" w:rsidP="0041385E">
      <w:pPr>
        <w:pStyle w:val="Odsekzoznamu"/>
        <w:numPr>
          <w:ilvl w:val="0"/>
          <w:numId w:val="8"/>
        </w:numPr>
        <w:spacing w:after="0" w:line="240" w:lineRule="auto"/>
        <w:jc w:val="both"/>
        <w:rPr>
          <w:rFonts w:asciiTheme="minorHAnsi" w:hAnsiTheme="minorHAnsi" w:cstheme="minorHAnsi"/>
        </w:rPr>
      </w:pPr>
      <w:r w:rsidRPr="00CB6DA5">
        <w:rPr>
          <w:rFonts w:asciiTheme="minorHAnsi" w:hAnsiTheme="minorHAnsi" w:cstheme="minorHAnsi"/>
        </w:rPr>
        <w:t>P</w:t>
      </w:r>
      <w:r w:rsidR="00CF505A" w:rsidRPr="00CB6DA5">
        <w:rPr>
          <w:rFonts w:asciiTheme="minorHAnsi" w:hAnsiTheme="minorHAnsi" w:cstheme="minorHAnsi"/>
        </w:rPr>
        <w:t>ostupovať, ak pedagogický zamestnanec pri posúdení rozvoja vedomostí, zručností</w:t>
      </w:r>
      <w:r>
        <w:rPr>
          <w:rFonts w:asciiTheme="minorHAnsi" w:hAnsiTheme="minorHAnsi" w:cstheme="minorHAnsi"/>
        </w:rPr>
        <w:t xml:space="preserve"> </w:t>
      </w:r>
      <w:r w:rsidR="00CF505A" w:rsidRPr="00CB6DA5">
        <w:rPr>
          <w:rFonts w:asciiTheme="minorHAnsi" w:hAnsiTheme="minorHAnsi" w:cstheme="minorHAnsi"/>
        </w:rPr>
        <w:t>a kompetencií dieťaťa, ktorému bolo povolené individuálne vzdelávanie podľa § 28b</w:t>
      </w:r>
      <w:r>
        <w:rPr>
          <w:rFonts w:asciiTheme="minorHAnsi" w:hAnsiTheme="minorHAnsi" w:cstheme="minorHAnsi"/>
        </w:rPr>
        <w:t xml:space="preserve"> </w:t>
      </w:r>
      <w:r w:rsidR="00CF505A" w:rsidRPr="00CB6DA5">
        <w:rPr>
          <w:rFonts w:asciiTheme="minorHAnsi" w:hAnsiTheme="minorHAnsi" w:cstheme="minorHAnsi"/>
        </w:rPr>
        <w:t>ods. 2 písm. b) školského zákona, zistí dôvodné podozrenie na výskyt rizikového správania</w:t>
      </w:r>
      <w:r>
        <w:rPr>
          <w:rFonts w:asciiTheme="minorHAnsi" w:hAnsiTheme="minorHAnsi" w:cstheme="minorHAnsi"/>
        </w:rPr>
        <w:t xml:space="preserve"> </w:t>
      </w:r>
      <w:r w:rsidR="00CF505A" w:rsidRPr="00CB6DA5">
        <w:rPr>
          <w:rFonts w:asciiTheme="minorHAnsi" w:hAnsiTheme="minorHAnsi" w:cstheme="minorHAnsi"/>
        </w:rPr>
        <w:t>dieťaťa, ktoré môže ohroziť bezpečnosť a zdravie (t. j. že oznámi túto skutočnosť</w:t>
      </w:r>
      <w:r>
        <w:rPr>
          <w:rFonts w:asciiTheme="minorHAnsi" w:hAnsiTheme="minorHAnsi" w:cstheme="minorHAnsi"/>
        </w:rPr>
        <w:t xml:space="preserve"> </w:t>
      </w:r>
      <w:r w:rsidR="00CF505A" w:rsidRPr="00CB6DA5">
        <w:rPr>
          <w:rFonts w:asciiTheme="minorHAnsi" w:hAnsiTheme="minorHAnsi" w:cstheme="minorHAnsi"/>
        </w:rPr>
        <w:t>riaditeľovi školy, ktorý navrhne zákonnému zástupcovi vykonanie odbornej činnosti</w:t>
      </w:r>
      <w:r>
        <w:rPr>
          <w:rFonts w:asciiTheme="minorHAnsi" w:hAnsiTheme="minorHAnsi" w:cstheme="minorHAnsi"/>
        </w:rPr>
        <w:t xml:space="preserve"> </w:t>
      </w:r>
      <w:r w:rsidR="00CF505A" w:rsidRPr="00CB6DA5">
        <w:rPr>
          <w:rFonts w:asciiTheme="minorHAnsi" w:hAnsiTheme="minorHAnsi" w:cstheme="minorHAnsi"/>
        </w:rPr>
        <w:t>v zariadení poradenstva a prevencie; ak zákonný zástupca do troch mesiacov neinformuje</w:t>
      </w:r>
      <w:r>
        <w:rPr>
          <w:rFonts w:asciiTheme="minorHAnsi" w:hAnsiTheme="minorHAnsi" w:cstheme="minorHAnsi"/>
        </w:rPr>
        <w:t xml:space="preserve"> </w:t>
      </w:r>
      <w:r w:rsidR="00CF505A" w:rsidRPr="00CB6DA5">
        <w:rPr>
          <w:rFonts w:asciiTheme="minorHAnsi" w:hAnsiTheme="minorHAnsi" w:cstheme="minorHAnsi"/>
        </w:rPr>
        <w:t>školu o vykonaní odbornej činnosti v zariadení poradenstva a prevencie a že riaditeľ školy</w:t>
      </w:r>
      <w:r>
        <w:rPr>
          <w:rFonts w:asciiTheme="minorHAnsi" w:hAnsiTheme="minorHAnsi" w:cstheme="minorHAnsi"/>
        </w:rPr>
        <w:t xml:space="preserve"> </w:t>
      </w:r>
      <w:r w:rsidR="00CF505A" w:rsidRPr="00CB6DA5">
        <w:rPr>
          <w:rFonts w:asciiTheme="minorHAnsi" w:hAnsiTheme="minorHAnsi" w:cstheme="minorHAnsi"/>
        </w:rPr>
        <w:t>oznámi túto skutočnosť orgánu sociálnoprávnej ochrany detí a sociálnej kurately),</w:t>
      </w:r>
    </w:p>
    <w:p w14:paraId="611A29CD" w14:textId="77777777" w:rsidR="00CB6DA5" w:rsidRDefault="00CF505A" w:rsidP="0041385E">
      <w:pPr>
        <w:pStyle w:val="Odsekzoznamu"/>
        <w:numPr>
          <w:ilvl w:val="0"/>
          <w:numId w:val="8"/>
        </w:numPr>
        <w:spacing w:after="0" w:line="240" w:lineRule="auto"/>
        <w:jc w:val="both"/>
        <w:rPr>
          <w:rFonts w:asciiTheme="minorHAnsi" w:hAnsiTheme="minorHAnsi" w:cstheme="minorHAnsi"/>
        </w:rPr>
      </w:pPr>
      <w:r w:rsidRPr="00CB6DA5">
        <w:rPr>
          <w:rFonts w:asciiTheme="minorHAnsi" w:hAnsiTheme="minorHAnsi" w:cstheme="minorHAnsi"/>
        </w:rPr>
        <w:t>postupovať, ak zákonný zástupca dieťaťa, ktoré sa v škole preukázane a</w:t>
      </w:r>
      <w:r w:rsidR="00CB6DA5">
        <w:rPr>
          <w:rFonts w:asciiTheme="minorHAnsi" w:hAnsiTheme="minorHAnsi" w:cstheme="minorHAnsi"/>
        </w:rPr>
        <w:t> </w:t>
      </w:r>
      <w:r w:rsidRPr="00CB6DA5">
        <w:rPr>
          <w:rFonts w:asciiTheme="minorHAnsi" w:hAnsiTheme="minorHAnsi" w:cstheme="minorHAnsi"/>
        </w:rPr>
        <w:t>opakovane</w:t>
      </w:r>
      <w:r w:rsidR="00CB6DA5">
        <w:rPr>
          <w:rFonts w:asciiTheme="minorHAnsi" w:hAnsiTheme="minorHAnsi" w:cstheme="minorHAnsi"/>
        </w:rPr>
        <w:t xml:space="preserve"> </w:t>
      </w:r>
      <w:r w:rsidRPr="00CB6DA5">
        <w:rPr>
          <w:rFonts w:asciiTheme="minorHAnsi" w:hAnsiTheme="minorHAnsi" w:cstheme="minorHAnsi"/>
        </w:rPr>
        <w:t>dopúšťa prejavov rizikového správania ohrozujúcich bezpečnosť a zdravie ostatných detí</w:t>
      </w:r>
      <w:r w:rsidR="00CB6DA5">
        <w:rPr>
          <w:rFonts w:asciiTheme="minorHAnsi" w:hAnsiTheme="minorHAnsi" w:cstheme="minorHAnsi"/>
        </w:rPr>
        <w:t xml:space="preserve"> </w:t>
      </w:r>
      <w:r w:rsidRPr="00CB6DA5">
        <w:rPr>
          <w:rFonts w:asciiTheme="minorHAnsi" w:hAnsiTheme="minorHAnsi" w:cstheme="minorHAnsi"/>
        </w:rPr>
        <w:t>alebo zamestnancov školy, neudelí informovaný súhlas na vykonanie odbornej činnosti</w:t>
      </w:r>
      <w:r w:rsidR="00CB6DA5">
        <w:rPr>
          <w:rFonts w:asciiTheme="minorHAnsi" w:hAnsiTheme="minorHAnsi" w:cstheme="minorHAnsi"/>
        </w:rPr>
        <w:t xml:space="preserve"> </w:t>
      </w:r>
      <w:r w:rsidRPr="00CB6DA5">
        <w:rPr>
          <w:rFonts w:asciiTheme="minorHAnsi" w:hAnsiTheme="minorHAnsi" w:cstheme="minorHAnsi"/>
        </w:rPr>
        <w:t>podpornej úrovne tretieho stupňa alebo štvrtého stupňa v zariadení poradenstva</w:t>
      </w:r>
      <w:r w:rsidR="00CB6DA5">
        <w:rPr>
          <w:rFonts w:asciiTheme="minorHAnsi" w:hAnsiTheme="minorHAnsi" w:cstheme="minorHAnsi"/>
        </w:rPr>
        <w:t xml:space="preserve"> </w:t>
      </w:r>
      <w:r w:rsidRPr="00CB6DA5">
        <w:rPr>
          <w:rFonts w:asciiTheme="minorHAnsi" w:hAnsiTheme="minorHAnsi" w:cstheme="minorHAnsi"/>
        </w:rPr>
        <w:t>a prevencie alebo škole nepreukáže vykonanie iného obdobného úkonu na riešenie týchto</w:t>
      </w:r>
      <w:r w:rsidR="00CB6DA5">
        <w:rPr>
          <w:rFonts w:asciiTheme="minorHAnsi" w:hAnsiTheme="minorHAnsi" w:cstheme="minorHAnsi"/>
        </w:rPr>
        <w:t xml:space="preserve"> </w:t>
      </w:r>
      <w:r w:rsidRPr="00CB6DA5">
        <w:rPr>
          <w:rFonts w:asciiTheme="minorHAnsi" w:hAnsiTheme="minorHAnsi" w:cstheme="minorHAnsi"/>
        </w:rPr>
        <w:t>prejavov rizikového správania a nie je postačujúce vykonanie odborných činností</w:t>
      </w:r>
      <w:r w:rsidR="00CB6DA5">
        <w:rPr>
          <w:rFonts w:asciiTheme="minorHAnsi" w:hAnsiTheme="minorHAnsi" w:cstheme="minorHAnsi"/>
        </w:rPr>
        <w:t xml:space="preserve"> </w:t>
      </w:r>
      <w:r w:rsidRPr="00CB6DA5">
        <w:rPr>
          <w:rFonts w:asciiTheme="minorHAnsi" w:hAnsiTheme="minorHAnsi" w:cstheme="minorHAnsi"/>
        </w:rPr>
        <w:t>podpornej úrovne prvého stupňa alebo druhého stupňa (t. j. že riaditeľ školy oznámi túto</w:t>
      </w:r>
      <w:r w:rsidR="00CB6DA5">
        <w:rPr>
          <w:rFonts w:asciiTheme="minorHAnsi" w:hAnsiTheme="minorHAnsi" w:cstheme="minorHAnsi"/>
        </w:rPr>
        <w:t xml:space="preserve"> </w:t>
      </w:r>
      <w:r w:rsidRPr="00CB6DA5">
        <w:rPr>
          <w:rFonts w:asciiTheme="minorHAnsi" w:hAnsiTheme="minorHAnsi" w:cstheme="minorHAnsi"/>
        </w:rPr>
        <w:t>skutočnosť príslušnému orgánu sociálnoprávnej ochrany detí a sociálnej kurately</w:t>
      </w:r>
      <w:r w:rsidR="00CB6DA5">
        <w:rPr>
          <w:rFonts w:asciiTheme="minorHAnsi" w:hAnsiTheme="minorHAnsi" w:cstheme="minorHAnsi"/>
        </w:rPr>
        <w:t xml:space="preserve"> </w:t>
      </w:r>
      <w:r w:rsidRPr="00CB6DA5">
        <w:rPr>
          <w:rFonts w:asciiTheme="minorHAnsi" w:hAnsiTheme="minorHAnsi" w:cstheme="minorHAnsi"/>
        </w:rPr>
        <w:t>a príslušnému regionálnemu úradu; riaditeľ v oznámení sa uvádza opis opakovaných</w:t>
      </w:r>
      <w:r w:rsidR="00CB6DA5">
        <w:rPr>
          <w:rFonts w:asciiTheme="minorHAnsi" w:hAnsiTheme="minorHAnsi" w:cstheme="minorHAnsi"/>
        </w:rPr>
        <w:t xml:space="preserve"> </w:t>
      </w:r>
      <w:r w:rsidRPr="00CB6DA5">
        <w:rPr>
          <w:rFonts w:asciiTheme="minorHAnsi" w:hAnsiTheme="minorHAnsi" w:cstheme="minorHAnsi"/>
        </w:rPr>
        <w:t>prejavov rizikového správania, vykonané odborné činnosti podpornej úrovne prvého</w:t>
      </w:r>
      <w:r w:rsidR="00CB6DA5">
        <w:rPr>
          <w:rFonts w:asciiTheme="minorHAnsi" w:hAnsiTheme="minorHAnsi" w:cstheme="minorHAnsi"/>
        </w:rPr>
        <w:t xml:space="preserve"> </w:t>
      </w:r>
      <w:r w:rsidRPr="00CB6DA5">
        <w:rPr>
          <w:rFonts w:asciiTheme="minorHAnsi" w:hAnsiTheme="minorHAnsi" w:cstheme="minorHAnsi"/>
        </w:rPr>
        <w:t>stupňa a druhého stupňa, navrhnutá odborná činnosť a dôvod neudelenia informovaného</w:t>
      </w:r>
      <w:r w:rsidR="00CB6DA5">
        <w:rPr>
          <w:rFonts w:asciiTheme="minorHAnsi" w:hAnsiTheme="minorHAnsi" w:cstheme="minorHAnsi"/>
        </w:rPr>
        <w:t xml:space="preserve"> </w:t>
      </w:r>
      <w:r w:rsidRPr="00CB6DA5">
        <w:rPr>
          <w:rFonts w:asciiTheme="minorHAnsi" w:hAnsiTheme="minorHAnsi" w:cstheme="minorHAnsi"/>
        </w:rPr>
        <w:t xml:space="preserve">súhlasu, ak je škole známy), </w:t>
      </w:r>
    </w:p>
    <w:p w14:paraId="0DCB4128" w14:textId="77777777" w:rsidR="00CB6DA5" w:rsidRDefault="000C4DF8" w:rsidP="0041385E">
      <w:pPr>
        <w:pStyle w:val="Odsekzoznamu"/>
        <w:numPr>
          <w:ilvl w:val="0"/>
          <w:numId w:val="8"/>
        </w:numPr>
        <w:spacing w:after="0" w:line="240" w:lineRule="auto"/>
        <w:jc w:val="both"/>
        <w:rPr>
          <w:rFonts w:asciiTheme="minorHAnsi" w:hAnsiTheme="minorHAnsi" w:cstheme="minorHAnsi"/>
        </w:rPr>
      </w:pPr>
      <w:r w:rsidRPr="00CB6DA5">
        <w:rPr>
          <w:rFonts w:asciiTheme="minorHAnsi" w:hAnsiTheme="minorHAnsi" w:cstheme="minorHAnsi"/>
        </w:rPr>
        <w:t>Poskytnúť nevyhnutné informácie na zaistenie bezpečnosti a ochrany zdravia detí.</w:t>
      </w:r>
    </w:p>
    <w:p w14:paraId="36953B2F" w14:textId="77777777" w:rsidR="00CB6DA5" w:rsidRDefault="00210CEF" w:rsidP="0041385E">
      <w:pPr>
        <w:pStyle w:val="Odsekzoznamu"/>
        <w:numPr>
          <w:ilvl w:val="0"/>
          <w:numId w:val="8"/>
        </w:numPr>
        <w:spacing w:after="0" w:line="240" w:lineRule="auto"/>
        <w:jc w:val="both"/>
        <w:rPr>
          <w:rFonts w:asciiTheme="minorHAnsi" w:hAnsiTheme="minorHAnsi" w:cstheme="minorHAnsi"/>
        </w:rPr>
      </w:pPr>
      <w:r w:rsidRPr="00CB6DA5">
        <w:rPr>
          <w:rFonts w:asciiTheme="minorHAnsi" w:hAnsiTheme="minorHAnsi" w:cstheme="minorHAnsi"/>
        </w:rPr>
        <w:t>Chrániť pred stykom so škodlivinami, včasne odhaliť prípadný zdroj nákazy a dôsledným dodržiavaním osvojených návykov osobnej hygieny,</w:t>
      </w:r>
    </w:p>
    <w:p w14:paraId="75B4545D" w14:textId="77777777" w:rsidR="00CB6DA5" w:rsidRDefault="00210CEF" w:rsidP="0041385E">
      <w:pPr>
        <w:pStyle w:val="Odsekzoznamu"/>
        <w:numPr>
          <w:ilvl w:val="0"/>
          <w:numId w:val="8"/>
        </w:numPr>
        <w:spacing w:after="0" w:line="240" w:lineRule="auto"/>
        <w:jc w:val="both"/>
        <w:rPr>
          <w:rFonts w:asciiTheme="minorHAnsi" w:hAnsiTheme="minorHAnsi" w:cstheme="minorHAnsi"/>
        </w:rPr>
      </w:pPr>
      <w:r w:rsidRPr="00CB6DA5">
        <w:rPr>
          <w:rFonts w:asciiTheme="minorHAnsi" w:hAnsiTheme="minorHAnsi" w:cstheme="minorHAnsi"/>
        </w:rPr>
        <w:t>Ochrana zdravia je podmienená dostatočným vetraním a pobytom na vzduchu, správnym oblečením, otužovaním organizmu,</w:t>
      </w:r>
    </w:p>
    <w:p w14:paraId="291BDF50" w14:textId="77777777" w:rsidR="00CB6DA5" w:rsidRDefault="00210CEF" w:rsidP="0041385E">
      <w:pPr>
        <w:pStyle w:val="Odsekzoznamu"/>
        <w:numPr>
          <w:ilvl w:val="0"/>
          <w:numId w:val="8"/>
        </w:numPr>
        <w:spacing w:after="0" w:line="240" w:lineRule="auto"/>
        <w:jc w:val="both"/>
        <w:rPr>
          <w:rFonts w:asciiTheme="minorHAnsi" w:hAnsiTheme="minorHAnsi" w:cstheme="minorHAnsi"/>
        </w:rPr>
      </w:pPr>
      <w:r w:rsidRPr="00CB6DA5">
        <w:rPr>
          <w:rFonts w:asciiTheme="minorHAnsi" w:hAnsiTheme="minorHAnsi" w:cstheme="minorHAnsi"/>
        </w:rPr>
        <w:t>Ochrana pred úrazom detí a dospelých je v dodržiavaní predpisov BOZP a PO, vo vhodnom umiestnení nábytku, dôsledným udržiavaním poriadku všetkých priestorov a v dostatočnom dozore pri činnostiach.</w:t>
      </w:r>
    </w:p>
    <w:p w14:paraId="284C5B63" w14:textId="77777777" w:rsidR="00CB6DA5" w:rsidRDefault="000C4DF8" w:rsidP="0041385E">
      <w:pPr>
        <w:pStyle w:val="Odsekzoznamu"/>
        <w:numPr>
          <w:ilvl w:val="0"/>
          <w:numId w:val="8"/>
        </w:numPr>
        <w:spacing w:after="0" w:line="240" w:lineRule="auto"/>
        <w:jc w:val="both"/>
        <w:rPr>
          <w:rFonts w:asciiTheme="minorHAnsi" w:hAnsiTheme="minorHAnsi" w:cstheme="minorHAnsi"/>
        </w:rPr>
      </w:pPr>
      <w:r w:rsidRPr="00CB6DA5">
        <w:rPr>
          <w:rFonts w:asciiTheme="minorHAnsi" w:hAnsiTheme="minorHAnsi" w:cstheme="minorHAnsi"/>
        </w:rPr>
        <w:t>Viesť evidenciu školských úrazov, ktoré sa s</w:t>
      </w:r>
      <w:r w:rsidR="000353B6" w:rsidRPr="00CB6DA5">
        <w:rPr>
          <w:rFonts w:asciiTheme="minorHAnsi" w:hAnsiTheme="minorHAnsi" w:cstheme="minorHAnsi"/>
        </w:rPr>
        <w:t xml:space="preserve">tali počas výchovno-vzdelávacej </w:t>
      </w:r>
      <w:r w:rsidRPr="00CB6DA5">
        <w:rPr>
          <w:rFonts w:asciiTheme="minorHAnsi" w:hAnsiTheme="minorHAnsi" w:cstheme="minorHAnsi"/>
        </w:rPr>
        <w:t>činnosti a pri činnostiach organizovaných školou je povi</w:t>
      </w:r>
      <w:r w:rsidR="000353B6" w:rsidRPr="00CB6DA5">
        <w:rPr>
          <w:rFonts w:asciiTheme="minorHAnsi" w:hAnsiTheme="minorHAnsi" w:cstheme="minorHAnsi"/>
        </w:rPr>
        <w:t xml:space="preserve">nnosťou podľa zákona č.124/2006 </w:t>
      </w:r>
      <w:r w:rsidRPr="00CB6DA5">
        <w:rPr>
          <w:rFonts w:asciiTheme="minorHAnsi" w:hAnsiTheme="minorHAnsi" w:cstheme="minorHAnsi"/>
        </w:rPr>
        <w:t>Z. z. o bezpečnosti a ochrane zdravia pri práci a o zmene a doplnení niektorých zákonov</w:t>
      </w:r>
      <w:r w:rsidR="000353B6" w:rsidRPr="00CB6DA5">
        <w:rPr>
          <w:rFonts w:asciiTheme="minorHAnsi" w:hAnsiTheme="minorHAnsi" w:cstheme="minorHAnsi"/>
        </w:rPr>
        <w:t xml:space="preserve"> </w:t>
      </w:r>
      <w:r w:rsidRPr="00CB6DA5">
        <w:rPr>
          <w:rFonts w:asciiTheme="minorHAnsi" w:hAnsiTheme="minorHAnsi" w:cstheme="minorHAnsi"/>
        </w:rPr>
        <w:t>v znení zákona č. 309/2007 a zákona č. 140/2008 Z. z.</w:t>
      </w:r>
    </w:p>
    <w:p w14:paraId="66FD0872" w14:textId="0E03BC59" w:rsidR="00CB6DA5" w:rsidRDefault="000C4DF8" w:rsidP="0041385E">
      <w:pPr>
        <w:pStyle w:val="Odsekzoznamu"/>
        <w:numPr>
          <w:ilvl w:val="0"/>
          <w:numId w:val="8"/>
        </w:numPr>
        <w:spacing w:after="0" w:line="240" w:lineRule="auto"/>
        <w:jc w:val="both"/>
        <w:rPr>
          <w:rFonts w:asciiTheme="minorHAnsi" w:hAnsiTheme="minorHAnsi" w:cstheme="minorHAnsi"/>
        </w:rPr>
      </w:pPr>
      <w:r w:rsidRPr="00CB6DA5">
        <w:rPr>
          <w:rFonts w:asciiTheme="minorHAnsi" w:hAnsiTheme="minorHAnsi" w:cstheme="minorHAnsi"/>
        </w:rPr>
        <w:t>Údaje o úrazoch priebežne zapisovať do webovej aplikácie umiestnenej na internetovej</w:t>
      </w:r>
      <w:r w:rsidR="00CB6DA5">
        <w:rPr>
          <w:rFonts w:asciiTheme="minorHAnsi" w:hAnsiTheme="minorHAnsi" w:cstheme="minorHAnsi"/>
        </w:rPr>
        <w:t xml:space="preserve"> </w:t>
      </w:r>
      <w:r w:rsidRPr="00CB6DA5">
        <w:rPr>
          <w:rFonts w:asciiTheme="minorHAnsi" w:hAnsiTheme="minorHAnsi" w:cstheme="minorHAnsi"/>
        </w:rPr>
        <w:t xml:space="preserve">stránke </w:t>
      </w:r>
      <w:hyperlink r:id="rId9" w:history="1">
        <w:r w:rsidR="00CB6DA5" w:rsidRPr="00E31C04">
          <w:rPr>
            <w:rStyle w:val="Hypertextovprepojenie"/>
            <w:rFonts w:asciiTheme="minorHAnsi" w:hAnsiTheme="minorHAnsi" w:cstheme="minorHAnsi"/>
          </w:rPr>
          <w:t>http://web.uips.sk/urazy/</w:t>
        </w:r>
      </w:hyperlink>
      <w:r w:rsidRPr="00CB6DA5">
        <w:rPr>
          <w:rFonts w:asciiTheme="minorHAnsi" w:hAnsiTheme="minorHAnsi" w:cstheme="minorHAnsi"/>
        </w:rPr>
        <w:t>.</w:t>
      </w:r>
    </w:p>
    <w:p w14:paraId="5313BFDE" w14:textId="403F43B1" w:rsidR="000C4DF8" w:rsidRPr="00CB6DA5" w:rsidRDefault="000C4DF8" w:rsidP="0041385E">
      <w:pPr>
        <w:pStyle w:val="Odsekzoznamu"/>
        <w:numPr>
          <w:ilvl w:val="0"/>
          <w:numId w:val="8"/>
        </w:numPr>
        <w:spacing w:after="0" w:line="240" w:lineRule="auto"/>
        <w:jc w:val="both"/>
        <w:rPr>
          <w:rFonts w:asciiTheme="minorHAnsi" w:hAnsiTheme="minorHAnsi" w:cstheme="minorHAnsi"/>
        </w:rPr>
      </w:pPr>
      <w:r w:rsidRPr="00CB6DA5">
        <w:rPr>
          <w:rFonts w:asciiTheme="minorHAnsi" w:hAnsiTheme="minorHAnsi" w:cstheme="minorHAnsi"/>
        </w:rPr>
        <w:t>Pri úraze zabezpečí učiteľka prvú pomoc a lekárske ošetrenie. O úraze a</w:t>
      </w:r>
      <w:r w:rsidR="00CB6DA5">
        <w:rPr>
          <w:rFonts w:asciiTheme="minorHAnsi" w:hAnsiTheme="minorHAnsi" w:cstheme="minorHAnsi"/>
        </w:rPr>
        <w:t> </w:t>
      </w:r>
      <w:r w:rsidRPr="00CB6DA5">
        <w:rPr>
          <w:rFonts w:asciiTheme="minorHAnsi" w:hAnsiTheme="minorHAnsi" w:cstheme="minorHAnsi"/>
        </w:rPr>
        <w:t>uskutočnených</w:t>
      </w:r>
      <w:r w:rsidR="00CB6DA5">
        <w:rPr>
          <w:rFonts w:asciiTheme="minorHAnsi" w:hAnsiTheme="minorHAnsi" w:cstheme="minorHAnsi"/>
        </w:rPr>
        <w:t xml:space="preserve"> </w:t>
      </w:r>
      <w:r w:rsidRPr="00CB6DA5">
        <w:rPr>
          <w:rFonts w:asciiTheme="minorHAnsi" w:hAnsiTheme="minorHAnsi" w:cstheme="minorHAnsi"/>
        </w:rPr>
        <w:t>opatreniach neodkladne informuje zákonného zástupcu dieťaťa.</w:t>
      </w:r>
      <w:r w:rsidR="002B7CFE" w:rsidRPr="00CB6DA5">
        <w:rPr>
          <w:rFonts w:asciiTheme="minorHAnsi" w:hAnsiTheme="minorHAnsi" w:cstheme="minorHAnsi"/>
        </w:rPr>
        <w:t xml:space="preserve"> /Metodické usmernenie č.4/2009-R/</w:t>
      </w:r>
    </w:p>
    <w:p w14:paraId="3D6B1F85" w14:textId="082085D8" w:rsidR="00DC152E" w:rsidRPr="00CB6DA5" w:rsidRDefault="00FE24C1" w:rsidP="00E66E09">
      <w:pPr>
        <w:jc w:val="both"/>
        <w:rPr>
          <w:rFonts w:asciiTheme="minorHAnsi" w:hAnsiTheme="minorHAnsi" w:cstheme="minorHAnsi"/>
          <w:sz w:val="22"/>
          <w:szCs w:val="22"/>
        </w:rPr>
      </w:pPr>
      <w:r>
        <w:rPr>
          <w:rFonts w:asciiTheme="minorHAnsi" w:hAnsiTheme="minorHAnsi" w:cstheme="minorHAnsi"/>
          <w:sz w:val="22"/>
          <w:szCs w:val="22"/>
        </w:rPr>
        <w:tab/>
      </w:r>
    </w:p>
    <w:p w14:paraId="06BFF2BF" w14:textId="525FB9E3" w:rsidR="00E66E09" w:rsidRPr="00FE24C1" w:rsidRDefault="00E66E09" w:rsidP="00E66E09">
      <w:pPr>
        <w:jc w:val="both"/>
        <w:rPr>
          <w:rFonts w:asciiTheme="minorHAnsi" w:hAnsiTheme="minorHAnsi" w:cstheme="minorHAnsi"/>
          <w:sz w:val="22"/>
          <w:szCs w:val="22"/>
        </w:rPr>
      </w:pPr>
      <w:r w:rsidRPr="00C34810">
        <w:rPr>
          <w:rFonts w:asciiTheme="minorHAnsi" w:hAnsiTheme="minorHAnsi" w:cstheme="minorHAnsi"/>
          <w:b/>
          <w:sz w:val="22"/>
          <w:szCs w:val="22"/>
        </w:rPr>
        <w:t>Postup pri zabezpečení úrazov</w:t>
      </w:r>
      <w:r w:rsidRPr="00FE24C1">
        <w:rPr>
          <w:rFonts w:asciiTheme="minorHAnsi" w:hAnsiTheme="minorHAnsi" w:cstheme="minorHAnsi"/>
          <w:sz w:val="22"/>
          <w:szCs w:val="22"/>
        </w:rPr>
        <w:t>:</w:t>
      </w:r>
    </w:p>
    <w:p w14:paraId="19D928F8" w14:textId="7EAE9A4F" w:rsidR="00E66E09" w:rsidRPr="00FE24C1" w:rsidRDefault="00E66E09" w:rsidP="00E66E09">
      <w:pPr>
        <w:jc w:val="both"/>
        <w:rPr>
          <w:rFonts w:asciiTheme="minorHAnsi" w:hAnsiTheme="minorHAnsi" w:cstheme="minorHAnsi"/>
          <w:sz w:val="22"/>
          <w:szCs w:val="22"/>
        </w:rPr>
      </w:pPr>
      <w:r w:rsidRPr="00FE24C1">
        <w:rPr>
          <w:rFonts w:asciiTheme="minorHAnsi" w:hAnsiTheme="minorHAnsi" w:cstheme="minorHAnsi"/>
          <w:sz w:val="22"/>
          <w:szCs w:val="22"/>
        </w:rPr>
        <w:t xml:space="preserve">a) </w:t>
      </w:r>
      <w:r w:rsidRPr="00FE24C1">
        <w:rPr>
          <w:rFonts w:asciiTheme="minorHAnsi" w:hAnsiTheme="minorHAnsi" w:cstheme="minorHAnsi"/>
          <w:sz w:val="22"/>
          <w:szCs w:val="22"/>
        </w:rPr>
        <w:tab/>
        <w:t>Ak dieťa v materskej škole utrpí úraz, ktorý nie je potr</w:t>
      </w:r>
      <w:r w:rsidR="000353B6">
        <w:rPr>
          <w:rFonts w:asciiTheme="minorHAnsi" w:hAnsiTheme="minorHAnsi" w:cstheme="minorHAnsi"/>
          <w:sz w:val="22"/>
          <w:szCs w:val="22"/>
        </w:rPr>
        <w:t xml:space="preserve">ebné ošetriť lekárom, ošetrí ho </w:t>
      </w:r>
      <w:r w:rsidRPr="00FE24C1">
        <w:rPr>
          <w:rFonts w:asciiTheme="minorHAnsi" w:hAnsiTheme="minorHAnsi" w:cstheme="minorHAnsi"/>
          <w:sz w:val="22"/>
          <w:szCs w:val="22"/>
        </w:rPr>
        <w:t xml:space="preserve">učiteľka </w:t>
      </w:r>
      <w:r w:rsidR="000353B6">
        <w:rPr>
          <w:rFonts w:asciiTheme="minorHAnsi" w:hAnsiTheme="minorHAnsi" w:cstheme="minorHAnsi"/>
          <w:sz w:val="22"/>
          <w:szCs w:val="22"/>
        </w:rPr>
        <w:tab/>
      </w:r>
      <w:r w:rsidRPr="00FE24C1">
        <w:rPr>
          <w:rFonts w:asciiTheme="minorHAnsi" w:hAnsiTheme="minorHAnsi" w:cstheme="minorHAnsi"/>
          <w:sz w:val="22"/>
          <w:szCs w:val="22"/>
        </w:rPr>
        <w:t xml:space="preserve">obvyklým spôsobom za použitia školskej lekárničky. Úraz ako aj spôsob ošetrenia zaeviduje </w:t>
      </w:r>
      <w:r w:rsidR="000353B6">
        <w:rPr>
          <w:rFonts w:asciiTheme="minorHAnsi" w:hAnsiTheme="minorHAnsi" w:cstheme="minorHAnsi"/>
          <w:sz w:val="22"/>
          <w:szCs w:val="22"/>
        </w:rPr>
        <w:tab/>
      </w:r>
      <w:r w:rsidRPr="00FE24C1">
        <w:rPr>
          <w:rFonts w:asciiTheme="minorHAnsi" w:hAnsiTheme="minorHAnsi" w:cstheme="minorHAnsi"/>
          <w:sz w:val="22"/>
          <w:szCs w:val="22"/>
        </w:rPr>
        <w:t xml:space="preserve">učiteľka, pri ktorej sa stal do zošita školských úrazov. Každý záznam dá zákonnému zástupcovi </w:t>
      </w:r>
      <w:r w:rsidR="000353B6">
        <w:rPr>
          <w:rFonts w:asciiTheme="minorHAnsi" w:hAnsiTheme="minorHAnsi" w:cstheme="minorHAnsi"/>
          <w:sz w:val="22"/>
          <w:szCs w:val="22"/>
        </w:rPr>
        <w:tab/>
      </w:r>
      <w:r w:rsidRPr="00FE24C1">
        <w:rPr>
          <w:rFonts w:asciiTheme="minorHAnsi" w:hAnsiTheme="minorHAnsi" w:cstheme="minorHAnsi"/>
          <w:sz w:val="22"/>
          <w:szCs w:val="22"/>
        </w:rPr>
        <w:t>na vedomie.</w:t>
      </w:r>
    </w:p>
    <w:p w14:paraId="4A0D543C" w14:textId="77777777" w:rsidR="000353B6" w:rsidRDefault="00E66E09" w:rsidP="00E66E09">
      <w:pPr>
        <w:jc w:val="both"/>
        <w:rPr>
          <w:rFonts w:asciiTheme="minorHAnsi" w:hAnsiTheme="minorHAnsi" w:cstheme="minorHAnsi"/>
          <w:sz w:val="22"/>
          <w:szCs w:val="22"/>
        </w:rPr>
      </w:pPr>
      <w:r w:rsidRPr="00FE24C1">
        <w:rPr>
          <w:rFonts w:asciiTheme="minorHAnsi" w:hAnsiTheme="minorHAnsi" w:cstheme="minorHAnsi"/>
          <w:sz w:val="22"/>
          <w:szCs w:val="22"/>
        </w:rPr>
        <w:t xml:space="preserve">b) </w:t>
      </w:r>
      <w:r w:rsidRPr="00FE24C1">
        <w:rPr>
          <w:rFonts w:asciiTheme="minorHAnsi" w:hAnsiTheme="minorHAnsi" w:cstheme="minorHAnsi"/>
          <w:sz w:val="22"/>
          <w:szCs w:val="22"/>
        </w:rPr>
        <w:tab/>
        <w:t>Ak dieťa utrpí úraz, ktorý si vyžaduje ošetrenie lekárom, službukonajúca učiteľka, t.</w:t>
      </w:r>
      <w:r w:rsidR="000353B6">
        <w:rPr>
          <w:rFonts w:asciiTheme="minorHAnsi" w:hAnsiTheme="minorHAnsi" w:cstheme="minorHAnsi"/>
          <w:sz w:val="22"/>
          <w:szCs w:val="22"/>
        </w:rPr>
        <w:t xml:space="preserve"> z. </w:t>
      </w:r>
      <w:r w:rsidRPr="00FE24C1">
        <w:rPr>
          <w:rFonts w:asciiTheme="minorHAnsi" w:hAnsiTheme="minorHAnsi" w:cstheme="minorHAnsi"/>
          <w:sz w:val="22"/>
          <w:szCs w:val="22"/>
        </w:rPr>
        <w:t xml:space="preserve">učiteľka, </w:t>
      </w:r>
    </w:p>
    <w:p w14:paraId="557ECC0F" w14:textId="19693069" w:rsidR="00E66E09" w:rsidRPr="00FE24C1" w:rsidRDefault="000353B6" w:rsidP="00E66E09">
      <w:pPr>
        <w:jc w:val="both"/>
        <w:rPr>
          <w:rFonts w:asciiTheme="minorHAnsi" w:hAnsiTheme="minorHAnsi" w:cstheme="minorHAnsi"/>
          <w:sz w:val="22"/>
          <w:szCs w:val="22"/>
        </w:rPr>
      </w:pPr>
      <w:r>
        <w:rPr>
          <w:rFonts w:asciiTheme="minorHAnsi" w:hAnsiTheme="minorHAnsi" w:cstheme="minorHAnsi"/>
          <w:sz w:val="22"/>
          <w:szCs w:val="22"/>
        </w:rPr>
        <w:tab/>
      </w:r>
      <w:r w:rsidR="00E66E09" w:rsidRPr="00FE24C1">
        <w:rPr>
          <w:rFonts w:asciiTheme="minorHAnsi" w:hAnsiTheme="minorHAnsi" w:cstheme="minorHAnsi"/>
          <w:sz w:val="22"/>
          <w:szCs w:val="22"/>
        </w:rPr>
        <w:t xml:space="preserve">pri ktorej sa úraz stal, sa ihneď skontaktuje so zákonným zástupcom dieťaťa, s ktorým sa </w:t>
      </w:r>
      <w:r>
        <w:rPr>
          <w:rFonts w:asciiTheme="minorHAnsi" w:hAnsiTheme="minorHAnsi" w:cstheme="minorHAnsi"/>
          <w:sz w:val="22"/>
          <w:szCs w:val="22"/>
        </w:rPr>
        <w:tab/>
      </w:r>
      <w:r w:rsidR="00E66E09" w:rsidRPr="00FE24C1">
        <w:rPr>
          <w:rFonts w:asciiTheme="minorHAnsi" w:hAnsiTheme="minorHAnsi" w:cstheme="minorHAnsi"/>
          <w:sz w:val="22"/>
          <w:szCs w:val="22"/>
        </w:rPr>
        <w:t xml:space="preserve">dohodne na ďalšom postupe. V prípade život ohrozujúcej situácie alebo v prípade </w:t>
      </w:r>
      <w:r w:rsidR="00F9505B">
        <w:rPr>
          <w:rFonts w:asciiTheme="minorHAnsi" w:hAnsiTheme="minorHAnsi" w:cstheme="minorHAnsi"/>
          <w:sz w:val="22"/>
          <w:szCs w:val="22"/>
        </w:rPr>
        <w:tab/>
      </w:r>
      <w:proofErr w:type="spellStart"/>
      <w:r w:rsidR="00724AFE">
        <w:rPr>
          <w:rFonts w:asciiTheme="minorHAnsi" w:hAnsiTheme="minorHAnsi" w:cstheme="minorHAnsi"/>
          <w:sz w:val="22"/>
          <w:szCs w:val="22"/>
        </w:rPr>
        <w:t>nezastihnuteľ</w:t>
      </w:r>
      <w:r w:rsidR="00E66E09" w:rsidRPr="00FE24C1">
        <w:rPr>
          <w:rFonts w:asciiTheme="minorHAnsi" w:hAnsiTheme="minorHAnsi" w:cstheme="minorHAnsi"/>
          <w:sz w:val="22"/>
          <w:szCs w:val="22"/>
        </w:rPr>
        <w:t>nosti</w:t>
      </w:r>
      <w:proofErr w:type="spellEnd"/>
      <w:r w:rsidR="00E66E09" w:rsidRPr="00FE24C1">
        <w:rPr>
          <w:rFonts w:asciiTheme="minorHAnsi" w:hAnsiTheme="minorHAnsi" w:cstheme="minorHAnsi"/>
          <w:sz w:val="22"/>
          <w:szCs w:val="22"/>
        </w:rPr>
        <w:t xml:space="preserve"> zákonného zástupcu dieťaťa, zabezpečí službukonajúca učiteľka prvotnú </w:t>
      </w:r>
      <w:r>
        <w:rPr>
          <w:rFonts w:asciiTheme="minorHAnsi" w:hAnsiTheme="minorHAnsi" w:cstheme="minorHAnsi"/>
          <w:sz w:val="22"/>
          <w:szCs w:val="22"/>
        </w:rPr>
        <w:tab/>
      </w:r>
      <w:r w:rsidR="00E66E09" w:rsidRPr="00FE24C1">
        <w:rPr>
          <w:rFonts w:asciiTheme="minorHAnsi" w:hAnsiTheme="minorHAnsi" w:cstheme="minorHAnsi"/>
          <w:sz w:val="22"/>
          <w:szCs w:val="22"/>
        </w:rPr>
        <w:t xml:space="preserve">prvú pomoc a následné ošetrenie zraneného dieťaťa lekárom, t. z. zdravotníckym vozidlom. Po </w:t>
      </w:r>
      <w:r>
        <w:rPr>
          <w:rFonts w:asciiTheme="minorHAnsi" w:hAnsiTheme="minorHAnsi" w:cstheme="minorHAnsi"/>
          <w:sz w:val="22"/>
          <w:szCs w:val="22"/>
        </w:rPr>
        <w:tab/>
      </w:r>
      <w:r w:rsidR="00E66E09" w:rsidRPr="00FE24C1">
        <w:rPr>
          <w:rFonts w:asciiTheme="minorHAnsi" w:hAnsiTheme="minorHAnsi" w:cstheme="minorHAnsi"/>
          <w:sz w:val="22"/>
          <w:szCs w:val="22"/>
        </w:rPr>
        <w:t xml:space="preserve">návrate z lekárskeho ošetrenia zaznamená úraz v zošite úrazov a opätovne sa </w:t>
      </w:r>
      <w:r w:rsidR="00F9505B">
        <w:rPr>
          <w:rFonts w:asciiTheme="minorHAnsi" w:hAnsiTheme="minorHAnsi" w:cstheme="minorHAnsi"/>
          <w:sz w:val="22"/>
          <w:szCs w:val="22"/>
        </w:rPr>
        <w:tab/>
      </w:r>
      <w:r>
        <w:rPr>
          <w:rFonts w:asciiTheme="minorHAnsi" w:hAnsiTheme="minorHAnsi" w:cstheme="minorHAnsi"/>
          <w:sz w:val="22"/>
          <w:szCs w:val="22"/>
        </w:rPr>
        <w:t xml:space="preserve">pokúsi </w:t>
      </w:r>
      <w:r w:rsidR="00E66E09" w:rsidRPr="00FE24C1">
        <w:rPr>
          <w:rFonts w:asciiTheme="minorHAnsi" w:hAnsiTheme="minorHAnsi" w:cstheme="minorHAnsi"/>
          <w:sz w:val="22"/>
          <w:szCs w:val="22"/>
        </w:rPr>
        <w:t xml:space="preserve">o </w:t>
      </w:r>
      <w:r>
        <w:rPr>
          <w:rFonts w:asciiTheme="minorHAnsi" w:hAnsiTheme="minorHAnsi" w:cstheme="minorHAnsi"/>
          <w:sz w:val="22"/>
          <w:szCs w:val="22"/>
        </w:rPr>
        <w:tab/>
      </w:r>
      <w:r w:rsidR="00E66E09" w:rsidRPr="00FE24C1">
        <w:rPr>
          <w:rFonts w:asciiTheme="minorHAnsi" w:hAnsiTheme="minorHAnsi" w:cstheme="minorHAnsi"/>
          <w:sz w:val="22"/>
          <w:szCs w:val="22"/>
        </w:rPr>
        <w:t xml:space="preserve">kontaktovanie so zákonným zástupcom dieťaťa. Keď sa učiteľka skontaktuje so </w:t>
      </w:r>
      <w:r w:rsidR="00F9505B">
        <w:rPr>
          <w:rFonts w:asciiTheme="minorHAnsi" w:hAnsiTheme="minorHAnsi" w:cstheme="minorHAnsi"/>
          <w:sz w:val="22"/>
          <w:szCs w:val="22"/>
        </w:rPr>
        <w:tab/>
      </w:r>
      <w:r w:rsidR="00E66E09" w:rsidRPr="00FE24C1">
        <w:rPr>
          <w:rFonts w:asciiTheme="minorHAnsi" w:hAnsiTheme="minorHAnsi" w:cstheme="minorHAnsi"/>
          <w:sz w:val="22"/>
          <w:szCs w:val="22"/>
        </w:rPr>
        <w:t xml:space="preserve">zákonným </w:t>
      </w:r>
      <w:r>
        <w:rPr>
          <w:rFonts w:asciiTheme="minorHAnsi" w:hAnsiTheme="minorHAnsi" w:cstheme="minorHAnsi"/>
          <w:sz w:val="22"/>
          <w:szCs w:val="22"/>
        </w:rPr>
        <w:tab/>
      </w:r>
      <w:r w:rsidR="00E66E09" w:rsidRPr="00FE24C1">
        <w:rPr>
          <w:rFonts w:asciiTheme="minorHAnsi" w:hAnsiTheme="minorHAnsi" w:cstheme="minorHAnsi"/>
          <w:sz w:val="22"/>
          <w:szCs w:val="22"/>
        </w:rPr>
        <w:t xml:space="preserve">zástupcom dieťaťa, spíšu záznam o úraze, ktorý zákonný zástupca potvrdí svojím </w:t>
      </w:r>
      <w:r w:rsidR="00F9505B">
        <w:rPr>
          <w:rFonts w:asciiTheme="minorHAnsi" w:hAnsiTheme="minorHAnsi" w:cstheme="minorHAnsi"/>
          <w:sz w:val="22"/>
          <w:szCs w:val="22"/>
        </w:rPr>
        <w:tab/>
      </w:r>
      <w:r w:rsidR="00E66E09" w:rsidRPr="00FE24C1">
        <w:rPr>
          <w:rFonts w:asciiTheme="minorHAnsi" w:hAnsiTheme="minorHAnsi" w:cstheme="minorHAnsi"/>
          <w:sz w:val="22"/>
          <w:szCs w:val="22"/>
        </w:rPr>
        <w:t>podpisom.</w:t>
      </w:r>
    </w:p>
    <w:p w14:paraId="63EC53E7" w14:textId="1A5E1866" w:rsidR="00E66E09" w:rsidRPr="00FE24C1" w:rsidRDefault="00E66E09" w:rsidP="00E66E09">
      <w:pPr>
        <w:jc w:val="both"/>
        <w:rPr>
          <w:rFonts w:asciiTheme="minorHAnsi" w:hAnsiTheme="minorHAnsi" w:cstheme="minorHAnsi"/>
          <w:sz w:val="22"/>
          <w:szCs w:val="22"/>
        </w:rPr>
      </w:pPr>
      <w:r w:rsidRPr="00FE24C1">
        <w:rPr>
          <w:rFonts w:asciiTheme="minorHAnsi" w:hAnsiTheme="minorHAnsi" w:cstheme="minorHAnsi"/>
          <w:sz w:val="22"/>
          <w:szCs w:val="22"/>
        </w:rPr>
        <w:t xml:space="preserve">c) </w:t>
      </w:r>
      <w:r w:rsidRPr="00FE24C1">
        <w:rPr>
          <w:rFonts w:asciiTheme="minorHAnsi" w:hAnsiTheme="minorHAnsi" w:cstheme="minorHAnsi"/>
          <w:sz w:val="22"/>
          <w:szCs w:val="22"/>
        </w:rPr>
        <w:tab/>
        <w:t xml:space="preserve">V materskej škole je vedená kniha evidencie registrovaných a neregistrovaných školských a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pracovných úrazov. Táto evidencia obsahuje: meno a priezvisko dieťaťa ktoré utrpelo úraz,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deň, hodinu, charakter úrazu, miesto, kde k úrazu došlo, stručný popis úrazu ako k nemu došlo,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svedkov úrazu – v prípade, že sú, meno a priezvisko pedagogického zamestnanca, ktorý </w:t>
      </w:r>
      <w:r w:rsidR="000353B6">
        <w:rPr>
          <w:rFonts w:asciiTheme="minorHAnsi" w:hAnsiTheme="minorHAnsi" w:cstheme="minorHAnsi"/>
          <w:sz w:val="22"/>
          <w:szCs w:val="22"/>
        </w:rPr>
        <w:tab/>
      </w:r>
      <w:r w:rsidRPr="00FE24C1">
        <w:rPr>
          <w:rFonts w:asciiTheme="minorHAnsi" w:hAnsiTheme="minorHAnsi" w:cstheme="minorHAnsi"/>
          <w:sz w:val="22"/>
          <w:szCs w:val="22"/>
        </w:rPr>
        <w:t xml:space="preserve">vykonával dozor v čase vzniku úrazu, dátum zaevidovania úrazu do evidencie, zdravotnú </w:t>
      </w:r>
      <w:r w:rsidR="00F9505B">
        <w:rPr>
          <w:rFonts w:asciiTheme="minorHAnsi" w:hAnsiTheme="minorHAnsi" w:cstheme="minorHAnsi"/>
          <w:sz w:val="22"/>
          <w:szCs w:val="22"/>
        </w:rPr>
        <w:tab/>
      </w:r>
      <w:r w:rsidRPr="00FE24C1">
        <w:rPr>
          <w:rFonts w:asciiTheme="minorHAnsi" w:hAnsiTheme="minorHAnsi" w:cstheme="minorHAnsi"/>
          <w:sz w:val="22"/>
          <w:szCs w:val="22"/>
        </w:rPr>
        <w:t>poisťovňu dieťaťa, zariadenie, v ktorom bolo vykonané ošetrenie úrazu.</w:t>
      </w:r>
    </w:p>
    <w:p w14:paraId="67D54419" w14:textId="67C7D767" w:rsidR="00E66E09" w:rsidRPr="00FE24C1" w:rsidRDefault="00E66E09" w:rsidP="00E66E09">
      <w:pPr>
        <w:jc w:val="both"/>
        <w:rPr>
          <w:rFonts w:asciiTheme="minorHAnsi" w:hAnsiTheme="minorHAnsi" w:cstheme="minorHAnsi"/>
          <w:sz w:val="22"/>
          <w:szCs w:val="22"/>
        </w:rPr>
      </w:pPr>
      <w:r w:rsidRPr="00FE24C1">
        <w:rPr>
          <w:rFonts w:asciiTheme="minorHAnsi" w:hAnsiTheme="minorHAnsi" w:cstheme="minorHAnsi"/>
          <w:sz w:val="22"/>
          <w:szCs w:val="22"/>
        </w:rPr>
        <w:t>d)</w:t>
      </w:r>
      <w:r w:rsidRPr="00FE24C1">
        <w:rPr>
          <w:rFonts w:asciiTheme="minorHAnsi" w:hAnsiTheme="minorHAnsi" w:cstheme="minorHAnsi"/>
          <w:sz w:val="22"/>
          <w:szCs w:val="22"/>
        </w:rPr>
        <w:tab/>
        <w:t xml:space="preserve">Ak dieťa chýba v materskej škole menej ako 4 dni, tento úraz sa považuje za neregistrovaný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školský úraz. Ak dieťa z dôvodu školského úrazu chýba v materskej škole na základe písomného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stanoviska lekára viac ako 4 dni, považujeme tento úraz za registrovaný školský úraz. Škola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spisuje záznam o registrovanom školskom úraze najneskôr do 4 dní po oznámení vzniku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registrovaného školského úrazu. Záznam spisuje podľa vzoru pedagogický zamestnanec, ktorý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vykonával v čase úrazu dozor nad dieťaťom. Ak to nie je možné, záznam spíše triedny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učiteľ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dieťaťa, ktorý úraz zaeviduje a to najneskôr do 7. kalendárnych dní odo dňa vzniku úrazu.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Záznam podpíše zákonný zástupca dieťaťa, učiteľka ktorá záznam spísala a riaditeľka školy.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Zamestnanec spisujúci záznam pozve k spísaniu záznamu zákonného zástupcu dieťaťa. Záznam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o registrovanom školskom úraze dostane zákonný zástupca dieťaťa, materská škola, pracovník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BOZP, poisťovňa, v ktorej má škola vybavené úrazové poistenie žiakov. Vo veci finančného </w:t>
      </w:r>
      <w:r w:rsidR="00F9505B">
        <w:rPr>
          <w:rFonts w:asciiTheme="minorHAnsi" w:hAnsiTheme="minorHAnsi" w:cstheme="minorHAnsi"/>
          <w:sz w:val="22"/>
          <w:szCs w:val="22"/>
        </w:rPr>
        <w:tab/>
      </w:r>
      <w:r w:rsidRPr="00FE24C1">
        <w:rPr>
          <w:rFonts w:asciiTheme="minorHAnsi" w:hAnsiTheme="minorHAnsi" w:cstheme="minorHAnsi"/>
          <w:sz w:val="22"/>
          <w:szCs w:val="22"/>
        </w:rPr>
        <w:t xml:space="preserve">odškodnenia registrovaného školského úrazu od poisťovne ďalej koná riaditeľka školy v </w:t>
      </w:r>
      <w:r w:rsidR="00F9505B">
        <w:rPr>
          <w:rFonts w:asciiTheme="minorHAnsi" w:hAnsiTheme="minorHAnsi" w:cstheme="minorHAnsi"/>
          <w:sz w:val="22"/>
          <w:szCs w:val="22"/>
        </w:rPr>
        <w:tab/>
      </w:r>
      <w:r w:rsidRPr="00FE24C1">
        <w:rPr>
          <w:rFonts w:asciiTheme="minorHAnsi" w:hAnsiTheme="minorHAnsi" w:cstheme="minorHAnsi"/>
          <w:sz w:val="22"/>
          <w:szCs w:val="22"/>
        </w:rPr>
        <w:t>spolupráci so zákonným zástupcom dieťaťa.</w:t>
      </w:r>
    </w:p>
    <w:p w14:paraId="2462385E" w14:textId="431040D6" w:rsidR="000C4DF8" w:rsidRPr="00FE24C1" w:rsidRDefault="00E66E09" w:rsidP="000C4DF8">
      <w:pPr>
        <w:jc w:val="both"/>
        <w:rPr>
          <w:rFonts w:asciiTheme="minorHAnsi" w:hAnsiTheme="minorHAnsi" w:cstheme="minorHAnsi"/>
          <w:sz w:val="22"/>
          <w:szCs w:val="22"/>
        </w:rPr>
      </w:pPr>
      <w:r w:rsidRPr="00FE24C1">
        <w:rPr>
          <w:rFonts w:asciiTheme="minorHAnsi" w:hAnsiTheme="minorHAnsi" w:cstheme="minorHAnsi"/>
          <w:sz w:val="22"/>
          <w:szCs w:val="22"/>
        </w:rPr>
        <w:t>2.</w:t>
      </w:r>
      <w:r w:rsidRPr="00FE24C1">
        <w:rPr>
          <w:rFonts w:asciiTheme="minorHAnsi" w:hAnsiTheme="minorHAnsi" w:cstheme="minorHAnsi"/>
          <w:sz w:val="22"/>
          <w:szCs w:val="22"/>
        </w:rPr>
        <w:tab/>
      </w:r>
      <w:r w:rsidR="000C4DF8" w:rsidRPr="00FE24C1">
        <w:rPr>
          <w:rFonts w:asciiTheme="minorHAnsi" w:hAnsiTheme="minorHAnsi" w:cstheme="minorHAnsi"/>
          <w:sz w:val="22"/>
          <w:szCs w:val="22"/>
        </w:rPr>
        <w:t xml:space="preserve">Podľa § 24 ods. 6 zákona č. 355/2007 Z. z. o ochrane podpore a rozvoji verejného zdravia a o </w:t>
      </w:r>
      <w:r w:rsidR="00F9505B">
        <w:rPr>
          <w:rFonts w:asciiTheme="minorHAnsi" w:hAnsiTheme="minorHAnsi" w:cstheme="minorHAnsi"/>
          <w:sz w:val="22"/>
          <w:szCs w:val="22"/>
        </w:rPr>
        <w:tab/>
      </w:r>
      <w:r w:rsidR="000C4DF8" w:rsidRPr="00FE24C1">
        <w:rPr>
          <w:rFonts w:asciiTheme="minorHAnsi" w:hAnsiTheme="minorHAnsi" w:cstheme="minorHAnsi"/>
          <w:sz w:val="22"/>
          <w:szCs w:val="22"/>
        </w:rPr>
        <w:t>zmene a doplnení niektorých zákonov, môže byť v MŠ umiestnené len dieťa, ktoré:</w:t>
      </w:r>
    </w:p>
    <w:p w14:paraId="67192C0A" w14:textId="77777777" w:rsidR="000C4DF8" w:rsidRPr="00FE24C1" w:rsidRDefault="000C4DF8" w:rsidP="000C4DF8">
      <w:pPr>
        <w:jc w:val="both"/>
        <w:rPr>
          <w:rFonts w:asciiTheme="minorHAnsi" w:hAnsiTheme="minorHAnsi" w:cstheme="minorHAnsi"/>
          <w:sz w:val="22"/>
          <w:szCs w:val="22"/>
        </w:rPr>
      </w:pPr>
      <w:r w:rsidRPr="00FE24C1">
        <w:rPr>
          <w:rFonts w:asciiTheme="minorHAnsi" w:hAnsiTheme="minorHAnsi" w:cstheme="minorHAnsi"/>
          <w:sz w:val="22"/>
          <w:szCs w:val="22"/>
        </w:rPr>
        <w:t>- je spôsobilé na pobyt v kolektíve,</w:t>
      </w:r>
    </w:p>
    <w:p w14:paraId="4BBB56D2" w14:textId="77777777" w:rsidR="000C4DF8" w:rsidRPr="00FE24C1" w:rsidRDefault="000C4DF8" w:rsidP="000C4DF8">
      <w:pPr>
        <w:jc w:val="both"/>
        <w:rPr>
          <w:rFonts w:asciiTheme="minorHAnsi" w:hAnsiTheme="minorHAnsi" w:cstheme="minorHAnsi"/>
          <w:sz w:val="22"/>
          <w:szCs w:val="22"/>
        </w:rPr>
      </w:pPr>
      <w:r w:rsidRPr="00FE24C1">
        <w:rPr>
          <w:rFonts w:asciiTheme="minorHAnsi" w:hAnsiTheme="minorHAnsi" w:cstheme="minorHAnsi"/>
          <w:sz w:val="22"/>
          <w:szCs w:val="22"/>
        </w:rPr>
        <w:t>- neprejavuje príznaky prenosného ochorenia,</w:t>
      </w:r>
    </w:p>
    <w:p w14:paraId="6CFE924C" w14:textId="77777777" w:rsidR="000C4DF8" w:rsidRPr="00FE24C1" w:rsidRDefault="000C4DF8" w:rsidP="000C4DF8">
      <w:pPr>
        <w:jc w:val="both"/>
        <w:rPr>
          <w:rFonts w:asciiTheme="minorHAnsi" w:hAnsiTheme="minorHAnsi" w:cstheme="minorHAnsi"/>
          <w:sz w:val="22"/>
          <w:szCs w:val="22"/>
        </w:rPr>
      </w:pPr>
      <w:r w:rsidRPr="00FE24C1">
        <w:rPr>
          <w:rFonts w:asciiTheme="minorHAnsi" w:hAnsiTheme="minorHAnsi" w:cstheme="minorHAnsi"/>
          <w:sz w:val="22"/>
          <w:szCs w:val="22"/>
        </w:rPr>
        <w:t>- nemá nariadené karanténne opatrenie.</w:t>
      </w:r>
    </w:p>
    <w:p w14:paraId="4E35D785" w14:textId="7C8D07D5" w:rsidR="000C4DF8" w:rsidRPr="00FE24C1" w:rsidRDefault="000C4DF8" w:rsidP="000C4DF8">
      <w:pPr>
        <w:jc w:val="both"/>
        <w:rPr>
          <w:rFonts w:asciiTheme="minorHAnsi" w:hAnsiTheme="minorHAnsi" w:cstheme="minorHAnsi"/>
          <w:sz w:val="22"/>
          <w:szCs w:val="22"/>
        </w:rPr>
      </w:pPr>
      <w:r w:rsidRPr="00FE24C1">
        <w:rPr>
          <w:rFonts w:asciiTheme="minorHAnsi" w:hAnsiTheme="minorHAnsi" w:cstheme="minorHAnsi"/>
          <w:sz w:val="22"/>
          <w:szCs w:val="22"/>
        </w:rPr>
        <w:t>Potvrdenie o zdravotnej spôsobilosti, ktoré obsahuje aj údaj o povinnom očkovaní, vydá zákonnému zástupcovi dieťaťa všeobecný lekár pre det</w:t>
      </w:r>
      <w:r w:rsidR="00A61241">
        <w:rPr>
          <w:rFonts w:asciiTheme="minorHAnsi" w:hAnsiTheme="minorHAnsi" w:cstheme="minorHAnsi"/>
          <w:sz w:val="22"/>
          <w:szCs w:val="22"/>
        </w:rPr>
        <w:t xml:space="preserve">i a dorast, zákonný zástupca ho </w:t>
      </w:r>
      <w:r w:rsidRPr="00FE24C1">
        <w:rPr>
          <w:rFonts w:asciiTheme="minorHAnsi" w:hAnsiTheme="minorHAnsi" w:cstheme="minorHAnsi"/>
          <w:sz w:val="22"/>
          <w:szCs w:val="22"/>
        </w:rPr>
        <w:t>predloží pred prvým nástupom dieťaťa do MŠ. Skutočnosti uvedené v predchádzajúcich bodoch potvrdzuje písomným vyhlásením zákonný zástupca dieťaťa. Vyhlásenie nesmie byť staršie ako jeden deň. Vyhlásenie predkladá zákonný zástupca dieťaťa pred prvým vstupom dieťaťa do MŠ a po neprítomnosti dieťaťa v MŠ dlhšie ako 5 dni.</w:t>
      </w:r>
    </w:p>
    <w:p w14:paraId="7A54044A" w14:textId="15912898" w:rsidR="000C4DF8" w:rsidRPr="00FE24C1" w:rsidRDefault="00D6462E" w:rsidP="000C4DF8">
      <w:pPr>
        <w:jc w:val="both"/>
        <w:rPr>
          <w:rFonts w:asciiTheme="minorHAnsi" w:hAnsiTheme="minorHAnsi" w:cstheme="minorHAnsi"/>
          <w:sz w:val="22"/>
          <w:szCs w:val="22"/>
        </w:rPr>
      </w:pPr>
      <w:r>
        <w:rPr>
          <w:rFonts w:asciiTheme="minorHAnsi" w:hAnsiTheme="minorHAnsi" w:cstheme="minorHAnsi"/>
          <w:sz w:val="22"/>
          <w:szCs w:val="22"/>
        </w:rPr>
        <w:t>3</w:t>
      </w:r>
      <w:r w:rsidR="000C4DF8" w:rsidRPr="00FE24C1">
        <w:rPr>
          <w:rFonts w:asciiTheme="minorHAnsi" w:hAnsiTheme="minorHAnsi" w:cstheme="minorHAnsi"/>
          <w:sz w:val="22"/>
          <w:szCs w:val="22"/>
        </w:rPr>
        <w:t xml:space="preserve">. </w:t>
      </w:r>
      <w:r w:rsidR="000C4DF8" w:rsidRPr="00FE24C1">
        <w:rPr>
          <w:rFonts w:asciiTheme="minorHAnsi" w:hAnsiTheme="minorHAnsi" w:cstheme="minorHAnsi"/>
          <w:sz w:val="22"/>
          <w:szCs w:val="22"/>
        </w:rPr>
        <w:tab/>
        <w:t xml:space="preserve">Elektrické spotrebiče, vypínače, zásuvky a elektrické vedenie musia byť zabezpečené proti </w:t>
      </w:r>
      <w:r w:rsidR="00F9505B">
        <w:rPr>
          <w:rFonts w:asciiTheme="minorHAnsi" w:hAnsiTheme="minorHAnsi" w:cstheme="minorHAnsi"/>
          <w:sz w:val="22"/>
          <w:szCs w:val="22"/>
        </w:rPr>
        <w:tab/>
      </w:r>
      <w:r w:rsidR="000C4DF8" w:rsidRPr="00FE24C1">
        <w:rPr>
          <w:rFonts w:asciiTheme="minorHAnsi" w:hAnsiTheme="minorHAnsi" w:cstheme="minorHAnsi"/>
          <w:sz w:val="22"/>
          <w:szCs w:val="22"/>
        </w:rPr>
        <w:t>možnosti použitia deťmi.</w:t>
      </w:r>
    </w:p>
    <w:p w14:paraId="6B5BFF18" w14:textId="32047B1B" w:rsidR="007F1F80" w:rsidRPr="00FE24C1" w:rsidRDefault="00D6462E" w:rsidP="000C4DF8">
      <w:pPr>
        <w:jc w:val="both"/>
        <w:rPr>
          <w:rFonts w:asciiTheme="minorHAnsi" w:hAnsiTheme="minorHAnsi" w:cstheme="minorHAnsi"/>
          <w:sz w:val="22"/>
          <w:szCs w:val="22"/>
        </w:rPr>
      </w:pPr>
      <w:r>
        <w:rPr>
          <w:rFonts w:asciiTheme="minorHAnsi" w:hAnsiTheme="minorHAnsi" w:cstheme="minorHAnsi"/>
          <w:sz w:val="22"/>
          <w:szCs w:val="22"/>
        </w:rPr>
        <w:t>4</w:t>
      </w:r>
      <w:r w:rsidR="007F1F80" w:rsidRPr="00FE24C1">
        <w:rPr>
          <w:rFonts w:asciiTheme="minorHAnsi" w:hAnsiTheme="minorHAnsi" w:cstheme="minorHAnsi"/>
          <w:sz w:val="22"/>
          <w:szCs w:val="22"/>
        </w:rPr>
        <w:t>.</w:t>
      </w:r>
      <w:r w:rsidR="007F1F80" w:rsidRPr="00FE24C1">
        <w:rPr>
          <w:rFonts w:asciiTheme="minorHAnsi" w:hAnsiTheme="minorHAnsi" w:cstheme="minorHAnsi"/>
          <w:sz w:val="22"/>
          <w:szCs w:val="22"/>
        </w:rPr>
        <w:tab/>
        <w:t xml:space="preserve">Pri výskyte prenosných ochorení sa postupuje podľa pokynov rozpracovaných v prevádzkovom </w:t>
      </w:r>
      <w:r w:rsidR="00F9505B">
        <w:rPr>
          <w:rFonts w:asciiTheme="minorHAnsi" w:hAnsiTheme="minorHAnsi" w:cstheme="minorHAnsi"/>
          <w:sz w:val="22"/>
          <w:szCs w:val="22"/>
        </w:rPr>
        <w:tab/>
      </w:r>
      <w:r w:rsidR="007F1F80" w:rsidRPr="00FE24C1">
        <w:rPr>
          <w:rFonts w:asciiTheme="minorHAnsi" w:hAnsiTheme="minorHAnsi" w:cstheme="minorHAnsi"/>
          <w:sz w:val="22"/>
          <w:szCs w:val="22"/>
        </w:rPr>
        <w:t>poriadku. /výskyt vší, chrípkové ochorenia a pod./</w:t>
      </w:r>
    </w:p>
    <w:p w14:paraId="286019E6" w14:textId="77777777" w:rsidR="006047C2" w:rsidRPr="00FE24C1" w:rsidRDefault="006047C2" w:rsidP="000C4DF8">
      <w:pPr>
        <w:jc w:val="both"/>
        <w:rPr>
          <w:rFonts w:asciiTheme="minorHAnsi" w:hAnsiTheme="minorHAnsi" w:cstheme="minorHAnsi"/>
          <w:sz w:val="22"/>
          <w:szCs w:val="22"/>
        </w:rPr>
      </w:pPr>
    </w:p>
    <w:p w14:paraId="75F36E22" w14:textId="744062CA" w:rsidR="000C4DF8" w:rsidRPr="007F733D" w:rsidRDefault="00F9505B" w:rsidP="00E66E09">
      <w:pPr>
        <w:jc w:val="both"/>
        <w:rPr>
          <w:rFonts w:asciiTheme="minorHAnsi" w:hAnsiTheme="minorHAnsi" w:cstheme="minorHAnsi"/>
          <w:b/>
        </w:rPr>
      </w:pPr>
      <w:r w:rsidRPr="007F733D">
        <w:rPr>
          <w:rFonts w:asciiTheme="minorHAnsi" w:hAnsiTheme="minorHAnsi" w:cstheme="minorHAnsi"/>
          <w:b/>
        </w:rPr>
        <w:t>2.</w:t>
      </w:r>
      <w:r w:rsidRPr="007F733D">
        <w:rPr>
          <w:rFonts w:asciiTheme="minorHAnsi" w:hAnsiTheme="minorHAnsi" w:cstheme="minorHAnsi"/>
          <w:b/>
        </w:rPr>
        <w:tab/>
      </w:r>
      <w:r w:rsidR="000C4DF8" w:rsidRPr="007F733D">
        <w:rPr>
          <w:rFonts w:asciiTheme="minorHAnsi" w:hAnsiTheme="minorHAnsi" w:cstheme="minorHAnsi"/>
          <w:b/>
        </w:rPr>
        <w:t>Ochrana pred sociálno</w:t>
      </w:r>
      <w:r w:rsidR="007D4D43">
        <w:rPr>
          <w:rFonts w:asciiTheme="minorHAnsi" w:hAnsiTheme="minorHAnsi" w:cstheme="minorHAnsi"/>
          <w:b/>
        </w:rPr>
        <w:t>-</w:t>
      </w:r>
      <w:r w:rsidR="000C4DF8" w:rsidRPr="007F733D">
        <w:rPr>
          <w:rFonts w:asciiTheme="minorHAnsi" w:hAnsiTheme="minorHAnsi" w:cstheme="minorHAnsi"/>
          <w:b/>
        </w:rPr>
        <w:t>patologickými javmi</w:t>
      </w:r>
    </w:p>
    <w:p w14:paraId="143AC3FC" w14:textId="62235955" w:rsidR="000C4DF8" w:rsidRPr="00FE24C1" w:rsidRDefault="000C4DF8" w:rsidP="00E66E09">
      <w:pPr>
        <w:jc w:val="both"/>
        <w:rPr>
          <w:rFonts w:asciiTheme="minorHAnsi" w:hAnsiTheme="minorHAnsi" w:cstheme="minorHAnsi"/>
          <w:sz w:val="22"/>
          <w:szCs w:val="22"/>
        </w:rPr>
      </w:pPr>
      <w:r w:rsidRPr="00FE24C1">
        <w:rPr>
          <w:rFonts w:asciiTheme="minorHAnsi" w:hAnsiTheme="minorHAnsi" w:cstheme="minorHAnsi"/>
          <w:sz w:val="22"/>
          <w:szCs w:val="22"/>
        </w:rPr>
        <w:t>V zmysle Dohovoru o právach dieťaťa sú pedagogickí zamestnanci</w:t>
      </w:r>
      <w:r w:rsidR="00210CEF" w:rsidRPr="00FE24C1">
        <w:rPr>
          <w:rFonts w:asciiTheme="minorHAnsi" w:hAnsiTheme="minorHAnsi" w:cstheme="minorHAnsi"/>
          <w:sz w:val="22"/>
          <w:szCs w:val="22"/>
        </w:rPr>
        <w:t xml:space="preserve"> povinní zabezpečovať </w:t>
      </w:r>
      <w:r w:rsidRPr="00FE24C1">
        <w:rPr>
          <w:rFonts w:asciiTheme="minorHAnsi" w:hAnsiTheme="minorHAnsi" w:cstheme="minorHAnsi"/>
          <w:sz w:val="22"/>
          <w:szCs w:val="22"/>
        </w:rPr>
        <w:t>aktívnu ochranu detí pred sociálno</w:t>
      </w:r>
      <w:r w:rsidR="007D4D43">
        <w:rPr>
          <w:rFonts w:asciiTheme="minorHAnsi" w:hAnsiTheme="minorHAnsi" w:cstheme="minorHAnsi"/>
          <w:sz w:val="22"/>
          <w:szCs w:val="22"/>
        </w:rPr>
        <w:t>-</w:t>
      </w:r>
      <w:r w:rsidRPr="00FE24C1">
        <w:rPr>
          <w:rFonts w:asciiTheme="minorHAnsi" w:hAnsiTheme="minorHAnsi" w:cstheme="minorHAnsi"/>
          <w:sz w:val="22"/>
          <w:szCs w:val="22"/>
        </w:rPr>
        <w:t>patologickými javmi, moni</w:t>
      </w:r>
      <w:r w:rsidR="00A61241">
        <w:rPr>
          <w:rFonts w:asciiTheme="minorHAnsi" w:hAnsiTheme="minorHAnsi" w:cstheme="minorHAnsi"/>
          <w:sz w:val="22"/>
          <w:szCs w:val="22"/>
        </w:rPr>
        <w:t xml:space="preserve">torovať zmeny v správaní detí a </w:t>
      </w:r>
      <w:r w:rsidRPr="00FE24C1">
        <w:rPr>
          <w:rFonts w:asciiTheme="minorHAnsi" w:hAnsiTheme="minorHAnsi" w:cstheme="minorHAnsi"/>
          <w:sz w:val="22"/>
          <w:szCs w:val="22"/>
        </w:rPr>
        <w:t xml:space="preserve">v prípade dôvodného podozrenia z fyzického alebo psychického </w:t>
      </w:r>
      <w:r w:rsidR="00210CEF" w:rsidRPr="00FE24C1">
        <w:rPr>
          <w:rFonts w:asciiTheme="minorHAnsi" w:hAnsiTheme="minorHAnsi" w:cstheme="minorHAnsi"/>
          <w:sz w:val="22"/>
          <w:szCs w:val="22"/>
        </w:rPr>
        <w:t xml:space="preserve">týrania či ohrozovania mravného </w:t>
      </w:r>
      <w:r w:rsidRPr="00FE24C1">
        <w:rPr>
          <w:rFonts w:asciiTheme="minorHAnsi" w:hAnsiTheme="minorHAnsi" w:cstheme="minorHAnsi"/>
          <w:sz w:val="22"/>
          <w:szCs w:val="22"/>
        </w:rPr>
        <w:t>vývinu dieťaťa bezodkladne riešiť problém v spolupráci s ve</w:t>
      </w:r>
      <w:r w:rsidR="00210CEF" w:rsidRPr="00FE24C1">
        <w:rPr>
          <w:rFonts w:asciiTheme="minorHAnsi" w:hAnsiTheme="minorHAnsi" w:cstheme="minorHAnsi"/>
          <w:sz w:val="22"/>
          <w:szCs w:val="22"/>
        </w:rPr>
        <w:t xml:space="preserve">dením školy, prípadne s centrom </w:t>
      </w:r>
      <w:r w:rsidRPr="00FE24C1">
        <w:rPr>
          <w:rFonts w:asciiTheme="minorHAnsi" w:hAnsiTheme="minorHAnsi" w:cstheme="minorHAnsi"/>
          <w:sz w:val="22"/>
          <w:szCs w:val="22"/>
        </w:rPr>
        <w:t>pedagog</w:t>
      </w:r>
      <w:r w:rsidR="007D4D43">
        <w:rPr>
          <w:rFonts w:asciiTheme="minorHAnsi" w:hAnsiTheme="minorHAnsi" w:cstheme="minorHAnsi"/>
          <w:sz w:val="22"/>
          <w:szCs w:val="22"/>
        </w:rPr>
        <w:t>icko</w:t>
      </w:r>
      <w:r w:rsidRPr="00FE24C1">
        <w:rPr>
          <w:rFonts w:asciiTheme="minorHAnsi" w:hAnsiTheme="minorHAnsi" w:cstheme="minorHAnsi"/>
          <w:sz w:val="22"/>
          <w:szCs w:val="22"/>
        </w:rPr>
        <w:t>psychologického poradenstva a prevencie, kontakt</w:t>
      </w:r>
      <w:r w:rsidR="00210CEF" w:rsidRPr="00FE24C1">
        <w:rPr>
          <w:rFonts w:asciiTheme="minorHAnsi" w:hAnsiTheme="minorHAnsi" w:cstheme="minorHAnsi"/>
          <w:sz w:val="22"/>
          <w:szCs w:val="22"/>
        </w:rPr>
        <w:t xml:space="preserve">ovať príslušný odbor sociálnych </w:t>
      </w:r>
      <w:r w:rsidRPr="00FE24C1">
        <w:rPr>
          <w:rFonts w:asciiTheme="minorHAnsi" w:hAnsiTheme="minorHAnsi" w:cstheme="minorHAnsi"/>
          <w:sz w:val="22"/>
          <w:szCs w:val="22"/>
        </w:rPr>
        <w:t>vecí, pediatra a príslušné oddelenie policajného zboru.</w:t>
      </w:r>
    </w:p>
    <w:p w14:paraId="434A87C9" w14:textId="77777777" w:rsidR="00210CEF" w:rsidRPr="00FE24C1" w:rsidRDefault="00210CEF" w:rsidP="00E66E09">
      <w:pPr>
        <w:jc w:val="both"/>
        <w:rPr>
          <w:rFonts w:asciiTheme="minorHAnsi" w:hAnsiTheme="minorHAnsi" w:cstheme="minorHAnsi"/>
          <w:b/>
          <w:sz w:val="22"/>
          <w:szCs w:val="22"/>
        </w:rPr>
      </w:pPr>
    </w:p>
    <w:p w14:paraId="3DA53124" w14:textId="45007204" w:rsidR="000C4DF8" w:rsidRPr="007F733D" w:rsidRDefault="00F9505B" w:rsidP="00E66E09">
      <w:pPr>
        <w:jc w:val="both"/>
        <w:rPr>
          <w:rFonts w:asciiTheme="minorHAnsi" w:hAnsiTheme="minorHAnsi" w:cstheme="minorHAnsi"/>
          <w:b/>
        </w:rPr>
      </w:pPr>
      <w:r w:rsidRPr="007F733D">
        <w:rPr>
          <w:rFonts w:asciiTheme="minorHAnsi" w:hAnsiTheme="minorHAnsi" w:cstheme="minorHAnsi"/>
          <w:b/>
        </w:rPr>
        <w:t>3.</w:t>
      </w:r>
      <w:r w:rsidRPr="007F733D">
        <w:rPr>
          <w:rFonts w:asciiTheme="minorHAnsi" w:hAnsiTheme="minorHAnsi" w:cstheme="minorHAnsi"/>
          <w:b/>
        </w:rPr>
        <w:tab/>
      </w:r>
      <w:r w:rsidR="000C4DF8" w:rsidRPr="007F733D">
        <w:rPr>
          <w:rFonts w:asciiTheme="minorHAnsi" w:hAnsiTheme="minorHAnsi" w:cstheme="minorHAnsi"/>
          <w:b/>
        </w:rPr>
        <w:t>Opatrenia proti šíren</w:t>
      </w:r>
      <w:r w:rsidR="00210CEF" w:rsidRPr="007F733D">
        <w:rPr>
          <w:rFonts w:asciiTheme="minorHAnsi" w:hAnsiTheme="minorHAnsi" w:cstheme="minorHAnsi"/>
          <w:b/>
        </w:rPr>
        <w:t>iu legálnych a nelegálnych drog</w:t>
      </w:r>
    </w:p>
    <w:p w14:paraId="566B9DCA" w14:textId="4811F785" w:rsidR="000C4DF8" w:rsidRPr="00FE24C1" w:rsidRDefault="00A61241" w:rsidP="00E66E09">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0C4DF8" w:rsidRPr="00FE24C1">
        <w:rPr>
          <w:rFonts w:asciiTheme="minorHAnsi" w:hAnsiTheme="minorHAnsi" w:cstheme="minorHAnsi"/>
          <w:sz w:val="22"/>
          <w:szCs w:val="22"/>
        </w:rPr>
        <w:t>primeranou formou informovať deti o existencii legá</w:t>
      </w:r>
      <w:r w:rsidR="00210CEF" w:rsidRPr="00FE24C1">
        <w:rPr>
          <w:rFonts w:asciiTheme="minorHAnsi" w:hAnsiTheme="minorHAnsi" w:cstheme="minorHAnsi"/>
          <w:sz w:val="22"/>
          <w:szCs w:val="22"/>
        </w:rPr>
        <w:t xml:space="preserve">lnych a nelegálnych drog a ich  </w:t>
      </w:r>
      <w:r>
        <w:rPr>
          <w:rFonts w:asciiTheme="minorHAnsi" w:hAnsiTheme="minorHAnsi" w:cstheme="minorHAnsi"/>
          <w:sz w:val="22"/>
          <w:szCs w:val="22"/>
        </w:rPr>
        <w:tab/>
      </w:r>
      <w:r w:rsidR="000C4DF8" w:rsidRPr="00FE24C1">
        <w:rPr>
          <w:rFonts w:asciiTheme="minorHAnsi" w:hAnsiTheme="minorHAnsi" w:cstheme="minorHAnsi"/>
          <w:sz w:val="22"/>
          <w:szCs w:val="22"/>
        </w:rPr>
        <w:t xml:space="preserve">mimoriadne </w:t>
      </w:r>
      <w:r w:rsidR="000F6E37">
        <w:rPr>
          <w:rFonts w:asciiTheme="minorHAnsi" w:hAnsiTheme="minorHAnsi" w:cstheme="minorHAnsi"/>
          <w:sz w:val="22"/>
          <w:szCs w:val="22"/>
        </w:rPr>
        <w:t xml:space="preserve"> </w:t>
      </w:r>
      <w:r w:rsidR="000C4DF8" w:rsidRPr="00FE24C1">
        <w:rPr>
          <w:rFonts w:asciiTheme="minorHAnsi" w:hAnsiTheme="minorHAnsi" w:cstheme="minorHAnsi"/>
          <w:sz w:val="22"/>
          <w:szCs w:val="22"/>
        </w:rPr>
        <w:t>negatívnych účinkoch na zdravie človeka,</w:t>
      </w:r>
    </w:p>
    <w:p w14:paraId="50E362D4" w14:textId="74517D62" w:rsidR="000C4DF8" w:rsidRPr="00FE24C1" w:rsidRDefault="00A61241" w:rsidP="00E66E09">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0C4DF8" w:rsidRPr="00FE24C1">
        <w:rPr>
          <w:rFonts w:asciiTheme="minorHAnsi" w:hAnsiTheme="minorHAnsi" w:cstheme="minorHAnsi"/>
          <w:sz w:val="22"/>
          <w:szCs w:val="22"/>
        </w:rPr>
        <w:t>viesť deti k zdravému životnému spôsobu, rozlišovaniu zd</w:t>
      </w:r>
      <w:r w:rsidR="00210CEF" w:rsidRPr="00FE24C1">
        <w:rPr>
          <w:rFonts w:asciiTheme="minorHAnsi" w:hAnsiTheme="minorHAnsi" w:cstheme="minorHAnsi"/>
          <w:sz w:val="22"/>
          <w:szCs w:val="22"/>
        </w:rPr>
        <w:t>ravých a nezdravých návykov pre</w:t>
      </w:r>
      <w:r w:rsidR="007D4D43">
        <w:rPr>
          <w:rFonts w:asciiTheme="minorHAnsi" w:hAnsiTheme="minorHAnsi" w:cstheme="minorHAnsi"/>
          <w:sz w:val="22"/>
          <w:szCs w:val="22"/>
        </w:rPr>
        <w:t xml:space="preserve"> </w:t>
      </w:r>
      <w:r>
        <w:rPr>
          <w:rFonts w:asciiTheme="minorHAnsi" w:hAnsiTheme="minorHAnsi" w:cstheme="minorHAnsi"/>
          <w:sz w:val="22"/>
          <w:szCs w:val="22"/>
        </w:rPr>
        <w:tab/>
      </w:r>
      <w:r w:rsidR="000C4DF8" w:rsidRPr="00FE24C1">
        <w:rPr>
          <w:rFonts w:asciiTheme="minorHAnsi" w:hAnsiTheme="minorHAnsi" w:cstheme="minorHAnsi"/>
          <w:sz w:val="22"/>
          <w:szCs w:val="22"/>
        </w:rPr>
        <w:t>život a zdravie,</w:t>
      </w:r>
    </w:p>
    <w:p w14:paraId="3E532D77" w14:textId="67C31218" w:rsidR="000C4DF8" w:rsidRPr="00FE24C1" w:rsidRDefault="00A61241" w:rsidP="00E66E09">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0C4DF8" w:rsidRPr="00FE24C1">
        <w:rPr>
          <w:rFonts w:asciiTheme="minorHAnsi" w:hAnsiTheme="minorHAnsi" w:cstheme="minorHAnsi"/>
          <w:sz w:val="22"/>
          <w:szCs w:val="22"/>
        </w:rPr>
        <w:t xml:space="preserve">v prevencii využívať vhodnú a dostupnú literatúru a preventívne výukové programy, </w:t>
      </w:r>
    </w:p>
    <w:p w14:paraId="18040EE4" w14:textId="213D0810" w:rsidR="000C4DF8" w:rsidRPr="00FE24C1" w:rsidRDefault="00A61241" w:rsidP="00E66E09">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0C4DF8" w:rsidRPr="00FE24C1">
        <w:rPr>
          <w:rFonts w:asciiTheme="minorHAnsi" w:hAnsiTheme="minorHAnsi" w:cstheme="minorHAnsi"/>
          <w:sz w:val="22"/>
          <w:szCs w:val="22"/>
        </w:rPr>
        <w:t>zakomponovať do plánov práce každej triedy,</w:t>
      </w:r>
    </w:p>
    <w:p w14:paraId="1F85F668" w14:textId="75441129" w:rsidR="000C4DF8" w:rsidRPr="00FE24C1" w:rsidRDefault="00A61241" w:rsidP="00E66E09">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0C4DF8" w:rsidRPr="00FE24C1">
        <w:rPr>
          <w:rFonts w:asciiTheme="minorHAnsi" w:hAnsiTheme="minorHAnsi" w:cstheme="minorHAnsi"/>
          <w:sz w:val="22"/>
          <w:szCs w:val="22"/>
        </w:rPr>
        <w:t>poskytovať deťom dostatok podnetov a možností realizácie p</w:t>
      </w:r>
      <w:r w:rsidR="00210CEF" w:rsidRPr="00FE24C1">
        <w:rPr>
          <w:rFonts w:asciiTheme="minorHAnsi" w:hAnsiTheme="minorHAnsi" w:cstheme="minorHAnsi"/>
          <w:sz w:val="22"/>
          <w:szCs w:val="22"/>
        </w:rPr>
        <w:t xml:space="preserve">rostredníctvom rôznych aktivít, </w:t>
      </w:r>
      <w:r w:rsidR="000C4DF8" w:rsidRPr="00FE24C1">
        <w:rPr>
          <w:rFonts w:asciiTheme="minorHAnsi" w:hAnsiTheme="minorHAnsi" w:cstheme="minorHAnsi"/>
          <w:sz w:val="22"/>
          <w:szCs w:val="22"/>
        </w:rPr>
        <w:t xml:space="preserve">a </w:t>
      </w:r>
      <w:r>
        <w:rPr>
          <w:rFonts w:asciiTheme="minorHAnsi" w:hAnsiTheme="minorHAnsi" w:cstheme="minorHAnsi"/>
          <w:sz w:val="22"/>
          <w:szCs w:val="22"/>
        </w:rPr>
        <w:tab/>
      </w:r>
      <w:r w:rsidR="000C4DF8" w:rsidRPr="00FE24C1">
        <w:rPr>
          <w:rFonts w:asciiTheme="minorHAnsi" w:hAnsiTheme="minorHAnsi" w:cstheme="minorHAnsi"/>
          <w:sz w:val="22"/>
          <w:szCs w:val="22"/>
        </w:rPr>
        <w:t xml:space="preserve">tým ich viesť k plnohodnotnému životu, kde by legálne </w:t>
      </w:r>
      <w:r w:rsidR="00210CEF" w:rsidRPr="00FE24C1">
        <w:rPr>
          <w:rFonts w:asciiTheme="minorHAnsi" w:hAnsiTheme="minorHAnsi" w:cstheme="minorHAnsi"/>
          <w:sz w:val="22"/>
          <w:szCs w:val="22"/>
        </w:rPr>
        <w:t xml:space="preserve">či nelegálne drogy nemali svoje </w:t>
      </w:r>
      <w:r w:rsidR="000C4DF8" w:rsidRPr="00FE24C1">
        <w:rPr>
          <w:rFonts w:asciiTheme="minorHAnsi" w:hAnsiTheme="minorHAnsi" w:cstheme="minorHAnsi"/>
          <w:sz w:val="22"/>
          <w:szCs w:val="22"/>
        </w:rPr>
        <w:t>miesto,</w:t>
      </w:r>
    </w:p>
    <w:p w14:paraId="714AB1F8" w14:textId="5CA0123F" w:rsidR="000C4DF8" w:rsidRPr="00FE24C1" w:rsidRDefault="00A61241" w:rsidP="00E66E09">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v</w:t>
      </w:r>
      <w:r w:rsidR="007F1F80" w:rsidRPr="00FE24C1">
        <w:rPr>
          <w:rFonts w:asciiTheme="minorHAnsi" w:hAnsiTheme="minorHAnsi" w:cstheme="minorHAnsi"/>
          <w:sz w:val="22"/>
          <w:szCs w:val="22"/>
        </w:rPr>
        <w:t xml:space="preserve"> rámci boja proti legálnym i nelegálnym drogám sa v interiéri i exteriéri materskej školy nesmú </w:t>
      </w:r>
      <w:r>
        <w:rPr>
          <w:rFonts w:asciiTheme="minorHAnsi" w:hAnsiTheme="minorHAnsi" w:cstheme="minorHAnsi"/>
          <w:sz w:val="22"/>
          <w:szCs w:val="22"/>
        </w:rPr>
        <w:tab/>
      </w:r>
      <w:r w:rsidR="007F1F80" w:rsidRPr="00FE24C1">
        <w:rPr>
          <w:rFonts w:asciiTheme="minorHAnsi" w:hAnsiTheme="minorHAnsi" w:cstheme="minorHAnsi"/>
          <w:sz w:val="22"/>
          <w:szCs w:val="22"/>
        </w:rPr>
        <w:t xml:space="preserve">požívať alkoholické nápoje, omamné látky, rešpektuje sa Zákon NR SR 67/1977 </w:t>
      </w:r>
      <w:proofErr w:type="spellStart"/>
      <w:r w:rsidR="007F1F80" w:rsidRPr="00FE24C1">
        <w:rPr>
          <w:rFonts w:asciiTheme="minorHAnsi" w:hAnsiTheme="minorHAnsi" w:cstheme="minorHAnsi"/>
          <w:sz w:val="22"/>
          <w:szCs w:val="22"/>
        </w:rPr>
        <w:t>Z.z</w:t>
      </w:r>
      <w:proofErr w:type="spellEnd"/>
      <w:r w:rsidR="007F1F80" w:rsidRPr="00FE24C1">
        <w:rPr>
          <w:rFonts w:asciiTheme="minorHAnsi" w:hAnsiTheme="minorHAnsi" w:cstheme="minorHAnsi"/>
          <w:sz w:val="22"/>
          <w:szCs w:val="22"/>
        </w:rPr>
        <w:t xml:space="preserve">. o ochrane </w:t>
      </w:r>
      <w:r>
        <w:rPr>
          <w:rFonts w:asciiTheme="minorHAnsi" w:hAnsiTheme="minorHAnsi" w:cstheme="minorHAnsi"/>
          <w:sz w:val="22"/>
          <w:szCs w:val="22"/>
        </w:rPr>
        <w:tab/>
      </w:r>
      <w:r w:rsidR="007F1F80" w:rsidRPr="00FE24C1">
        <w:rPr>
          <w:rFonts w:asciiTheme="minorHAnsi" w:hAnsiTheme="minorHAnsi" w:cstheme="minorHAnsi"/>
          <w:sz w:val="22"/>
          <w:szCs w:val="22"/>
        </w:rPr>
        <w:t xml:space="preserve">nefajčiarov. Zapájanie sa do </w:t>
      </w:r>
      <w:proofErr w:type="spellStart"/>
      <w:r w:rsidR="007F1F80" w:rsidRPr="00FE24C1">
        <w:rPr>
          <w:rFonts w:asciiTheme="minorHAnsi" w:hAnsiTheme="minorHAnsi" w:cstheme="minorHAnsi"/>
          <w:sz w:val="22"/>
          <w:szCs w:val="22"/>
        </w:rPr>
        <w:t>preventívno</w:t>
      </w:r>
      <w:proofErr w:type="spellEnd"/>
      <w:r w:rsidR="007F1F80" w:rsidRPr="00FE24C1">
        <w:rPr>
          <w:rFonts w:asciiTheme="minorHAnsi" w:hAnsiTheme="minorHAnsi" w:cstheme="minorHAnsi"/>
          <w:sz w:val="22"/>
          <w:szCs w:val="22"/>
        </w:rPr>
        <w:t xml:space="preserve"> – výchovných národných programov máme </w:t>
      </w:r>
      <w:r>
        <w:rPr>
          <w:rFonts w:asciiTheme="minorHAnsi" w:hAnsiTheme="minorHAnsi" w:cstheme="minorHAnsi"/>
          <w:sz w:val="22"/>
          <w:szCs w:val="22"/>
        </w:rPr>
        <w:tab/>
        <w:t>rozpracované v POP,</w:t>
      </w:r>
    </w:p>
    <w:p w14:paraId="1480C023" w14:textId="61245B55" w:rsidR="000C4DF8" w:rsidRPr="00FE24C1" w:rsidRDefault="00A61241" w:rsidP="00E66E09">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0C4DF8" w:rsidRPr="00FE24C1">
        <w:rPr>
          <w:rFonts w:asciiTheme="minorHAnsi" w:hAnsiTheme="minorHAnsi" w:cstheme="minorHAnsi"/>
          <w:sz w:val="22"/>
          <w:szCs w:val="22"/>
        </w:rPr>
        <w:t>dbať na to, aby sa do budovy MŠ nedostali žiadne nepovolané osoby a t</w:t>
      </w:r>
      <w:r w:rsidR="00210CEF" w:rsidRPr="00FE24C1">
        <w:rPr>
          <w:rFonts w:asciiTheme="minorHAnsi" w:hAnsiTheme="minorHAnsi" w:cstheme="minorHAnsi"/>
          <w:sz w:val="22"/>
          <w:szCs w:val="22"/>
        </w:rPr>
        <w:t xml:space="preserve">ým zamedziť možnosti </w:t>
      </w:r>
      <w:r>
        <w:rPr>
          <w:rFonts w:asciiTheme="minorHAnsi" w:hAnsiTheme="minorHAnsi" w:cstheme="minorHAnsi"/>
          <w:sz w:val="22"/>
          <w:szCs w:val="22"/>
        </w:rPr>
        <w:tab/>
      </w:r>
      <w:r w:rsidR="000C4DF8" w:rsidRPr="00FE24C1">
        <w:rPr>
          <w:rFonts w:asciiTheme="minorHAnsi" w:hAnsiTheme="minorHAnsi" w:cstheme="minorHAnsi"/>
          <w:sz w:val="22"/>
          <w:szCs w:val="22"/>
        </w:rPr>
        <w:t>zlých vonkajších vplyvov na deti,</w:t>
      </w:r>
    </w:p>
    <w:p w14:paraId="2A57BCC2" w14:textId="65B0BB65" w:rsidR="000C4DF8" w:rsidRPr="00FE24C1" w:rsidRDefault="000C4DF8" w:rsidP="00E66E09">
      <w:pPr>
        <w:jc w:val="both"/>
        <w:rPr>
          <w:rFonts w:asciiTheme="minorHAnsi" w:hAnsiTheme="minorHAnsi" w:cstheme="minorHAnsi"/>
          <w:sz w:val="22"/>
          <w:szCs w:val="22"/>
        </w:rPr>
      </w:pPr>
      <w:r w:rsidRPr="00FE24C1">
        <w:rPr>
          <w:rFonts w:asciiTheme="minorHAnsi" w:hAnsiTheme="minorHAnsi" w:cstheme="minorHAnsi"/>
          <w:sz w:val="22"/>
          <w:szCs w:val="22"/>
        </w:rPr>
        <w:t xml:space="preserve">• </w:t>
      </w:r>
      <w:r w:rsidR="00A61241">
        <w:rPr>
          <w:rFonts w:asciiTheme="minorHAnsi" w:hAnsiTheme="minorHAnsi" w:cstheme="minorHAnsi"/>
          <w:sz w:val="22"/>
          <w:szCs w:val="22"/>
        </w:rPr>
        <w:tab/>
      </w:r>
      <w:r w:rsidRPr="00FE24C1">
        <w:rPr>
          <w:rFonts w:asciiTheme="minorHAnsi" w:hAnsiTheme="minorHAnsi" w:cstheme="minorHAnsi"/>
          <w:sz w:val="22"/>
          <w:szCs w:val="22"/>
        </w:rPr>
        <w:t>v prípade podozrenia na šírenie legálnych a nelegálnych drog v prostredí MŠ bezodkladne</w:t>
      </w:r>
    </w:p>
    <w:p w14:paraId="7284DD0D" w14:textId="7912958D" w:rsidR="00DC152E" w:rsidRPr="00D8474B" w:rsidRDefault="00A61241" w:rsidP="00E66E09">
      <w:pPr>
        <w:jc w:val="both"/>
        <w:rPr>
          <w:rFonts w:asciiTheme="minorHAnsi" w:hAnsiTheme="minorHAnsi" w:cstheme="minorHAnsi"/>
          <w:sz w:val="22"/>
          <w:szCs w:val="22"/>
        </w:rPr>
      </w:pPr>
      <w:r>
        <w:rPr>
          <w:rFonts w:asciiTheme="minorHAnsi" w:hAnsiTheme="minorHAnsi" w:cstheme="minorHAnsi"/>
          <w:sz w:val="22"/>
          <w:szCs w:val="22"/>
        </w:rPr>
        <w:tab/>
      </w:r>
      <w:r w:rsidR="000C4DF8" w:rsidRPr="00FE24C1">
        <w:rPr>
          <w:rFonts w:asciiTheme="minorHAnsi" w:hAnsiTheme="minorHAnsi" w:cstheme="minorHAnsi"/>
          <w:sz w:val="22"/>
          <w:szCs w:val="22"/>
        </w:rPr>
        <w:t>informovať kompetentných – riaditeľku, zástupkyňu, kt</w:t>
      </w:r>
      <w:r>
        <w:rPr>
          <w:rFonts w:asciiTheme="minorHAnsi" w:hAnsiTheme="minorHAnsi" w:cstheme="minorHAnsi"/>
          <w:sz w:val="22"/>
          <w:szCs w:val="22"/>
        </w:rPr>
        <w:t>oré vykonajú okamžité opatrenia,</w:t>
      </w:r>
    </w:p>
    <w:p w14:paraId="7D76152F" w14:textId="3C25601E" w:rsidR="00210CEF" w:rsidRPr="007F733D" w:rsidRDefault="00210CEF" w:rsidP="00E66E09">
      <w:pPr>
        <w:jc w:val="both"/>
        <w:rPr>
          <w:rFonts w:asciiTheme="minorHAnsi" w:hAnsiTheme="minorHAnsi" w:cstheme="minorHAnsi"/>
        </w:rPr>
      </w:pPr>
    </w:p>
    <w:p w14:paraId="7794F4ED" w14:textId="1D71A714" w:rsidR="000C4DF8" w:rsidRPr="007F733D" w:rsidRDefault="00F9505B" w:rsidP="00E66E09">
      <w:pPr>
        <w:jc w:val="both"/>
        <w:rPr>
          <w:rFonts w:asciiTheme="minorHAnsi" w:hAnsiTheme="minorHAnsi" w:cstheme="minorHAnsi"/>
          <w:b/>
        </w:rPr>
      </w:pPr>
      <w:r w:rsidRPr="007F733D">
        <w:rPr>
          <w:rFonts w:asciiTheme="minorHAnsi" w:hAnsiTheme="minorHAnsi" w:cstheme="minorHAnsi"/>
          <w:b/>
        </w:rPr>
        <w:t>4.</w:t>
      </w:r>
      <w:r w:rsidRPr="007F733D">
        <w:rPr>
          <w:rFonts w:asciiTheme="minorHAnsi" w:hAnsiTheme="minorHAnsi" w:cstheme="minorHAnsi"/>
          <w:b/>
        </w:rPr>
        <w:tab/>
      </w:r>
      <w:r w:rsidR="000C4DF8" w:rsidRPr="007F733D">
        <w:rPr>
          <w:rFonts w:asciiTheme="minorHAnsi" w:hAnsiTheme="minorHAnsi" w:cstheme="minorHAnsi"/>
          <w:b/>
        </w:rPr>
        <w:t>Podávanie/ resp. nepodávanie liekov v MŠ</w:t>
      </w:r>
    </w:p>
    <w:p w14:paraId="50BE1729" w14:textId="72B17BAF" w:rsidR="0017569D" w:rsidRPr="00FE24C1" w:rsidRDefault="000C4DF8" w:rsidP="00E66E09">
      <w:pPr>
        <w:jc w:val="both"/>
        <w:rPr>
          <w:rFonts w:asciiTheme="minorHAnsi" w:hAnsiTheme="minorHAnsi" w:cstheme="minorHAnsi"/>
          <w:sz w:val="22"/>
          <w:szCs w:val="22"/>
        </w:rPr>
      </w:pPr>
      <w:r w:rsidRPr="00FE24C1">
        <w:rPr>
          <w:rFonts w:asciiTheme="minorHAnsi" w:hAnsiTheme="minorHAnsi" w:cstheme="minorHAnsi"/>
          <w:sz w:val="22"/>
          <w:szCs w:val="22"/>
        </w:rPr>
        <w:t xml:space="preserve">Pedagogickí zamestnanci MŠ nie sú oprávnení podávať </w:t>
      </w:r>
      <w:r w:rsidR="0017569D" w:rsidRPr="00FE24C1">
        <w:rPr>
          <w:rFonts w:asciiTheme="minorHAnsi" w:hAnsiTheme="minorHAnsi" w:cstheme="minorHAnsi"/>
          <w:sz w:val="22"/>
          <w:szCs w:val="22"/>
        </w:rPr>
        <w:t xml:space="preserve">deťom akékoľvek lieky ani </w:t>
      </w:r>
      <w:proofErr w:type="spellStart"/>
      <w:r w:rsidRPr="00FE24C1">
        <w:rPr>
          <w:rFonts w:asciiTheme="minorHAnsi" w:hAnsiTheme="minorHAnsi" w:cstheme="minorHAnsi"/>
          <w:sz w:val="22"/>
          <w:szCs w:val="22"/>
        </w:rPr>
        <w:t>probiotiká</w:t>
      </w:r>
      <w:proofErr w:type="spellEnd"/>
      <w:r w:rsidRPr="00FE24C1">
        <w:rPr>
          <w:rFonts w:asciiTheme="minorHAnsi" w:hAnsiTheme="minorHAnsi" w:cstheme="minorHAnsi"/>
          <w:sz w:val="22"/>
          <w:szCs w:val="22"/>
        </w:rPr>
        <w:t xml:space="preserve">, lieky proti zápche, či iné </w:t>
      </w:r>
      <w:r w:rsidR="0017569D" w:rsidRPr="00FE24C1">
        <w:rPr>
          <w:rFonts w:asciiTheme="minorHAnsi" w:hAnsiTheme="minorHAnsi" w:cstheme="minorHAnsi"/>
          <w:sz w:val="22"/>
          <w:szCs w:val="22"/>
        </w:rPr>
        <w:t>výživové doplnky.</w:t>
      </w:r>
      <w:r w:rsidR="001916C1">
        <w:rPr>
          <w:rFonts w:asciiTheme="minorHAnsi" w:hAnsiTheme="minorHAnsi" w:cstheme="minorHAnsi"/>
          <w:sz w:val="22"/>
          <w:szCs w:val="22"/>
        </w:rPr>
        <w:t xml:space="preserve"> MŠ odporúčame</w:t>
      </w:r>
      <w:r w:rsidR="0017569D" w:rsidRPr="00FE24C1">
        <w:rPr>
          <w:rFonts w:asciiTheme="minorHAnsi" w:hAnsiTheme="minorHAnsi" w:cstheme="minorHAnsi"/>
          <w:sz w:val="22"/>
          <w:szCs w:val="22"/>
        </w:rPr>
        <w:t xml:space="preserve"> </w:t>
      </w:r>
      <w:r w:rsidRPr="00FE24C1">
        <w:rPr>
          <w:rFonts w:asciiTheme="minorHAnsi" w:hAnsiTheme="minorHAnsi" w:cstheme="minorHAnsi"/>
          <w:sz w:val="22"/>
          <w:szCs w:val="22"/>
        </w:rPr>
        <w:t>zákonným zástupcom nastaviť taký režim ich užívania/podávania,</w:t>
      </w:r>
      <w:r w:rsidR="0017569D" w:rsidRPr="00FE24C1">
        <w:rPr>
          <w:rFonts w:asciiTheme="minorHAnsi" w:hAnsiTheme="minorHAnsi" w:cstheme="minorHAnsi"/>
          <w:sz w:val="22"/>
          <w:szCs w:val="22"/>
        </w:rPr>
        <w:t xml:space="preserve"> aby ich dieťaťu podával </w:t>
      </w:r>
      <w:r w:rsidRPr="00FE24C1">
        <w:rPr>
          <w:rFonts w:asciiTheme="minorHAnsi" w:hAnsiTheme="minorHAnsi" w:cstheme="minorHAnsi"/>
          <w:sz w:val="22"/>
          <w:szCs w:val="22"/>
        </w:rPr>
        <w:t xml:space="preserve">pred </w:t>
      </w:r>
      <w:r w:rsidR="0017569D" w:rsidRPr="00FE24C1">
        <w:rPr>
          <w:rFonts w:asciiTheme="minorHAnsi" w:hAnsiTheme="minorHAnsi" w:cstheme="minorHAnsi"/>
          <w:sz w:val="22"/>
          <w:szCs w:val="22"/>
        </w:rPr>
        <w:t xml:space="preserve">alebo po </w:t>
      </w:r>
      <w:r w:rsidRPr="00FE24C1">
        <w:rPr>
          <w:rFonts w:asciiTheme="minorHAnsi" w:hAnsiTheme="minorHAnsi" w:cstheme="minorHAnsi"/>
          <w:sz w:val="22"/>
          <w:szCs w:val="22"/>
        </w:rPr>
        <w:t>príchod</w:t>
      </w:r>
      <w:r w:rsidR="0017569D" w:rsidRPr="00FE24C1">
        <w:rPr>
          <w:rFonts w:asciiTheme="minorHAnsi" w:hAnsiTheme="minorHAnsi" w:cstheme="minorHAnsi"/>
          <w:sz w:val="22"/>
          <w:szCs w:val="22"/>
        </w:rPr>
        <w:t xml:space="preserve">om z MŠ. </w:t>
      </w:r>
    </w:p>
    <w:p w14:paraId="56AC721F" w14:textId="582A8552" w:rsidR="000C4DF8" w:rsidRPr="00FE24C1" w:rsidRDefault="007F1F80" w:rsidP="007F1F80">
      <w:pPr>
        <w:jc w:val="both"/>
        <w:rPr>
          <w:rFonts w:asciiTheme="minorHAnsi" w:hAnsiTheme="minorHAnsi" w:cstheme="minorHAnsi"/>
          <w:sz w:val="22"/>
          <w:szCs w:val="22"/>
        </w:rPr>
      </w:pPr>
      <w:r w:rsidRPr="00FE24C1">
        <w:rPr>
          <w:rFonts w:asciiTheme="minorHAnsi" w:hAnsiTheme="minorHAnsi" w:cstheme="minorHAnsi"/>
          <w:sz w:val="22"/>
          <w:szCs w:val="22"/>
        </w:rPr>
        <w:t xml:space="preserve">Vo výnimočných a odôvodnených prípadoch je možné podávanie liekov, ktorých  užívanie nariadil lekár (hlavne liekov život zachraňujúcich), a to na základe písomnej  žiadosti zákonného zástupcu, potvrdenia od ošetrujúceho lekára dieťaťa, súhlasu riaditeľa po dohode s pedagogickými zamestnancami materskej školy a presne  stanovených podmienok, za akých budú dieťaťu medikamenty podávané. Lieky sa budú  podávať len na základe informovaného súhlasu zákonného zástupcu. Zodpovednosť za  prípadné dôsledky preberá v plnom rozsahu zákonný zástupca. K podávaniu lieku učiteľkou v materskej škole sa pristúpi, až keď budú využité všetky možnosti, aby liek  podával dieťaťu zákonný zástupca (úprava dochádzky dieťaťa, umožnenie účasti rodiča  na výchove a vzdelávaní počas podávania lieku atď.). </w:t>
      </w:r>
    </w:p>
    <w:p w14:paraId="653A00E3" w14:textId="3877EC8F" w:rsidR="000C4DF8" w:rsidRPr="00FE24C1" w:rsidRDefault="000C4DF8" w:rsidP="00295831">
      <w:pPr>
        <w:jc w:val="both"/>
        <w:rPr>
          <w:rFonts w:asciiTheme="minorHAnsi" w:hAnsiTheme="minorHAnsi" w:cstheme="minorHAnsi"/>
          <w:sz w:val="22"/>
          <w:szCs w:val="22"/>
        </w:rPr>
      </w:pPr>
    </w:p>
    <w:p w14:paraId="72D96358" w14:textId="2C237DAA" w:rsidR="00A25A59" w:rsidRPr="00FE24C1" w:rsidRDefault="000C4DF8" w:rsidP="00295831">
      <w:pPr>
        <w:jc w:val="both"/>
        <w:rPr>
          <w:rFonts w:asciiTheme="minorHAnsi" w:hAnsiTheme="minorHAnsi" w:cstheme="minorHAnsi"/>
          <w:sz w:val="22"/>
          <w:szCs w:val="22"/>
        </w:rPr>
      </w:pPr>
      <w:r w:rsidRPr="00FE24C1">
        <w:rPr>
          <w:rFonts w:asciiTheme="minorHAnsi" w:hAnsiTheme="minorHAnsi" w:cstheme="minorHAnsi"/>
          <w:sz w:val="22"/>
          <w:szCs w:val="22"/>
        </w:rPr>
        <w:t>-</w:t>
      </w:r>
      <w:r w:rsidRPr="00FE24C1">
        <w:rPr>
          <w:rFonts w:asciiTheme="minorHAnsi" w:hAnsiTheme="minorHAnsi" w:cstheme="minorHAnsi"/>
          <w:sz w:val="22"/>
          <w:szCs w:val="22"/>
        </w:rPr>
        <w:tab/>
      </w:r>
      <w:r w:rsidR="00A25A59" w:rsidRPr="00FE24C1">
        <w:rPr>
          <w:rFonts w:asciiTheme="minorHAnsi" w:hAnsiTheme="minorHAnsi" w:cstheme="minorHAnsi"/>
          <w:sz w:val="22"/>
          <w:szCs w:val="22"/>
        </w:rPr>
        <w:t xml:space="preserve">Za vytvorenie bezpečných a hygienických podmienok na </w:t>
      </w:r>
      <w:proofErr w:type="spellStart"/>
      <w:r w:rsidR="00A25A59" w:rsidRPr="00FE24C1">
        <w:rPr>
          <w:rFonts w:asciiTheme="minorHAnsi" w:hAnsiTheme="minorHAnsi" w:cstheme="minorHAnsi"/>
          <w:sz w:val="22"/>
          <w:szCs w:val="22"/>
        </w:rPr>
        <w:t>predp</w:t>
      </w:r>
      <w:r w:rsidR="003F263F" w:rsidRPr="00FE24C1">
        <w:rPr>
          <w:rFonts w:asciiTheme="minorHAnsi" w:hAnsiTheme="minorHAnsi" w:cstheme="minorHAnsi"/>
          <w:sz w:val="22"/>
          <w:szCs w:val="22"/>
        </w:rPr>
        <w:t>ri</w:t>
      </w:r>
      <w:r w:rsidR="00A25A59" w:rsidRPr="00FE24C1">
        <w:rPr>
          <w:rFonts w:asciiTheme="minorHAnsi" w:hAnsiTheme="minorHAnsi" w:cstheme="minorHAnsi"/>
          <w:sz w:val="22"/>
          <w:szCs w:val="22"/>
        </w:rPr>
        <w:t>márne</w:t>
      </w:r>
      <w:proofErr w:type="spellEnd"/>
      <w:r w:rsidR="00A25A59" w:rsidRPr="00FE24C1">
        <w:rPr>
          <w:rFonts w:asciiTheme="minorHAnsi" w:hAnsiTheme="minorHAnsi" w:cstheme="minorHAnsi"/>
          <w:sz w:val="22"/>
          <w:szCs w:val="22"/>
        </w:rPr>
        <w:t xml:space="preserve"> vzdelávanie zodpovedá </w:t>
      </w:r>
      <w:r w:rsidR="00F9505B">
        <w:rPr>
          <w:rFonts w:asciiTheme="minorHAnsi" w:hAnsiTheme="minorHAnsi" w:cstheme="minorHAnsi"/>
          <w:sz w:val="22"/>
          <w:szCs w:val="22"/>
        </w:rPr>
        <w:tab/>
      </w:r>
      <w:r w:rsidR="00A25A59" w:rsidRPr="00FE24C1">
        <w:rPr>
          <w:rFonts w:asciiTheme="minorHAnsi" w:hAnsiTheme="minorHAnsi" w:cstheme="minorHAnsi"/>
          <w:sz w:val="22"/>
          <w:szCs w:val="22"/>
        </w:rPr>
        <w:t>riaditeľ školy.</w:t>
      </w:r>
    </w:p>
    <w:p w14:paraId="18C5259A" w14:textId="41BCA27A" w:rsidR="00A25A59" w:rsidRPr="00FE24C1" w:rsidRDefault="000C4DF8" w:rsidP="00295831">
      <w:pPr>
        <w:jc w:val="both"/>
        <w:rPr>
          <w:rFonts w:asciiTheme="minorHAnsi" w:hAnsiTheme="minorHAnsi" w:cstheme="minorHAnsi"/>
          <w:sz w:val="22"/>
          <w:szCs w:val="22"/>
        </w:rPr>
      </w:pPr>
      <w:r w:rsidRPr="00FE24C1">
        <w:rPr>
          <w:rFonts w:asciiTheme="minorHAnsi" w:hAnsiTheme="minorHAnsi" w:cstheme="minorHAnsi"/>
          <w:sz w:val="22"/>
          <w:szCs w:val="22"/>
        </w:rPr>
        <w:t>-</w:t>
      </w:r>
      <w:r w:rsidRPr="00FE24C1">
        <w:rPr>
          <w:rFonts w:asciiTheme="minorHAnsi" w:hAnsiTheme="minorHAnsi" w:cstheme="minorHAnsi"/>
          <w:sz w:val="22"/>
          <w:szCs w:val="22"/>
        </w:rPr>
        <w:tab/>
      </w:r>
      <w:r w:rsidR="00A25A59" w:rsidRPr="00FE24C1">
        <w:rPr>
          <w:rFonts w:asciiTheme="minorHAnsi" w:hAnsiTheme="minorHAnsi" w:cstheme="minorHAnsi"/>
          <w:sz w:val="22"/>
          <w:szCs w:val="22"/>
        </w:rPr>
        <w:t xml:space="preserve">Za bezpečnosť a ochranu zdravia dieťaťa zodpovedajú pedagogickí zamestnanci materskej </w:t>
      </w:r>
      <w:r w:rsidR="00F9505B">
        <w:rPr>
          <w:rFonts w:asciiTheme="minorHAnsi" w:hAnsiTheme="minorHAnsi" w:cstheme="minorHAnsi"/>
          <w:sz w:val="22"/>
          <w:szCs w:val="22"/>
        </w:rPr>
        <w:tab/>
      </w:r>
      <w:r w:rsidR="00A25A59" w:rsidRPr="00FE24C1">
        <w:rPr>
          <w:rFonts w:asciiTheme="minorHAnsi" w:hAnsiTheme="minorHAnsi" w:cstheme="minorHAnsi"/>
          <w:sz w:val="22"/>
          <w:szCs w:val="22"/>
        </w:rPr>
        <w:t xml:space="preserve">školy od prevzatia dieťaťa až po jeho odovzdanie zákonnému zástupcovi, alebo ním </w:t>
      </w:r>
      <w:r w:rsidR="00F9505B">
        <w:rPr>
          <w:rFonts w:asciiTheme="minorHAnsi" w:hAnsiTheme="minorHAnsi" w:cstheme="minorHAnsi"/>
          <w:sz w:val="22"/>
          <w:szCs w:val="22"/>
        </w:rPr>
        <w:tab/>
      </w:r>
      <w:r w:rsidR="00A25A59" w:rsidRPr="00FE24C1">
        <w:rPr>
          <w:rFonts w:asciiTheme="minorHAnsi" w:hAnsiTheme="minorHAnsi" w:cstheme="minorHAnsi"/>
          <w:sz w:val="22"/>
          <w:szCs w:val="22"/>
        </w:rPr>
        <w:t xml:space="preserve">splnomocnenej osobe. </w:t>
      </w:r>
    </w:p>
    <w:p w14:paraId="5E403785" w14:textId="7CB1F6B0" w:rsidR="00A25A59" w:rsidRPr="00FE24C1" w:rsidRDefault="000C4DF8" w:rsidP="00295831">
      <w:pPr>
        <w:jc w:val="both"/>
        <w:rPr>
          <w:rFonts w:asciiTheme="minorHAnsi" w:hAnsiTheme="minorHAnsi" w:cstheme="minorHAnsi"/>
          <w:sz w:val="22"/>
          <w:szCs w:val="22"/>
        </w:rPr>
      </w:pPr>
      <w:r w:rsidRPr="00FE24C1">
        <w:rPr>
          <w:rFonts w:asciiTheme="minorHAnsi" w:hAnsiTheme="minorHAnsi" w:cstheme="minorHAnsi"/>
          <w:sz w:val="22"/>
          <w:szCs w:val="22"/>
        </w:rPr>
        <w:t>-</w:t>
      </w:r>
      <w:r w:rsidRPr="00FE24C1">
        <w:rPr>
          <w:rFonts w:asciiTheme="minorHAnsi" w:hAnsiTheme="minorHAnsi" w:cstheme="minorHAnsi"/>
          <w:sz w:val="22"/>
          <w:szCs w:val="22"/>
        </w:rPr>
        <w:tab/>
      </w:r>
      <w:r w:rsidR="00A25A59" w:rsidRPr="00FE24C1">
        <w:rPr>
          <w:rFonts w:asciiTheme="minorHAnsi" w:hAnsiTheme="minorHAnsi" w:cstheme="minorHAnsi"/>
          <w:sz w:val="22"/>
          <w:szCs w:val="22"/>
        </w:rPr>
        <w:t xml:space="preserve">Za dodržanie hygienických predpisov v priestoroch MŠ a ochranu zdravia detí zodpovedajú aj </w:t>
      </w:r>
      <w:r w:rsidR="00F9505B">
        <w:rPr>
          <w:rFonts w:asciiTheme="minorHAnsi" w:hAnsiTheme="minorHAnsi" w:cstheme="minorHAnsi"/>
          <w:sz w:val="22"/>
          <w:szCs w:val="22"/>
        </w:rPr>
        <w:tab/>
      </w:r>
      <w:r w:rsidR="00A25A59" w:rsidRPr="00FE24C1">
        <w:rPr>
          <w:rFonts w:asciiTheme="minorHAnsi" w:hAnsiTheme="minorHAnsi" w:cstheme="minorHAnsi"/>
          <w:sz w:val="22"/>
          <w:szCs w:val="22"/>
        </w:rPr>
        <w:t>prevádzkoví pracovníci a to v rozsahu im určenej pracovnej náplne.</w:t>
      </w:r>
    </w:p>
    <w:p w14:paraId="76E90C1C" w14:textId="5809C6A1" w:rsidR="00031065" w:rsidRPr="007723CC" w:rsidRDefault="00031065" w:rsidP="00295831">
      <w:pPr>
        <w:jc w:val="both"/>
        <w:rPr>
          <w:rFonts w:asciiTheme="minorHAnsi" w:hAnsiTheme="minorHAnsi" w:cstheme="minorHAnsi"/>
        </w:rPr>
      </w:pPr>
    </w:p>
    <w:p w14:paraId="658275CC" w14:textId="772D3D3A" w:rsidR="00A25A59" w:rsidRPr="00F9505B" w:rsidRDefault="00DA4FEE" w:rsidP="00295831">
      <w:pPr>
        <w:jc w:val="both"/>
        <w:rPr>
          <w:rFonts w:asciiTheme="minorHAnsi" w:hAnsiTheme="minorHAnsi" w:cstheme="minorHAnsi"/>
          <w:b/>
          <w:sz w:val="28"/>
          <w:szCs w:val="28"/>
        </w:rPr>
      </w:pPr>
      <w:r>
        <w:rPr>
          <w:rFonts w:asciiTheme="minorHAnsi" w:hAnsiTheme="minorHAnsi" w:cstheme="minorHAnsi"/>
          <w:b/>
          <w:sz w:val="28"/>
          <w:szCs w:val="28"/>
        </w:rPr>
        <w:t>Čl.4</w:t>
      </w:r>
      <w:r w:rsidR="00F9505B" w:rsidRPr="00F9505B">
        <w:rPr>
          <w:rFonts w:asciiTheme="minorHAnsi" w:hAnsiTheme="minorHAnsi" w:cstheme="minorHAnsi"/>
          <w:b/>
          <w:sz w:val="28"/>
          <w:szCs w:val="28"/>
        </w:rPr>
        <w:tab/>
      </w:r>
      <w:r w:rsidR="00FE39C5" w:rsidRPr="00F9505B">
        <w:rPr>
          <w:rFonts w:asciiTheme="minorHAnsi" w:hAnsiTheme="minorHAnsi" w:cstheme="minorHAnsi"/>
          <w:b/>
          <w:sz w:val="28"/>
          <w:szCs w:val="28"/>
        </w:rPr>
        <w:t xml:space="preserve"> PODMIENKY ZAOBCHÁDZANIA S MAJETKOM MATERSKEJ ŠKOLY</w:t>
      </w:r>
    </w:p>
    <w:p w14:paraId="3BDE69FC" w14:textId="75768306" w:rsidR="00464716" w:rsidRDefault="00464716" w:rsidP="00295831">
      <w:pPr>
        <w:jc w:val="both"/>
        <w:rPr>
          <w:rFonts w:asciiTheme="minorHAnsi" w:hAnsiTheme="minorHAnsi" w:cstheme="minorHAnsi"/>
        </w:rPr>
      </w:pPr>
    </w:p>
    <w:p w14:paraId="1BFAFC03" w14:textId="704F4455" w:rsidR="00FE39C5" w:rsidRPr="007F733D" w:rsidRDefault="00F9505B" w:rsidP="00FE39C5">
      <w:pPr>
        <w:jc w:val="both"/>
        <w:rPr>
          <w:rFonts w:asciiTheme="minorHAnsi" w:hAnsiTheme="minorHAnsi" w:cstheme="minorHAnsi"/>
          <w:b/>
        </w:rPr>
      </w:pPr>
      <w:r w:rsidRPr="007F733D">
        <w:rPr>
          <w:rFonts w:asciiTheme="minorHAnsi" w:hAnsiTheme="minorHAnsi" w:cstheme="minorHAnsi"/>
          <w:b/>
        </w:rPr>
        <w:t>1.</w:t>
      </w:r>
      <w:r w:rsidRPr="007F733D">
        <w:rPr>
          <w:rFonts w:asciiTheme="minorHAnsi" w:hAnsiTheme="minorHAnsi" w:cstheme="minorHAnsi"/>
          <w:b/>
        </w:rPr>
        <w:tab/>
      </w:r>
      <w:r w:rsidR="00FE39C5" w:rsidRPr="007F733D">
        <w:rPr>
          <w:rFonts w:asciiTheme="minorHAnsi" w:hAnsiTheme="minorHAnsi" w:cstheme="minorHAnsi"/>
          <w:b/>
        </w:rPr>
        <w:t>Ochrana spoločného majetku</w:t>
      </w:r>
    </w:p>
    <w:p w14:paraId="02B9BB1B" w14:textId="32BF392B" w:rsidR="00FE39C5" w:rsidRPr="00F9505B" w:rsidRDefault="00FE39C5" w:rsidP="00FE39C5">
      <w:pPr>
        <w:jc w:val="both"/>
        <w:rPr>
          <w:rFonts w:asciiTheme="minorHAnsi" w:hAnsiTheme="minorHAnsi" w:cstheme="minorHAnsi"/>
          <w:sz w:val="22"/>
          <w:szCs w:val="22"/>
        </w:rPr>
      </w:pPr>
      <w:r w:rsidRPr="00F9505B">
        <w:rPr>
          <w:rFonts w:asciiTheme="minorHAnsi" w:hAnsiTheme="minorHAnsi" w:cstheme="minorHAnsi"/>
          <w:sz w:val="22"/>
          <w:szCs w:val="22"/>
        </w:rPr>
        <w:t>•</w:t>
      </w:r>
      <w:r w:rsidRPr="00F9505B">
        <w:rPr>
          <w:rFonts w:asciiTheme="minorHAnsi" w:hAnsiTheme="minorHAnsi" w:cstheme="minorHAnsi"/>
          <w:sz w:val="22"/>
          <w:szCs w:val="22"/>
        </w:rPr>
        <w:tab/>
        <w:t xml:space="preserve">Pri každom svojvoľnom poškodení alebo zničení majetku materskej školy sa bude požadovať </w:t>
      </w:r>
      <w:r w:rsidR="00F9505B">
        <w:rPr>
          <w:rFonts w:asciiTheme="minorHAnsi" w:hAnsiTheme="minorHAnsi" w:cstheme="minorHAnsi"/>
          <w:sz w:val="22"/>
          <w:szCs w:val="22"/>
        </w:rPr>
        <w:tab/>
      </w:r>
      <w:r w:rsidRPr="00F9505B">
        <w:rPr>
          <w:rFonts w:asciiTheme="minorHAnsi" w:hAnsiTheme="minorHAnsi" w:cstheme="minorHAnsi"/>
          <w:sz w:val="22"/>
          <w:szCs w:val="22"/>
        </w:rPr>
        <w:t xml:space="preserve">úhrada od zákonného zástupcu dieťaťa, ktoré poškodenie spôsobilo. Vzťahuje sa to aj na </w:t>
      </w:r>
      <w:r w:rsidR="00F9505B">
        <w:rPr>
          <w:rFonts w:asciiTheme="minorHAnsi" w:hAnsiTheme="minorHAnsi" w:cstheme="minorHAnsi"/>
          <w:sz w:val="22"/>
          <w:szCs w:val="22"/>
        </w:rPr>
        <w:tab/>
      </w:r>
      <w:r w:rsidRPr="00F9505B">
        <w:rPr>
          <w:rFonts w:asciiTheme="minorHAnsi" w:hAnsiTheme="minorHAnsi" w:cstheme="minorHAnsi"/>
          <w:sz w:val="22"/>
          <w:szCs w:val="22"/>
        </w:rPr>
        <w:t xml:space="preserve">splnomocnenú osobu, ktorá prichádza do materskej školy pre dieťa. Pokiaľ škoda vznikla </w:t>
      </w:r>
      <w:r w:rsidR="00F9505B">
        <w:rPr>
          <w:rFonts w:asciiTheme="minorHAnsi" w:hAnsiTheme="minorHAnsi" w:cstheme="minorHAnsi"/>
          <w:sz w:val="22"/>
          <w:szCs w:val="22"/>
        </w:rPr>
        <w:tab/>
      </w:r>
      <w:r w:rsidRPr="00F9505B">
        <w:rPr>
          <w:rFonts w:asciiTheme="minorHAnsi" w:hAnsiTheme="minorHAnsi" w:cstheme="minorHAnsi"/>
          <w:sz w:val="22"/>
          <w:szCs w:val="22"/>
        </w:rPr>
        <w:t>nedostatočným dozorom pedagogického zamestna</w:t>
      </w:r>
      <w:r w:rsidR="005A33E5" w:rsidRPr="00F9505B">
        <w:rPr>
          <w:rFonts w:asciiTheme="minorHAnsi" w:hAnsiTheme="minorHAnsi" w:cstheme="minorHAnsi"/>
          <w:sz w:val="22"/>
          <w:szCs w:val="22"/>
        </w:rPr>
        <w:t xml:space="preserve">nca nad dieťaťom, náhrada škody </w:t>
      </w:r>
      <w:r w:rsidRPr="00F9505B">
        <w:rPr>
          <w:rFonts w:asciiTheme="minorHAnsi" w:hAnsiTheme="minorHAnsi" w:cstheme="minorHAnsi"/>
          <w:sz w:val="22"/>
          <w:szCs w:val="22"/>
        </w:rPr>
        <w:t xml:space="preserve">sa od </w:t>
      </w:r>
      <w:r w:rsidR="00F9505B">
        <w:rPr>
          <w:rFonts w:asciiTheme="minorHAnsi" w:hAnsiTheme="minorHAnsi" w:cstheme="minorHAnsi"/>
          <w:sz w:val="22"/>
          <w:szCs w:val="22"/>
        </w:rPr>
        <w:tab/>
      </w:r>
      <w:r w:rsidRPr="00F9505B">
        <w:rPr>
          <w:rFonts w:asciiTheme="minorHAnsi" w:hAnsiTheme="minorHAnsi" w:cstheme="minorHAnsi"/>
          <w:sz w:val="22"/>
          <w:szCs w:val="22"/>
        </w:rPr>
        <w:t>zákonných zástupcov dieťaťa nebude požadovať.</w:t>
      </w:r>
    </w:p>
    <w:p w14:paraId="2A4BBBA0" w14:textId="00A0DA8A" w:rsidR="00FE39C5" w:rsidRPr="00F9505B" w:rsidRDefault="005A33E5" w:rsidP="00FE39C5">
      <w:pPr>
        <w:jc w:val="both"/>
        <w:rPr>
          <w:rFonts w:asciiTheme="minorHAnsi" w:hAnsiTheme="minorHAnsi" w:cstheme="minorHAnsi"/>
          <w:sz w:val="22"/>
          <w:szCs w:val="22"/>
        </w:rPr>
      </w:pPr>
      <w:r w:rsidRPr="00F9505B">
        <w:rPr>
          <w:rFonts w:asciiTheme="minorHAnsi" w:hAnsiTheme="minorHAnsi" w:cstheme="minorHAnsi"/>
          <w:sz w:val="22"/>
          <w:szCs w:val="22"/>
        </w:rPr>
        <w:t>•</w:t>
      </w:r>
      <w:r w:rsidRPr="00F9505B">
        <w:rPr>
          <w:rFonts w:asciiTheme="minorHAnsi" w:hAnsiTheme="minorHAnsi" w:cstheme="minorHAnsi"/>
          <w:sz w:val="22"/>
          <w:szCs w:val="22"/>
        </w:rPr>
        <w:tab/>
      </w:r>
      <w:r w:rsidR="00FE39C5" w:rsidRPr="00F9505B">
        <w:rPr>
          <w:rFonts w:asciiTheme="minorHAnsi" w:hAnsiTheme="minorHAnsi" w:cstheme="minorHAnsi"/>
          <w:sz w:val="22"/>
          <w:szCs w:val="22"/>
        </w:rPr>
        <w:t>Všetci zamestnanci materskej školy sú povinní chrániť majetok materskej školy.</w:t>
      </w:r>
    </w:p>
    <w:p w14:paraId="0D5900BC" w14:textId="6D010255" w:rsidR="00FE39C5" w:rsidRPr="00F9505B" w:rsidRDefault="005A33E5" w:rsidP="00FE39C5">
      <w:pPr>
        <w:jc w:val="both"/>
        <w:rPr>
          <w:rFonts w:asciiTheme="minorHAnsi" w:hAnsiTheme="minorHAnsi" w:cstheme="minorHAnsi"/>
          <w:sz w:val="22"/>
          <w:szCs w:val="22"/>
        </w:rPr>
      </w:pPr>
      <w:r w:rsidRPr="00F9505B">
        <w:rPr>
          <w:rFonts w:asciiTheme="minorHAnsi" w:hAnsiTheme="minorHAnsi" w:cstheme="minorHAnsi"/>
          <w:sz w:val="22"/>
          <w:szCs w:val="22"/>
        </w:rPr>
        <w:t>•</w:t>
      </w:r>
      <w:r w:rsidRPr="00F9505B">
        <w:rPr>
          <w:rFonts w:asciiTheme="minorHAnsi" w:hAnsiTheme="minorHAnsi" w:cstheme="minorHAnsi"/>
          <w:sz w:val="22"/>
          <w:szCs w:val="22"/>
        </w:rPr>
        <w:tab/>
      </w:r>
      <w:r w:rsidR="00FE39C5" w:rsidRPr="00F9505B">
        <w:rPr>
          <w:rFonts w:asciiTheme="minorHAnsi" w:hAnsiTheme="minorHAnsi" w:cstheme="minorHAnsi"/>
          <w:sz w:val="22"/>
          <w:szCs w:val="22"/>
        </w:rPr>
        <w:t>Pri zistení poškodenia alebo odcudzenia majetku školy al</w:t>
      </w:r>
      <w:r w:rsidRPr="00F9505B">
        <w:rPr>
          <w:rFonts w:asciiTheme="minorHAnsi" w:hAnsiTheme="minorHAnsi" w:cstheme="minorHAnsi"/>
          <w:sz w:val="22"/>
          <w:szCs w:val="22"/>
        </w:rPr>
        <w:t xml:space="preserve">ebo osobného majetku sú povinní </w:t>
      </w:r>
      <w:r w:rsidR="00FE39C5" w:rsidRPr="00F9505B">
        <w:rPr>
          <w:rFonts w:asciiTheme="minorHAnsi" w:hAnsiTheme="minorHAnsi" w:cstheme="minorHAnsi"/>
          <w:sz w:val="22"/>
          <w:szCs w:val="22"/>
        </w:rPr>
        <w:t xml:space="preserve">túto </w:t>
      </w:r>
      <w:r w:rsidR="00F9505B">
        <w:rPr>
          <w:rFonts w:asciiTheme="minorHAnsi" w:hAnsiTheme="minorHAnsi" w:cstheme="minorHAnsi"/>
          <w:sz w:val="22"/>
          <w:szCs w:val="22"/>
        </w:rPr>
        <w:tab/>
      </w:r>
      <w:r w:rsidR="00FE39C5" w:rsidRPr="00F9505B">
        <w:rPr>
          <w:rFonts w:asciiTheme="minorHAnsi" w:hAnsiTheme="minorHAnsi" w:cstheme="minorHAnsi"/>
          <w:sz w:val="22"/>
          <w:szCs w:val="22"/>
        </w:rPr>
        <w:t xml:space="preserve">skutočnosť bezodkladne nahlásiť riaditeľke materskej školy. </w:t>
      </w:r>
    </w:p>
    <w:p w14:paraId="05F678FD" w14:textId="7B4722D7" w:rsidR="00FE39C5" w:rsidRPr="00F9505B" w:rsidRDefault="005A33E5" w:rsidP="00FE39C5">
      <w:pPr>
        <w:jc w:val="both"/>
        <w:rPr>
          <w:rFonts w:asciiTheme="minorHAnsi" w:hAnsiTheme="minorHAnsi" w:cstheme="minorHAnsi"/>
          <w:sz w:val="22"/>
          <w:szCs w:val="22"/>
        </w:rPr>
      </w:pPr>
      <w:r w:rsidRPr="00F9505B">
        <w:rPr>
          <w:rFonts w:asciiTheme="minorHAnsi" w:hAnsiTheme="minorHAnsi" w:cstheme="minorHAnsi"/>
          <w:sz w:val="22"/>
          <w:szCs w:val="22"/>
        </w:rPr>
        <w:t>•</w:t>
      </w:r>
      <w:r w:rsidRPr="00F9505B">
        <w:rPr>
          <w:rFonts w:asciiTheme="minorHAnsi" w:hAnsiTheme="minorHAnsi" w:cstheme="minorHAnsi"/>
          <w:sz w:val="22"/>
          <w:szCs w:val="22"/>
        </w:rPr>
        <w:tab/>
      </w:r>
      <w:r w:rsidR="00FE39C5" w:rsidRPr="00F9505B">
        <w:rPr>
          <w:rFonts w:asciiTheme="minorHAnsi" w:hAnsiTheme="minorHAnsi" w:cstheme="minorHAnsi"/>
          <w:sz w:val="22"/>
          <w:szCs w:val="22"/>
        </w:rPr>
        <w:t>Takisto pri strate osobných vecí detí, ktoré sú poistené</w:t>
      </w:r>
      <w:r w:rsidRPr="00F9505B">
        <w:rPr>
          <w:rFonts w:asciiTheme="minorHAnsi" w:hAnsiTheme="minorHAnsi" w:cstheme="minorHAnsi"/>
          <w:sz w:val="22"/>
          <w:szCs w:val="22"/>
        </w:rPr>
        <w:t xml:space="preserve">, ako aj zamestnancov materskej </w:t>
      </w:r>
      <w:r w:rsidR="00FE39C5" w:rsidRPr="00F9505B">
        <w:rPr>
          <w:rFonts w:asciiTheme="minorHAnsi" w:hAnsiTheme="minorHAnsi" w:cstheme="minorHAnsi"/>
          <w:sz w:val="22"/>
          <w:szCs w:val="22"/>
        </w:rPr>
        <w:t xml:space="preserve">školy, </w:t>
      </w:r>
      <w:r w:rsidR="00F9505B">
        <w:rPr>
          <w:rFonts w:asciiTheme="minorHAnsi" w:hAnsiTheme="minorHAnsi" w:cstheme="minorHAnsi"/>
          <w:sz w:val="22"/>
          <w:szCs w:val="22"/>
        </w:rPr>
        <w:tab/>
      </w:r>
      <w:r w:rsidR="00FE39C5" w:rsidRPr="00F9505B">
        <w:rPr>
          <w:rFonts w:asciiTheme="minorHAnsi" w:hAnsiTheme="minorHAnsi" w:cstheme="minorHAnsi"/>
          <w:sz w:val="22"/>
          <w:szCs w:val="22"/>
        </w:rPr>
        <w:t>ktorí sa dali poistiť spravidla vždy k začiatku školské</w:t>
      </w:r>
      <w:r w:rsidRPr="00F9505B">
        <w:rPr>
          <w:rFonts w:asciiTheme="minorHAnsi" w:hAnsiTheme="minorHAnsi" w:cstheme="minorHAnsi"/>
          <w:sz w:val="22"/>
          <w:szCs w:val="22"/>
        </w:rPr>
        <w:t xml:space="preserve">ho roka, sú povinní zamestnanci </w:t>
      </w:r>
      <w:r w:rsidR="00FE39C5" w:rsidRPr="00F9505B">
        <w:rPr>
          <w:rFonts w:asciiTheme="minorHAnsi" w:hAnsiTheme="minorHAnsi" w:cstheme="minorHAnsi"/>
          <w:sz w:val="22"/>
          <w:szCs w:val="22"/>
        </w:rPr>
        <w:t xml:space="preserve">materskej </w:t>
      </w:r>
      <w:r w:rsidR="00F9505B">
        <w:rPr>
          <w:rFonts w:asciiTheme="minorHAnsi" w:hAnsiTheme="minorHAnsi" w:cstheme="minorHAnsi"/>
          <w:sz w:val="22"/>
          <w:szCs w:val="22"/>
        </w:rPr>
        <w:tab/>
      </w:r>
      <w:r w:rsidR="00FE39C5" w:rsidRPr="00F9505B">
        <w:rPr>
          <w:rFonts w:asciiTheme="minorHAnsi" w:hAnsiTheme="minorHAnsi" w:cstheme="minorHAnsi"/>
          <w:sz w:val="22"/>
          <w:szCs w:val="22"/>
        </w:rPr>
        <w:t>školy túto skutočnosť bezodkladne nahlásiť riad</w:t>
      </w:r>
      <w:r w:rsidRPr="00F9505B">
        <w:rPr>
          <w:rFonts w:asciiTheme="minorHAnsi" w:hAnsiTheme="minorHAnsi" w:cstheme="minorHAnsi"/>
          <w:sz w:val="22"/>
          <w:szCs w:val="22"/>
        </w:rPr>
        <w:t xml:space="preserve">iteľke materskej školy. Taktiež </w:t>
      </w:r>
      <w:r w:rsidR="00FE39C5" w:rsidRPr="00F9505B">
        <w:rPr>
          <w:rFonts w:asciiTheme="minorHAnsi" w:hAnsiTheme="minorHAnsi" w:cstheme="minorHAnsi"/>
          <w:sz w:val="22"/>
          <w:szCs w:val="22"/>
        </w:rPr>
        <w:t xml:space="preserve">má škola </w:t>
      </w:r>
      <w:r w:rsidR="00F9505B">
        <w:rPr>
          <w:rFonts w:asciiTheme="minorHAnsi" w:hAnsiTheme="minorHAnsi" w:cstheme="minorHAnsi"/>
          <w:sz w:val="22"/>
          <w:szCs w:val="22"/>
        </w:rPr>
        <w:tab/>
      </w:r>
      <w:r w:rsidR="00FE39C5" w:rsidRPr="00F9505B">
        <w:rPr>
          <w:rFonts w:asciiTheme="minorHAnsi" w:hAnsiTheme="minorHAnsi" w:cstheme="minorHAnsi"/>
          <w:sz w:val="22"/>
          <w:szCs w:val="22"/>
        </w:rPr>
        <w:t>uzavretú poistku na prípadné odškodnenie úrazo</w:t>
      </w:r>
      <w:r w:rsidRPr="00F9505B">
        <w:rPr>
          <w:rFonts w:asciiTheme="minorHAnsi" w:hAnsiTheme="minorHAnsi" w:cstheme="minorHAnsi"/>
          <w:sz w:val="22"/>
          <w:szCs w:val="22"/>
        </w:rPr>
        <w:t xml:space="preserve">v detí a zamestnancov materskej </w:t>
      </w:r>
      <w:r w:rsidR="00FE39C5" w:rsidRPr="00F9505B">
        <w:rPr>
          <w:rFonts w:asciiTheme="minorHAnsi" w:hAnsiTheme="minorHAnsi" w:cstheme="minorHAnsi"/>
          <w:sz w:val="22"/>
          <w:szCs w:val="22"/>
        </w:rPr>
        <w:t>školy.</w:t>
      </w:r>
    </w:p>
    <w:p w14:paraId="18961FF5" w14:textId="3F391E18" w:rsidR="005A33E5" w:rsidRPr="00F9505B" w:rsidRDefault="005A33E5" w:rsidP="00940748">
      <w:pPr>
        <w:ind w:left="708" w:hanging="708"/>
        <w:jc w:val="both"/>
        <w:rPr>
          <w:rFonts w:asciiTheme="minorHAnsi" w:hAnsiTheme="minorHAnsi" w:cstheme="minorHAnsi"/>
          <w:sz w:val="22"/>
          <w:szCs w:val="22"/>
        </w:rPr>
      </w:pPr>
      <w:r w:rsidRPr="00F9505B">
        <w:rPr>
          <w:rFonts w:asciiTheme="minorHAnsi" w:hAnsiTheme="minorHAnsi" w:cstheme="minorHAnsi"/>
          <w:sz w:val="22"/>
          <w:szCs w:val="22"/>
        </w:rPr>
        <w:t>•</w:t>
      </w:r>
      <w:r w:rsidRPr="00F9505B">
        <w:rPr>
          <w:rFonts w:asciiTheme="minorHAnsi" w:hAnsiTheme="minorHAnsi" w:cstheme="minorHAnsi"/>
          <w:sz w:val="22"/>
          <w:szCs w:val="22"/>
        </w:rPr>
        <w:tab/>
      </w:r>
      <w:r w:rsidR="00FE39C5" w:rsidRPr="00F9505B">
        <w:rPr>
          <w:rFonts w:asciiTheme="minorHAnsi" w:hAnsiTheme="minorHAnsi" w:cstheme="minorHAnsi"/>
          <w:sz w:val="22"/>
          <w:szCs w:val="22"/>
        </w:rPr>
        <w:t>Vchod d</w:t>
      </w:r>
      <w:r w:rsidRPr="00F9505B">
        <w:rPr>
          <w:rFonts w:asciiTheme="minorHAnsi" w:hAnsiTheme="minorHAnsi" w:cstheme="minorHAnsi"/>
          <w:sz w:val="22"/>
          <w:szCs w:val="22"/>
        </w:rPr>
        <w:t xml:space="preserve">o materskej školy je zaistený </w:t>
      </w:r>
      <w:r w:rsidR="00FE39C5" w:rsidRPr="00F9505B">
        <w:rPr>
          <w:rFonts w:asciiTheme="minorHAnsi" w:hAnsiTheme="minorHAnsi" w:cstheme="minorHAnsi"/>
          <w:sz w:val="22"/>
          <w:szCs w:val="22"/>
        </w:rPr>
        <w:t>bezpečnostný</w:t>
      </w:r>
      <w:r w:rsidRPr="00F9505B">
        <w:rPr>
          <w:rFonts w:asciiTheme="minorHAnsi" w:hAnsiTheme="minorHAnsi" w:cstheme="minorHAnsi"/>
          <w:sz w:val="22"/>
          <w:szCs w:val="22"/>
        </w:rPr>
        <w:t>mi zámkami a alarmom</w:t>
      </w:r>
      <w:r w:rsidR="00FE39C5" w:rsidRPr="00F9505B">
        <w:rPr>
          <w:rFonts w:asciiTheme="minorHAnsi" w:hAnsiTheme="minorHAnsi" w:cstheme="minorHAnsi"/>
          <w:sz w:val="22"/>
          <w:szCs w:val="22"/>
        </w:rPr>
        <w:t>.</w:t>
      </w:r>
      <w:r w:rsidRPr="00F9505B">
        <w:rPr>
          <w:rFonts w:asciiTheme="minorHAnsi" w:hAnsiTheme="minorHAnsi" w:cstheme="minorHAnsi"/>
          <w:sz w:val="22"/>
          <w:szCs w:val="22"/>
        </w:rPr>
        <w:t xml:space="preserve"> Kľúče od hlavnej budovy má riaditeľka, zástupkyňa MŠ, školník a upratovačky. Od hospodárskeho pavilónu aj vedúca ŠJ a hlavná kuchárka. Zariadenie na alarm majú riaditeľka, </w:t>
      </w:r>
      <w:proofErr w:type="spellStart"/>
      <w:r w:rsidR="00940748">
        <w:rPr>
          <w:rFonts w:asciiTheme="minorHAnsi" w:hAnsiTheme="minorHAnsi" w:cstheme="minorHAnsi"/>
          <w:sz w:val="22"/>
          <w:szCs w:val="22"/>
        </w:rPr>
        <w:t>ekonomka</w:t>
      </w:r>
      <w:proofErr w:type="spellEnd"/>
      <w:r w:rsidR="00940748">
        <w:rPr>
          <w:rFonts w:asciiTheme="minorHAnsi" w:hAnsiTheme="minorHAnsi" w:cstheme="minorHAnsi"/>
          <w:sz w:val="22"/>
          <w:szCs w:val="22"/>
        </w:rPr>
        <w:t xml:space="preserve">, </w:t>
      </w:r>
      <w:r w:rsidRPr="00F9505B">
        <w:rPr>
          <w:rFonts w:asciiTheme="minorHAnsi" w:hAnsiTheme="minorHAnsi" w:cstheme="minorHAnsi"/>
          <w:sz w:val="22"/>
          <w:szCs w:val="22"/>
        </w:rPr>
        <w:t xml:space="preserve">školník a upratovačky. </w:t>
      </w:r>
    </w:p>
    <w:p w14:paraId="79181EE0" w14:textId="78E76AAC" w:rsidR="005A33E5" w:rsidRPr="00F9505B" w:rsidRDefault="00F9505B" w:rsidP="00FE39C5">
      <w:pPr>
        <w:jc w:val="both"/>
        <w:rPr>
          <w:rFonts w:asciiTheme="minorHAnsi" w:hAnsiTheme="minorHAnsi" w:cstheme="minorHAnsi"/>
          <w:sz w:val="22"/>
          <w:szCs w:val="22"/>
        </w:rPr>
      </w:pPr>
      <w:r>
        <w:rPr>
          <w:rFonts w:asciiTheme="minorHAnsi" w:hAnsiTheme="minorHAnsi" w:cstheme="minorHAnsi"/>
          <w:sz w:val="22"/>
          <w:szCs w:val="22"/>
        </w:rPr>
        <w:tab/>
      </w:r>
      <w:r w:rsidR="005A33E5" w:rsidRPr="00F9505B">
        <w:rPr>
          <w:rFonts w:asciiTheme="minorHAnsi" w:hAnsiTheme="minorHAnsi" w:cstheme="minorHAnsi"/>
          <w:sz w:val="22"/>
          <w:szCs w:val="22"/>
        </w:rPr>
        <w:t xml:space="preserve">Budovu a areál ráno odomyká školník a počká na učiteľku. Budovu a hlavnú bránu </w:t>
      </w:r>
      <w:r w:rsidR="004F1498" w:rsidRPr="00F9505B">
        <w:rPr>
          <w:rFonts w:asciiTheme="minorHAnsi" w:hAnsiTheme="minorHAnsi" w:cstheme="minorHAnsi"/>
          <w:sz w:val="22"/>
          <w:szCs w:val="22"/>
        </w:rPr>
        <w:t xml:space="preserve">po skončení </w:t>
      </w:r>
      <w:r>
        <w:rPr>
          <w:rFonts w:asciiTheme="minorHAnsi" w:hAnsiTheme="minorHAnsi" w:cstheme="minorHAnsi"/>
          <w:sz w:val="22"/>
          <w:szCs w:val="22"/>
        </w:rPr>
        <w:tab/>
      </w:r>
      <w:r w:rsidR="004F1498" w:rsidRPr="00F9505B">
        <w:rPr>
          <w:rFonts w:asciiTheme="minorHAnsi" w:hAnsiTheme="minorHAnsi" w:cstheme="minorHAnsi"/>
          <w:sz w:val="22"/>
          <w:szCs w:val="22"/>
        </w:rPr>
        <w:t xml:space="preserve">prevádzky </w:t>
      </w:r>
      <w:r w:rsidR="005A33E5" w:rsidRPr="00F9505B">
        <w:rPr>
          <w:rFonts w:asciiTheme="minorHAnsi" w:hAnsiTheme="minorHAnsi" w:cstheme="minorHAnsi"/>
          <w:sz w:val="22"/>
          <w:szCs w:val="22"/>
        </w:rPr>
        <w:t xml:space="preserve">zamyká upratovačka. </w:t>
      </w:r>
      <w:r w:rsidR="004F1498" w:rsidRPr="00F9505B">
        <w:rPr>
          <w:rFonts w:asciiTheme="minorHAnsi" w:hAnsiTheme="minorHAnsi" w:cstheme="minorHAnsi"/>
          <w:sz w:val="22"/>
          <w:szCs w:val="22"/>
        </w:rPr>
        <w:t xml:space="preserve">Zadnú bránu pri kuchyni do areálu materskej školy uzamykajú </w:t>
      </w:r>
      <w:r>
        <w:rPr>
          <w:rFonts w:asciiTheme="minorHAnsi" w:hAnsiTheme="minorHAnsi" w:cstheme="minorHAnsi"/>
          <w:sz w:val="22"/>
          <w:szCs w:val="22"/>
        </w:rPr>
        <w:tab/>
      </w:r>
      <w:r w:rsidR="004F1498" w:rsidRPr="00F9505B">
        <w:rPr>
          <w:rFonts w:asciiTheme="minorHAnsi" w:hAnsiTheme="minorHAnsi" w:cstheme="minorHAnsi"/>
          <w:sz w:val="22"/>
          <w:szCs w:val="22"/>
        </w:rPr>
        <w:t xml:space="preserve">kuchárky. </w:t>
      </w:r>
      <w:r w:rsidR="005A33E5" w:rsidRPr="00F9505B">
        <w:rPr>
          <w:rFonts w:asciiTheme="minorHAnsi" w:hAnsiTheme="minorHAnsi" w:cstheme="minorHAnsi"/>
          <w:sz w:val="22"/>
          <w:szCs w:val="22"/>
        </w:rPr>
        <w:t xml:space="preserve">Celý areál školy denne prekontroluje školník (zatvorené okná, dvere a pod.). Školník </w:t>
      </w:r>
      <w:r>
        <w:rPr>
          <w:rFonts w:asciiTheme="minorHAnsi" w:hAnsiTheme="minorHAnsi" w:cstheme="minorHAnsi"/>
          <w:sz w:val="22"/>
          <w:szCs w:val="22"/>
        </w:rPr>
        <w:tab/>
      </w:r>
      <w:r w:rsidR="005A33E5" w:rsidRPr="00F9505B">
        <w:rPr>
          <w:rFonts w:asciiTheme="minorHAnsi" w:hAnsiTheme="minorHAnsi" w:cstheme="minorHAnsi"/>
          <w:sz w:val="22"/>
          <w:szCs w:val="22"/>
        </w:rPr>
        <w:t>kontroluje školu aj počas víkendov a sviatkov, podľa potreby vyvesuje štátnu zástavu.</w:t>
      </w:r>
    </w:p>
    <w:p w14:paraId="0D7582CA" w14:textId="77777777" w:rsidR="005A33E5" w:rsidRPr="00F9505B" w:rsidRDefault="005A33E5" w:rsidP="005A33E5">
      <w:pPr>
        <w:rPr>
          <w:rFonts w:asciiTheme="minorHAnsi" w:hAnsiTheme="minorHAnsi" w:cstheme="minorHAnsi"/>
          <w:b/>
          <w:sz w:val="22"/>
          <w:szCs w:val="22"/>
        </w:rPr>
      </w:pPr>
      <w:r w:rsidRPr="00F9505B">
        <w:rPr>
          <w:rFonts w:asciiTheme="minorHAnsi" w:hAnsiTheme="minorHAnsi" w:cstheme="minorHAnsi"/>
          <w:b/>
          <w:sz w:val="22"/>
          <w:szCs w:val="22"/>
        </w:rPr>
        <w:t>V budove školy je bez sprievodu pracovníka školy zakázaný akýkoľvek pohyb cudzej osoby.</w:t>
      </w:r>
    </w:p>
    <w:p w14:paraId="70273ED8" w14:textId="77777777" w:rsidR="005A33E5" w:rsidRPr="00F9505B" w:rsidRDefault="005A33E5" w:rsidP="005A33E5">
      <w:pPr>
        <w:rPr>
          <w:rFonts w:asciiTheme="minorHAnsi" w:hAnsiTheme="minorHAnsi" w:cstheme="minorHAnsi"/>
          <w:b/>
          <w:sz w:val="22"/>
          <w:szCs w:val="22"/>
        </w:rPr>
      </w:pPr>
      <w:r w:rsidRPr="00F9505B">
        <w:rPr>
          <w:rFonts w:asciiTheme="minorHAnsi" w:hAnsiTheme="minorHAnsi" w:cstheme="minorHAnsi"/>
          <w:b/>
          <w:sz w:val="22"/>
          <w:szCs w:val="22"/>
        </w:rPr>
        <w:t>V budove školy a v celom areáli je zakázaný predaj akéhokoľvek tovaru.</w:t>
      </w:r>
    </w:p>
    <w:p w14:paraId="2CA2DEE7" w14:textId="77777777" w:rsidR="005A33E5" w:rsidRPr="00F9505B" w:rsidRDefault="005A33E5" w:rsidP="005A33E5">
      <w:pPr>
        <w:rPr>
          <w:rFonts w:asciiTheme="minorHAnsi" w:hAnsiTheme="minorHAnsi" w:cstheme="minorHAnsi"/>
          <w:b/>
          <w:sz w:val="22"/>
          <w:szCs w:val="22"/>
        </w:rPr>
      </w:pPr>
      <w:r w:rsidRPr="00F9505B">
        <w:rPr>
          <w:rFonts w:asciiTheme="minorHAnsi" w:hAnsiTheme="minorHAnsi" w:cstheme="minorHAnsi"/>
          <w:b/>
          <w:sz w:val="22"/>
          <w:szCs w:val="22"/>
        </w:rPr>
        <w:t>Počas priamej činnosti s deťmi je zakázané vyrušovať učiteľku pri priamej práci s deťmi!</w:t>
      </w:r>
    </w:p>
    <w:p w14:paraId="4ABC6D84" w14:textId="7F4E1643" w:rsidR="005A33E5" w:rsidRPr="00F9505B" w:rsidRDefault="005A33E5" w:rsidP="005A33E5">
      <w:pPr>
        <w:rPr>
          <w:rFonts w:asciiTheme="minorHAnsi" w:hAnsiTheme="minorHAnsi" w:cstheme="minorHAnsi"/>
          <w:b/>
          <w:sz w:val="22"/>
          <w:szCs w:val="22"/>
        </w:rPr>
      </w:pPr>
      <w:r w:rsidRPr="00F9505B">
        <w:rPr>
          <w:rFonts w:asciiTheme="minorHAnsi" w:hAnsiTheme="minorHAnsi" w:cstheme="minorHAnsi"/>
          <w:b/>
          <w:sz w:val="22"/>
          <w:szCs w:val="22"/>
        </w:rPr>
        <w:t>V budove školy je zakázané fotografovať a zhotovovať videozáznam detí a priestorov.</w:t>
      </w:r>
    </w:p>
    <w:p w14:paraId="022FED5B" w14:textId="12A746F4" w:rsidR="00FE39C5" w:rsidRPr="00F9505B" w:rsidRDefault="00FE39C5" w:rsidP="00FE39C5">
      <w:pPr>
        <w:jc w:val="both"/>
        <w:rPr>
          <w:rFonts w:asciiTheme="minorHAnsi" w:hAnsiTheme="minorHAnsi" w:cstheme="minorHAnsi"/>
          <w:sz w:val="22"/>
          <w:szCs w:val="22"/>
        </w:rPr>
      </w:pPr>
      <w:r w:rsidRPr="00F9505B">
        <w:rPr>
          <w:rFonts w:asciiTheme="minorHAnsi" w:hAnsiTheme="minorHAnsi" w:cstheme="minorHAnsi"/>
          <w:sz w:val="22"/>
          <w:szCs w:val="22"/>
        </w:rPr>
        <w:t xml:space="preserve">• </w:t>
      </w:r>
      <w:r w:rsidR="005A33E5" w:rsidRPr="00F9505B">
        <w:rPr>
          <w:rFonts w:asciiTheme="minorHAnsi" w:hAnsiTheme="minorHAnsi" w:cstheme="minorHAnsi"/>
          <w:sz w:val="22"/>
          <w:szCs w:val="22"/>
        </w:rPr>
        <w:tab/>
      </w:r>
      <w:r w:rsidRPr="00F9505B">
        <w:rPr>
          <w:rFonts w:asciiTheme="minorHAnsi" w:hAnsiTheme="minorHAnsi" w:cstheme="minorHAnsi"/>
          <w:sz w:val="22"/>
          <w:szCs w:val="22"/>
        </w:rPr>
        <w:t>V rámci bezpečnosti a ochrany detí sú zákonní zástupcovi</w:t>
      </w:r>
      <w:r w:rsidR="005A33E5" w:rsidRPr="00F9505B">
        <w:rPr>
          <w:rFonts w:asciiTheme="minorHAnsi" w:hAnsiTheme="minorHAnsi" w:cstheme="minorHAnsi"/>
          <w:sz w:val="22"/>
          <w:szCs w:val="22"/>
        </w:rPr>
        <w:t xml:space="preserve">a spoluzodpovední za zatváranie </w:t>
      </w:r>
      <w:r w:rsidR="00F9505B">
        <w:rPr>
          <w:rFonts w:asciiTheme="minorHAnsi" w:hAnsiTheme="minorHAnsi" w:cstheme="minorHAnsi"/>
          <w:sz w:val="22"/>
          <w:szCs w:val="22"/>
        </w:rPr>
        <w:tab/>
      </w:r>
      <w:r w:rsidRPr="00F9505B">
        <w:rPr>
          <w:rFonts w:asciiTheme="minorHAnsi" w:hAnsiTheme="minorHAnsi" w:cstheme="minorHAnsi"/>
          <w:sz w:val="22"/>
          <w:szCs w:val="22"/>
        </w:rPr>
        <w:t>vchodových dverí, nevpúšťanie podozrivých a neznámych</w:t>
      </w:r>
      <w:r w:rsidR="005A33E5" w:rsidRPr="00F9505B">
        <w:rPr>
          <w:rFonts w:asciiTheme="minorHAnsi" w:hAnsiTheme="minorHAnsi" w:cstheme="minorHAnsi"/>
          <w:sz w:val="22"/>
          <w:szCs w:val="22"/>
        </w:rPr>
        <w:t xml:space="preserve"> osôb do budovy a pri podozrení </w:t>
      </w:r>
      <w:r w:rsidRPr="00F9505B">
        <w:rPr>
          <w:rFonts w:asciiTheme="minorHAnsi" w:hAnsiTheme="minorHAnsi" w:cstheme="minorHAnsi"/>
          <w:sz w:val="22"/>
          <w:szCs w:val="22"/>
        </w:rPr>
        <w:t xml:space="preserve">sú </w:t>
      </w:r>
      <w:r w:rsidR="00F9505B">
        <w:rPr>
          <w:rFonts w:asciiTheme="minorHAnsi" w:hAnsiTheme="minorHAnsi" w:cstheme="minorHAnsi"/>
          <w:sz w:val="22"/>
          <w:szCs w:val="22"/>
        </w:rPr>
        <w:tab/>
      </w:r>
      <w:r w:rsidRPr="00F9505B">
        <w:rPr>
          <w:rFonts w:asciiTheme="minorHAnsi" w:hAnsiTheme="minorHAnsi" w:cstheme="minorHAnsi"/>
          <w:sz w:val="22"/>
          <w:szCs w:val="22"/>
        </w:rPr>
        <w:t>povinní upozorniť zamestnancov na danú skutočnosť.</w:t>
      </w:r>
      <w:r w:rsidR="005A33E5" w:rsidRPr="00F9505B">
        <w:rPr>
          <w:rFonts w:asciiTheme="minorHAnsi" w:hAnsiTheme="minorHAnsi" w:cstheme="minorHAnsi"/>
          <w:sz w:val="22"/>
          <w:szCs w:val="22"/>
        </w:rPr>
        <w:t xml:space="preserve"> </w:t>
      </w:r>
    </w:p>
    <w:p w14:paraId="098315BD" w14:textId="702E13CF" w:rsidR="00FE39C5" w:rsidRPr="00F9505B" w:rsidRDefault="00FE39C5" w:rsidP="00FE39C5">
      <w:pPr>
        <w:jc w:val="both"/>
        <w:rPr>
          <w:rFonts w:asciiTheme="minorHAnsi" w:hAnsiTheme="minorHAnsi" w:cstheme="minorHAnsi"/>
          <w:sz w:val="22"/>
          <w:szCs w:val="22"/>
        </w:rPr>
      </w:pPr>
      <w:r w:rsidRPr="00F9505B">
        <w:rPr>
          <w:rFonts w:asciiTheme="minorHAnsi" w:hAnsiTheme="minorHAnsi" w:cstheme="minorHAnsi"/>
          <w:sz w:val="22"/>
          <w:szCs w:val="22"/>
        </w:rPr>
        <w:t xml:space="preserve">• </w:t>
      </w:r>
      <w:r w:rsidR="005A33E5" w:rsidRPr="00F9505B">
        <w:rPr>
          <w:rFonts w:asciiTheme="minorHAnsi" w:hAnsiTheme="minorHAnsi" w:cstheme="minorHAnsi"/>
          <w:sz w:val="22"/>
          <w:szCs w:val="22"/>
        </w:rPr>
        <w:tab/>
      </w:r>
      <w:r w:rsidRPr="00F9505B">
        <w:rPr>
          <w:rFonts w:asciiTheme="minorHAnsi" w:hAnsiTheme="minorHAnsi" w:cstheme="minorHAnsi"/>
          <w:sz w:val="22"/>
          <w:szCs w:val="22"/>
        </w:rPr>
        <w:t>Všetok majetok podlieha evidencii a správe majetku podľa platnej legislatívy.</w:t>
      </w:r>
      <w:r w:rsidR="00A61241">
        <w:rPr>
          <w:rFonts w:asciiTheme="minorHAnsi" w:hAnsiTheme="minorHAnsi" w:cstheme="minorHAnsi"/>
          <w:sz w:val="22"/>
          <w:szCs w:val="22"/>
        </w:rPr>
        <w:t xml:space="preserve"> Materská </w:t>
      </w:r>
      <w:r w:rsidRPr="00F9505B">
        <w:rPr>
          <w:rFonts w:asciiTheme="minorHAnsi" w:hAnsiTheme="minorHAnsi" w:cstheme="minorHAnsi"/>
          <w:sz w:val="22"/>
          <w:szCs w:val="22"/>
        </w:rPr>
        <w:t xml:space="preserve">škola </w:t>
      </w:r>
      <w:r w:rsidR="00A61241">
        <w:rPr>
          <w:rFonts w:asciiTheme="minorHAnsi" w:hAnsiTheme="minorHAnsi" w:cstheme="minorHAnsi"/>
          <w:sz w:val="22"/>
          <w:szCs w:val="22"/>
        </w:rPr>
        <w:tab/>
      </w:r>
      <w:r w:rsidRPr="00F9505B">
        <w:rPr>
          <w:rFonts w:asciiTheme="minorHAnsi" w:hAnsiTheme="minorHAnsi" w:cstheme="minorHAnsi"/>
          <w:sz w:val="22"/>
          <w:szCs w:val="22"/>
        </w:rPr>
        <w:t>eviduje majetok získaný z vlastných zdrojov alebo</w:t>
      </w:r>
      <w:r w:rsidR="005A33E5" w:rsidRPr="00F9505B">
        <w:rPr>
          <w:rFonts w:asciiTheme="minorHAnsi" w:hAnsiTheme="minorHAnsi" w:cstheme="minorHAnsi"/>
          <w:sz w:val="22"/>
          <w:szCs w:val="22"/>
        </w:rPr>
        <w:t xml:space="preserve"> darovaním na základe darovacej </w:t>
      </w:r>
      <w:r w:rsidR="00F9505B">
        <w:rPr>
          <w:rFonts w:asciiTheme="minorHAnsi" w:hAnsiTheme="minorHAnsi" w:cstheme="minorHAnsi"/>
          <w:sz w:val="22"/>
          <w:szCs w:val="22"/>
        </w:rPr>
        <w:tab/>
      </w:r>
      <w:r w:rsidR="00A61241">
        <w:rPr>
          <w:rFonts w:asciiTheme="minorHAnsi" w:hAnsiTheme="minorHAnsi" w:cstheme="minorHAnsi"/>
          <w:sz w:val="22"/>
          <w:szCs w:val="22"/>
        </w:rPr>
        <w:t xml:space="preserve">zmluvy. </w:t>
      </w:r>
      <w:r w:rsidR="004F1498" w:rsidRPr="00F9505B">
        <w:rPr>
          <w:rFonts w:asciiTheme="minorHAnsi" w:hAnsiTheme="minorHAnsi" w:cstheme="minorHAnsi"/>
          <w:sz w:val="22"/>
          <w:szCs w:val="22"/>
        </w:rPr>
        <w:t xml:space="preserve">Zamestnanci zodpovedajú za inventár v rozsahu uvedenom v zmluve o hmotnej </w:t>
      </w:r>
      <w:r w:rsidR="00A61241">
        <w:rPr>
          <w:rFonts w:asciiTheme="minorHAnsi" w:hAnsiTheme="minorHAnsi" w:cstheme="minorHAnsi"/>
          <w:sz w:val="22"/>
          <w:szCs w:val="22"/>
        </w:rPr>
        <w:tab/>
      </w:r>
      <w:r w:rsidR="004F1498" w:rsidRPr="00F9505B">
        <w:rPr>
          <w:rFonts w:asciiTheme="minorHAnsi" w:hAnsiTheme="minorHAnsi" w:cstheme="minorHAnsi"/>
          <w:sz w:val="22"/>
          <w:szCs w:val="22"/>
        </w:rPr>
        <w:t xml:space="preserve">zodpovednosti, ktorá je so zamestnancami uzatvorená písomne. Ďalšie práva a povinnosti </w:t>
      </w:r>
      <w:r w:rsidR="00F9505B">
        <w:rPr>
          <w:rFonts w:asciiTheme="minorHAnsi" w:hAnsiTheme="minorHAnsi" w:cstheme="minorHAnsi"/>
          <w:sz w:val="22"/>
          <w:szCs w:val="22"/>
        </w:rPr>
        <w:tab/>
      </w:r>
      <w:r w:rsidR="004F1498" w:rsidRPr="00F9505B">
        <w:rPr>
          <w:rFonts w:asciiTheme="minorHAnsi" w:hAnsiTheme="minorHAnsi" w:cstheme="minorHAnsi"/>
          <w:sz w:val="22"/>
          <w:szCs w:val="22"/>
        </w:rPr>
        <w:t xml:space="preserve">súvisiace s ochranou majetku si zamestnanci plnia v zmysle popisu práce a pracovnej </w:t>
      </w:r>
      <w:r w:rsidRPr="00F9505B">
        <w:rPr>
          <w:rFonts w:asciiTheme="minorHAnsi" w:hAnsiTheme="minorHAnsi" w:cstheme="minorHAnsi"/>
          <w:sz w:val="22"/>
          <w:szCs w:val="22"/>
        </w:rPr>
        <w:t>náplne:</w:t>
      </w:r>
    </w:p>
    <w:p w14:paraId="539B27A3" w14:textId="540572C5" w:rsidR="00FE39C5" w:rsidRPr="00F9505B" w:rsidRDefault="00FE39C5" w:rsidP="00FE39C5">
      <w:pPr>
        <w:jc w:val="both"/>
        <w:rPr>
          <w:rFonts w:asciiTheme="minorHAnsi" w:hAnsiTheme="minorHAnsi" w:cstheme="minorHAnsi"/>
          <w:sz w:val="22"/>
          <w:szCs w:val="22"/>
        </w:rPr>
      </w:pPr>
      <w:r w:rsidRPr="00F9505B">
        <w:rPr>
          <w:rFonts w:asciiTheme="minorHAnsi" w:hAnsiTheme="minorHAnsi" w:cstheme="minorHAnsi"/>
          <w:sz w:val="22"/>
          <w:szCs w:val="22"/>
        </w:rPr>
        <w:t xml:space="preserve">• </w:t>
      </w:r>
      <w:r w:rsidR="004F1498" w:rsidRPr="00F9505B">
        <w:rPr>
          <w:rFonts w:asciiTheme="minorHAnsi" w:hAnsiTheme="minorHAnsi" w:cstheme="minorHAnsi"/>
          <w:sz w:val="22"/>
          <w:szCs w:val="22"/>
        </w:rPr>
        <w:tab/>
      </w:r>
      <w:r w:rsidR="00A61241">
        <w:rPr>
          <w:rFonts w:asciiTheme="minorHAnsi" w:hAnsiTheme="minorHAnsi" w:cstheme="minorHAnsi"/>
          <w:sz w:val="22"/>
          <w:szCs w:val="22"/>
        </w:rPr>
        <w:t>Z</w:t>
      </w:r>
      <w:r w:rsidRPr="00F9505B">
        <w:rPr>
          <w:rFonts w:asciiTheme="minorHAnsi" w:hAnsiTheme="minorHAnsi" w:cstheme="minorHAnsi"/>
          <w:sz w:val="22"/>
          <w:szCs w:val="22"/>
        </w:rPr>
        <w:t xml:space="preserve">amestnanci sledujú, či sa v objekte nepohybujú neznáme, </w:t>
      </w:r>
      <w:r w:rsidR="004F1498" w:rsidRPr="00F9505B">
        <w:rPr>
          <w:rFonts w:asciiTheme="minorHAnsi" w:hAnsiTheme="minorHAnsi" w:cstheme="minorHAnsi"/>
          <w:sz w:val="22"/>
          <w:szCs w:val="22"/>
        </w:rPr>
        <w:t xml:space="preserve">podozrivé osoby; v čase ranného </w:t>
      </w:r>
      <w:r w:rsidR="00F9505B">
        <w:rPr>
          <w:rFonts w:asciiTheme="minorHAnsi" w:hAnsiTheme="minorHAnsi" w:cstheme="minorHAnsi"/>
          <w:sz w:val="22"/>
          <w:szCs w:val="22"/>
        </w:rPr>
        <w:tab/>
      </w:r>
      <w:r w:rsidRPr="00F9505B">
        <w:rPr>
          <w:rFonts w:asciiTheme="minorHAnsi" w:hAnsiTheme="minorHAnsi" w:cstheme="minorHAnsi"/>
          <w:sz w:val="22"/>
          <w:szCs w:val="22"/>
        </w:rPr>
        <w:t>príchodu a popoludňajšieho odchodu detí kontrolu pohybu</w:t>
      </w:r>
      <w:r w:rsidR="004F1498" w:rsidRPr="00F9505B">
        <w:rPr>
          <w:rFonts w:asciiTheme="minorHAnsi" w:hAnsiTheme="minorHAnsi" w:cstheme="minorHAnsi"/>
          <w:sz w:val="22"/>
          <w:szCs w:val="22"/>
        </w:rPr>
        <w:t xml:space="preserve"> osôb plní vo vymedzenom čase a </w:t>
      </w:r>
      <w:r w:rsidR="00F9505B">
        <w:rPr>
          <w:rFonts w:asciiTheme="minorHAnsi" w:hAnsiTheme="minorHAnsi" w:cstheme="minorHAnsi"/>
          <w:sz w:val="22"/>
          <w:szCs w:val="22"/>
        </w:rPr>
        <w:tab/>
      </w:r>
      <w:r w:rsidRPr="00F9505B">
        <w:rPr>
          <w:rFonts w:asciiTheme="minorHAnsi" w:hAnsiTheme="minorHAnsi" w:cstheme="minorHAnsi"/>
          <w:sz w:val="22"/>
          <w:szCs w:val="22"/>
        </w:rPr>
        <w:t>priestore upratovačka</w:t>
      </w:r>
      <w:r w:rsidR="00A61241">
        <w:rPr>
          <w:rFonts w:asciiTheme="minorHAnsi" w:hAnsiTheme="minorHAnsi" w:cstheme="minorHAnsi"/>
          <w:sz w:val="22"/>
          <w:szCs w:val="22"/>
        </w:rPr>
        <w:t>.</w:t>
      </w:r>
    </w:p>
    <w:p w14:paraId="5C46645F" w14:textId="47CB246C" w:rsidR="004F1498" w:rsidRPr="00F9505B" w:rsidRDefault="00A61241" w:rsidP="004F1498">
      <w:pPr>
        <w:jc w:val="both"/>
        <w:rPr>
          <w:rFonts w:asciiTheme="minorHAnsi" w:hAnsiTheme="minorHAnsi" w:cstheme="minorHAnsi"/>
          <w:sz w:val="22"/>
          <w:szCs w:val="22"/>
        </w:rPr>
      </w:pPr>
      <w:r>
        <w:rPr>
          <w:rFonts w:asciiTheme="minorHAnsi" w:hAnsiTheme="minorHAnsi" w:cstheme="minorHAnsi"/>
          <w:sz w:val="22"/>
          <w:szCs w:val="22"/>
        </w:rPr>
        <w:t xml:space="preserve">• </w:t>
      </w:r>
      <w:r>
        <w:rPr>
          <w:rFonts w:asciiTheme="minorHAnsi" w:hAnsiTheme="minorHAnsi" w:cstheme="minorHAnsi"/>
          <w:sz w:val="22"/>
          <w:szCs w:val="22"/>
        </w:rPr>
        <w:tab/>
        <w:t>J</w:t>
      </w:r>
      <w:r w:rsidR="004F1498" w:rsidRPr="00F9505B">
        <w:rPr>
          <w:rFonts w:asciiTheme="minorHAnsi" w:hAnsiTheme="minorHAnsi" w:cstheme="minorHAnsi"/>
          <w:sz w:val="22"/>
          <w:szCs w:val="22"/>
        </w:rPr>
        <w:t>ednotliví zamestnanci zodpovedajú za inventár v r</w:t>
      </w:r>
      <w:r w:rsidR="001D4010">
        <w:rPr>
          <w:rFonts w:asciiTheme="minorHAnsi" w:hAnsiTheme="minorHAnsi" w:cstheme="minorHAnsi"/>
          <w:sz w:val="22"/>
          <w:szCs w:val="22"/>
        </w:rPr>
        <w:t xml:space="preserve">ozsahu uvedenom chránia ho pred </w:t>
      </w:r>
      <w:r w:rsidR="001D4010">
        <w:rPr>
          <w:rFonts w:asciiTheme="minorHAnsi" w:hAnsiTheme="minorHAnsi" w:cstheme="minorHAnsi"/>
          <w:sz w:val="22"/>
          <w:szCs w:val="22"/>
        </w:rPr>
        <w:tab/>
      </w:r>
      <w:r w:rsidR="004F1498" w:rsidRPr="00F9505B">
        <w:rPr>
          <w:rFonts w:asciiTheme="minorHAnsi" w:hAnsiTheme="minorHAnsi" w:cstheme="minorHAnsi"/>
          <w:sz w:val="22"/>
          <w:szCs w:val="22"/>
        </w:rPr>
        <w:t>poškodením a odcudzení.</w:t>
      </w:r>
    </w:p>
    <w:p w14:paraId="4284C3EA" w14:textId="6241A695" w:rsidR="004F1498" w:rsidRPr="00F9505B" w:rsidRDefault="00A61241" w:rsidP="004F1498">
      <w:pPr>
        <w:jc w:val="both"/>
        <w:rPr>
          <w:rFonts w:asciiTheme="minorHAnsi" w:hAnsiTheme="minorHAnsi" w:cstheme="minorHAnsi"/>
          <w:sz w:val="22"/>
          <w:szCs w:val="22"/>
        </w:rPr>
      </w:pPr>
      <w:r>
        <w:rPr>
          <w:rFonts w:asciiTheme="minorHAnsi" w:hAnsiTheme="minorHAnsi" w:cstheme="minorHAnsi"/>
          <w:sz w:val="22"/>
          <w:szCs w:val="22"/>
        </w:rPr>
        <w:t xml:space="preserve">• </w:t>
      </w:r>
      <w:r>
        <w:rPr>
          <w:rFonts w:asciiTheme="minorHAnsi" w:hAnsiTheme="minorHAnsi" w:cstheme="minorHAnsi"/>
          <w:sz w:val="22"/>
          <w:szCs w:val="22"/>
        </w:rPr>
        <w:tab/>
        <w:t>P</w:t>
      </w:r>
      <w:r w:rsidR="004F1498" w:rsidRPr="00F9505B">
        <w:rPr>
          <w:rFonts w:asciiTheme="minorHAnsi" w:hAnsiTheme="minorHAnsi" w:cstheme="minorHAnsi"/>
          <w:sz w:val="22"/>
          <w:szCs w:val="22"/>
        </w:rPr>
        <w:t>o skončení prevádzky materskej školy je uč</w:t>
      </w:r>
      <w:r w:rsidR="001D4010">
        <w:rPr>
          <w:rFonts w:asciiTheme="minorHAnsi" w:hAnsiTheme="minorHAnsi" w:cstheme="minorHAnsi"/>
          <w:sz w:val="22"/>
          <w:szCs w:val="22"/>
        </w:rPr>
        <w:t>iteľka povinná odložiť pomôcky</w:t>
      </w:r>
      <w:r w:rsidR="004F1498" w:rsidRPr="00F9505B">
        <w:rPr>
          <w:rFonts w:asciiTheme="minorHAnsi" w:hAnsiTheme="minorHAnsi" w:cstheme="minorHAnsi"/>
          <w:sz w:val="22"/>
          <w:szCs w:val="22"/>
        </w:rPr>
        <w:t xml:space="preserve"> do </w:t>
      </w:r>
      <w:r w:rsidR="00F9505B">
        <w:rPr>
          <w:rFonts w:asciiTheme="minorHAnsi" w:hAnsiTheme="minorHAnsi" w:cstheme="minorHAnsi"/>
          <w:sz w:val="22"/>
          <w:szCs w:val="22"/>
        </w:rPr>
        <w:tab/>
      </w:r>
      <w:r w:rsidR="001D4010">
        <w:rPr>
          <w:rFonts w:asciiTheme="minorHAnsi" w:hAnsiTheme="minorHAnsi" w:cstheme="minorHAnsi"/>
          <w:sz w:val="22"/>
          <w:szCs w:val="22"/>
        </w:rPr>
        <w:t xml:space="preserve">kabinetu, </w:t>
      </w:r>
      <w:r w:rsidR="001D4010">
        <w:rPr>
          <w:rFonts w:asciiTheme="minorHAnsi" w:hAnsiTheme="minorHAnsi" w:cstheme="minorHAnsi"/>
          <w:sz w:val="22"/>
          <w:szCs w:val="22"/>
        </w:rPr>
        <w:tab/>
      </w:r>
      <w:r>
        <w:rPr>
          <w:rFonts w:asciiTheme="minorHAnsi" w:hAnsiTheme="minorHAnsi" w:cstheme="minorHAnsi"/>
          <w:sz w:val="22"/>
          <w:szCs w:val="22"/>
        </w:rPr>
        <w:t xml:space="preserve">didaktickú techniku na </w:t>
      </w:r>
      <w:r w:rsidR="004F1498" w:rsidRPr="00F9505B">
        <w:rPr>
          <w:rFonts w:asciiTheme="minorHAnsi" w:hAnsiTheme="minorHAnsi" w:cstheme="minorHAnsi"/>
          <w:sz w:val="22"/>
          <w:szCs w:val="22"/>
        </w:rPr>
        <w:t>určené miesto, odpojiť techniku z elektrickej siete.</w:t>
      </w:r>
    </w:p>
    <w:p w14:paraId="024C8B3C" w14:textId="3ECF5E5A" w:rsidR="00FE39C5" w:rsidRPr="00F9505B" w:rsidRDefault="00FE39C5" w:rsidP="00FE39C5">
      <w:pPr>
        <w:jc w:val="both"/>
        <w:rPr>
          <w:rFonts w:asciiTheme="minorHAnsi" w:hAnsiTheme="minorHAnsi" w:cstheme="minorHAnsi"/>
          <w:sz w:val="22"/>
          <w:szCs w:val="22"/>
        </w:rPr>
      </w:pPr>
      <w:r w:rsidRPr="00F9505B">
        <w:rPr>
          <w:rFonts w:asciiTheme="minorHAnsi" w:hAnsiTheme="minorHAnsi" w:cstheme="minorHAnsi"/>
          <w:sz w:val="22"/>
          <w:szCs w:val="22"/>
        </w:rPr>
        <w:t xml:space="preserve">• </w:t>
      </w:r>
      <w:r w:rsidR="004F1498" w:rsidRPr="00F9505B">
        <w:rPr>
          <w:rFonts w:asciiTheme="minorHAnsi" w:hAnsiTheme="minorHAnsi" w:cstheme="minorHAnsi"/>
          <w:sz w:val="22"/>
          <w:szCs w:val="22"/>
        </w:rPr>
        <w:tab/>
      </w:r>
      <w:r w:rsidR="001D4010">
        <w:rPr>
          <w:rFonts w:asciiTheme="minorHAnsi" w:hAnsiTheme="minorHAnsi" w:cstheme="minorHAnsi"/>
          <w:sz w:val="22"/>
          <w:szCs w:val="22"/>
        </w:rPr>
        <w:t>O</w:t>
      </w:r>
      <w:r w:rsidRPr="00F9505B">
        <w:rPr>
          <w:rFonts w:asciiTheme="minorHAnsi" w:hAnsiTheme="minorHAnsi" w:cstheme="minorHAnsi"/>
          <w:sz w:val="22"/>
          <w:szCs w:val="22"/>
        </w:rPr>
        <w:t>sobné veci si zamestnanci musia odkladať na určené uzamykateľné miesto.</w:t>
      </w:r>
    </w:p>
    <w:p w14:paraId="7A10A0F6" w14:textId="0DD2D861" w:rsidR="00FE39C5" w:rsidRPr="00F9505B" w:rsidRDefault="001D4010" w:rsidP="00FE39C5">
      <w:pPr>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00FE39C5" w:rsidRPr="00F9505B">
        <w:rPr>
          <w:rFonts w:asciiTheme="minorHAnsi" w:hAnsiTheme="minorHAnsi" w:cstheme="minorHAnsi"/>
          <w:sz w:val="22"/>
          <w:szCs w:val="22"/>
        </w:rPr>
        <w:t>Vstup do budovy mimo prevádzky z dôvodu výkonu dohodnutých prác j</w:t>
      </w:r>
      <w:r w:rsidR="004F1498" w:rsidRPr="00F9505B">
        <w:rPr>
          <w:rFonts w:asciiTheme="minorHAnsi" w:hAnsiTheme="minorHAnsi" w:cstheme="minorHAnsi"/>
          <w:sz w:val="22"/>
          <w:szCs w:val="22"/>
        </w:rPr>
        <w:t xml:space="preserve">e možný </w:t>
      </w:r>
      <w:r w:rsidR="00FE39C5" w:rsidRPr="00F9505B">
        <w:rPr>
          <w:rFonts w:asciiTheme="minorHAnsi" w:hAnsiTheme="minorHAnsi" w:cstheme="minorHAnsi"/>
          <w:sz w:val="22"/>
          <w:szCs w:val="22"/>
        </w:rPr>
        <w:t xml:space="preserve">iba so </w:t>
      </w:r>
      <w:r>
        <w:rPr>
          <w:rFonts w:asciiTheme="minorHAnsi" w:hAnsiTheme="minorHAnsi" w:cstheme="minorHAnsi"/>
          <w:sz w:val="22"/>
          <w:szCs w:val="22"/>
        </w:rPr>
        <w:tab/>
      </w:r>
      <w:r w:rsidR="00FE39C5" w:rsidRPr="00F9505B">
        <w:rPr>
          <w:rFonts w:asciiTheme="minorHAnsi" w:hAnsiTheme="minorHAnsi" w:cstheme="minorHAnsi"/>
          <w:sz w:val="22"/>
          <w:szCs w:val="22"/>
        </w:rPr>
        <w:t>súhlasom riaditeľky so zabezpečením dôsledného uzam</w:t>
      </w:r>
      <w:r w:rsidR="004F1498" w:rsidRPr="00F9505B">
        <w:rPr>
          <w:rFonts w:asciiTheme="minorHAnsi" w:hAnsiTheme="minorHAnsi" w:cstheme="minorHAnsi"/>
          <w:sz w:val="22"/>
          <w:szCs w:val="22"/>
        </w:rPr>
        <w:t xml:space="preserve">knutia budovy a protipožiarnych </w:t>
      </w:r>
      <w:r>
        <w:rPr>
          <w:rFonts w:asciiTheme="minorHAnsi" w:hAnsiTheme="minorHAnsi" w:cstheme="minorHAnsi"/>
          <w:sz w:val="22"/>
          <w:szCs w:val="22"/>
        </w:rPr>
        <w:tab/>
      </w:r>
      <w:r w:rsidR="00FE39C5" w:rsidRPr="00F9505B">
        <w:rPr>
          <w:rFonts w:asciiTheme="minorHAnsi" w:hAnsiTheme="minorHAnsi" w:cstheme="minorHAnsi"/>
          <w:sz w:val="22"/>
          <w:szCs w:val="22"/>
        </w:rPr>
        <w:t>opatrení.</w:t>
      </w:r>
    </w:p>
    <w:p w14:paraId="7C4039ED" w14:textId="77777777" w:rsidR="00F9505B" w:rsidRDefault="00F9505B" w:rsidP="00FE39C5">
      <w:pPr>
        <w:jc w:val="both"/>
        <w:rPr>
          <w:rFonts w:asciiTheme="minorHAnsi" w:hAnsiTheme="minorHAnsi" w:cstheme="minorHAnsi"/>
          <w:b/>
          <w:sz w:val="22"/>
          <w:szCs w:val="22"/>
        </w:rPr>
      </w:pPr>
    </w:p>
    <w:p w14:paraId="6DE0741B" w14:textId="772539E3" w:rsidR="004F1498" w:rsidRPr="007F733D" w:rsidRDefault="00F9505B" w:rsidP="00FE39C5">
      <w:pPr>
        <w:jc w:val="both"/>
        <w:rPr>
          <w:rFonts w:asciiTheme="minorHAnsi" w:hAnsiTheme="minorHAnsi" w:cstheme="minorHAnsi"/>
        </w:rPr>
      </w:pPr>
      <w:r w:rsidRPr="007F733D">
        <w:rPr>
          <w:rFonts w:asciiTheme="minorHAnsi" w:hAnsiTheme="minorHAnsi" w:cstheme="minorHAnsi"/>
          <w:b/>
        </w:rPr>
        <w:t>2.</w:t>
      </w:r>
      <w:r w:rsidRPr="007F733D">
        <w:rPr>
          <w:rFonts w:asciiTheme="minorHAnsi" w:hAnsiTheme="minorHAnsi" w:cstheme="minorHAnsi"/>
          <w:b/>
        </w:rPr>
        <w:tab/>
      </w:r>
      <w:proofErr w:type="spellStart"/>
      <w:r w:rsidR="00FE39C5" w:rsidRPr="007F733D">
        <w:rPr>
          <w:rFonts w:asciiTheme="minorHAnsi" w:hAnsiTheme="minorHAnsi" w:cstheme="minorHAnsi"/>
          <w:b/>
        </w:rPr>
        <w:t>Protipožiarné</w:t>
      </w:r>
      <w:proofErr w:type="spellEnd"/>
      <w:r w:rsidR="00FE39C5" w:rsidRPr="007F733D">
        <w:rPr>
          <w:rFonts w:asciiTheme="minorHAnsi" w:hAnsiTheme="minorHAnsi" w:cstheme="minorHAnsi"/>
          <w:b/>
        </w:rPr>
        <w:t xml:space="preserve"> opatrenia</w:t>
      </w:r>
      <w:r w:rsidR="00FE39C5" w:rsidRPr="007F733D">
        <w:rPr>
          <w:rFonts w:asciiTheme="minorHAnsi" w:hAnsiTheme="minorHAnsi" w:cstheme="minorHAnsi"/>
        </w:rPr>
        <w:t xml:space="preserve"> </w:t>
      </w:r>
    </w:p>
    <w:p w14:paraId="05C827A8" w14:textId="77C1BDAD" w:rsidR="00FE39C5" w:rsidRPr="00F9505B" w:rsidRDefault="004F1498" w:rsidP="00FE39C5">
      <w:pPr>
        <w:jc w:val="both"/>
        <w:rPr>
          <w:rFonts w:asciiTheme="minorHAnsi" w:hAnsiTheme="minorHAnsi" w:cstheme="minorHAnsi"/>
          <w:sz w:val="22"/>
          <w:szCs w:val="22"/>
        </w:rPr>
      </w:pPr>
      <w:r w:rsidRPr="00F9505B">
        <w:rPr>
          <w:rFonts w:asciiTheme="minorHAnsi" w:hAnsiTheme="minorHAnsi" w:cstheme="minorHAnsi"/>
          <w:sz w:val="22"/>
          <w:szCs w:val="22"/>
        </w:rPr>
        <w:t>P</w:t>
      </w:r>
      <w:r w:rsidR="00FE39C5" w:rsidRPr="00F9505B">
        <w:rPr>
          <w:rFonts w:asciiTheme="minorHAnsi" w:hAnsiTheme="minorHAnsi" w:cstheme="minorHAnsi"/>
          <w:sz w:val="22"/>
          <w:szCs w:val="22"/>
        </w:rPr>
        <w:t>red odchodom z pracoviska skontro</w:t>
      </w:r>
      <w:r w:rsidRPr="00F9505B">
        <w:rPr>
          <w:rFonts w:asciiTheme="minorHAnsi" w:hAnsiTheme="minorHAnsi" w:cstheme="minorHAnsi"/>
          <w:sz w:val="22"/>
          <w:szCs w:val="22"/>
        </w:rPr>
        <w:t>lujú všetci zamestnan</w:t>
      </w:r>
      <w:r w:rsidR="001916C1">
        <w:rPr>
          <w:rFonts w:asciiTheme="minorHAnsi" w:hAnsiTheme="minorHAnsi" w:cstheme="minorHAnsi"/>
          <w:sz w:val="22"/>
          <w:szCs w:val="22"/>
        </w:rPr>
        <w:t>ci, či sú vypnuté a odpojené vš</w:t>
      </w:r>
      <w:r w:rsidRPr="00F9505B">
        <w:rPr>
          <w:rFonts w:asciiTheme="minorHAnsi" w:hAnsiTheme="minorHAnsi" w:cstheme="minorHAnsi"/>
          <w:sz w:val="22"/>
          <w:szCs w:val="22"/>
        </w:rPr>
        <w:t>e</w:t>
      </w:r>
      <w:r w:rsidR="001916C1">
        <w:rPr>
          <w:rFonts w:asciiTheme="minorHAnsi" w:hAnsiTheme="minorHAnsi" w:cstheme="minorHAnsi"/>
          <w:sz w:val="22"/>
          <w:szCs w:val="22"/>
        </w:rPr>
        <w:t>t</w:t>
      </w:r>
      <w:r w:rsidRPr="00F9505B">
        <w:rPr>
          <w:rFonts w:asciiTheme="minorHAnsi" w:hAnsiTheme="minorHAnsi" w:cstheme="minorHAnsi"/>
          <w:sz w:val="22"/>
          <w:szCs w:val="22"/>
        </w:rPr>
        <w:t>ky zariadenia z elektrickej siete /</w:t>
      </w:r>
      <w:r w:rsidR="00FE39C5" w:rsidRPr="00F9505B">
        <w:rPr>
          <w:rFonts w:asciiTheme="minorHAnsi" w:hAnsiTheme="minorHAnsi" w:cstheme="minorHAnsi"/>
          <w:sz w:val="22"/>
          <w:szCs w:val="22"/>
        </w:rPr>
        <w:t xml:space="preserve">kopírovacie zariadenia, počítače, </w:t>
      </w:r>
      <w:r w:rsidRPr="00F9505B">
        <w:rPr>
          <w:rFonts w:asciiTheme="minorHAnsi" w:hAnsiTheme="minorHAnsi" w:cstheme="minorHAnsi"/>
          <w:sz w:val="22"/>
          <w:szCs w:val="22"/>
        </w:rPr>
        <w:t xml:space="preserve">prehrávače, </w:t>
      </w:r>
      <w:proofErr w:type="spellStart"/>
      <w:r w:rsidR="00FE39C5" w:rsidRPr="00F9505B">
        <w:rPr>
          <w:rFonts w:asciiTheme="minorHAnsi" w:hAnsiTheme="minorHAnsi" w:cstheme="minorHAnsi"/>
          <w:sz w:val="22"/>
          <w:szCs w:val="22"/>
        </w:rPr>
        <w:t>rýchlov</w:t>
      </w:r>
      <w:r w:rsidRPr="00F9505B">
        <w:rPr>
          <w:rFonts w:asciiTheme="minorHAnsi" w:hAnsiTheme="minorHAnsi" w:cstheme="minorHAnsi"/>
          <w:sz w:val="22"/>
          <w:szCs w:val="22"/>
        </w:rPr>
        <w:t>arné</w:t>
      </w:r>
      <w:proofErr w:type="spellEnd"/>
      <w:r w:rsidRPr="00F9505B">
        <w:rPr>
          <w:rFonts w:asciiTheme="minorHAnsi" w:hAnsiTheme="minorHAnsi" w:cstheme="minorHAnsi"/>
          <w:sz w:val="22"/>
          <w:szCs w:val="22"/>
        </w:rPr>
        <w:t xml:space="preserve"> kanvice, mikrovlnka, veľkokuchynské zariadenie apod./</w:t>
      </w:r>
    </w:p>
    <w:p w14:paraId="2968CF3D" w14:textId="77777777" w:rsidR="005A33E5" w:rsidRPr="00F9505B" w:rsidRDefault="005A33E5" w:rsidP="00295831">
      <w:pPr>
        <w:jc w:val="both"/>
        <w:rPr>
          <w:rFonts w:asciiTheme="minorHAnsi" w:hAnsiTheme="minorHAnsi" w:cstheme="minorHAnsi"/>
          <w:sz w:val="22"/>
          <w:szCs w:val="22"/>
        </w:rPr>
      </w:pPr>
    </w:p>
    <w:p w14:paraId="5AB9B085" w14:textId="49EE2A46" w:rsidR="000B11FE" w:rsidRPr="00F9505B" w:rsidRDefault="000B11FE" w:rsidP="00295831">
      <w:pPr>
        <w:jc w:val="both"/>
        <w:rPr>
          <w:rFonts w:asciiTheme="minorHAnsi" w:hAnsiTheme="minorHAnsi" w:cstheme="minorHAnsi"/>
          <w:sz w:val="22"/>
          <w:szCs w:val="22"/>
        </w:rPr>
      </w:pPr>
    </w:p>
    <w:p w14:paraId="3B785461" w14:textId="2BB1F5E2" w:rsidR="00DC152E" w:rsidRDefault="00DC152E" w:rsidP="00FF5B79">
      <w:pPr>
        <w:rPr>
          <w:rFonts w:asciiTheme="minorHAnsi" w:hAnsiTheme="minorHAnsi" w:cstheme="minorHAnsi"/>
          <w:b/>
          <w:sz w:val="28"/>
          <w:szCs w:val="28"/>
          <w:u w:val="single"/>
        </w:rPr>
      </w:pPr>
    </w:p>
    <w:p w14:paraId="4DD41F0C" w14:textId="3FAAD347" w:rsidR="00FF5B79" w:rsidRPr="007F733D" w:rsidRDefault="00290272" w:rsidP="00FF5B79">
      <w:pPr>
        <w:rPr>
          <w:rFonts w:asciiTheme="minorHAnsi" w:hAnsiTheme="minorHAnsi" w:cstheme="minorHAnsi"/>
          <w:b/>
          <w:sz w:val="28"/>
          <w:szCs w:val="28"/>
          <w:u w:val="single"/>
        </w:rPr>
      </w:pPr>
      <w:r w:rsidRPr="007F733D">
        <w:rPr>
          <w:rFonts w:asciiTheme="minorHAnsi" w:hAnsiTheme="minorHAnsi" w:cstheme="minorHAnsi"/>
          <w:b/>
          <w:sz w:val="28"/>
          <w:szCs w:val="28"/>
          <w:u w:val="single"/>
        </w:rPr>
        <w:t>III.</w:t>
      </w:r>
      <w:r w:rsidRPr="007F733D">
        <w:rPr>
          <w:rFonts w:asciiTheme="minorHAnsi" w:hAnsiTheme="minorHAnsi" w:cstheme="minorHAnsi"/>
          <w:b/>
          <w:sz w:val="28"/>
          <w:szCs w:val="28"/>
          <w:u w:val="single"/>
        </w:rPr>
        <w:tab/>
      </w:r>
      <w:r w:rsidR="00FF5B79" w:rsidRPr="007F733D">
        <w:rPr>
          <w:rFonts w:asciiTheme="minorHAnsi" w:hAnsiTheme="minorHAnsi" w:cstheme="minorHAnsi"/>
          <w:b/>
          <w:sz w:val="28"/>
          <w:szCs w:val="28"/>
          <w:u w:val="single"/>
        </w:rPr>
        <w:t>Záverečné ustanovenia</w:t>
      </w:r>
    </w:p>
    <w:p w14:paraId="55CE2A2D" w14:textId="77777777" w:rsidR="00290272" w:rsidRPr="00FF5B79" w:rsidRDefault="00290272" w:rsidP="00FF5B79">
      <w:pPr>
        <w:rPr>
          <w:rFonts w:asciiTheme="minorHAnsi" w:hAnsiTheme="minorHAnsi" w:cstheme="minorHAnsi"/>
          <w:b/>
          <w:sz w:val="32"/>
          <w:szCs w:val="32"/>
        </w:rPr>
      </w:pPr>
    </w:p>
    <w:p w14:paraId="7AF5F083" w14:textId="220C7B63" w:rsidR="00FF5B79" w:rsidRPr="00290272" w:rsidRDefault="00FF5B79" w:rsidP="00FF5B79">
      <w:pPr>
        <w:jc w:val="both"/>
        <w:rPr>
          <w:rFonts w:asciiTheme="minorHAnsi" w:hAnsiTheme="minorHAnsi" w:cstheme="minorHAnsi"/>
          <w:sz w:val="22"/>
          <w:szCs w:val="22"/>
        </w:rPr>
      </w:pPr>
      <w:r w:rsidRPr="00290272">
        <w:rPr>
          <w:rFonts w:asciiTheme="minorHAnsi" w:hAnsiTheme="minorHAnsi" w:cstheme="minorHAnsi"/>
          <w:sz w:val="22"/>
          <w:szCs w:val="22"/>
        </w:rPr>
        <w:t>Školský po</w:t>
      </w:r>
      <w:r w:rsidR="00290272" w:rsidRPr="00290272">
        <w:rPr>
          <w:rFonts w:asciiTheme="minorHAnsi" w:hAnsiTheme="minorHAnsi" w:cstheme="minorHAnsi"/>
          <w:sz w:val="22"/>
          <w:szCs w:val="22"/>
        </w:rPr>
        <w:t>riadok Materskej školy v Pate</w:t>
      </w:r>
      <w:r w:rsidRPr="00290272">
        <w:rPr>
          <w:rFonts w:asciiTheme="minorHAnsi" w:hAnsiTheme="minorHAnsi" w:cstheme="minorHAnsi"/>
          <w:sz w:val="22"/>
          <w:szCs w:val="22"/>
        </w:rPr>
        <w:t xml:space="preserve"> je záväzný pre všetkých pedagogických a  nepedagogických zamestnancov školy, deti, ktoré navštevujú materskú školu a ich zákonných zástupcov, osoby vstupujúce do vzťahov s materskou školou a osoby, ktoré  vstupujú do priestorov školy. Bol vypracovaný riaditeľkou MŠ pre materskú školu, prerokovaný v pedagogickej rade, s radou školy a na stretnutí rodičov a zamestnancov školy. Je zavesený v šatni MŠ a prístupný  kedykoľvek k nahliadnutiu.</w:t>
      </w:r>
    </w:p>
    <w:p w14:paraId="71814EE5" w14:textId="77777777" w:rsidR="00FF5B79" w:rsidRPr="00290272" w:rsidRDefault="00FF5B79" w:rsidP="00FF5B79">
      <w:pPr>
        <w:jc w:val="both"/>
        <w:rPr>
          <w:rFonts w:asciiTheme="minorHAnsi" w:hAnsiTheme="minorHAnsi" w:cstheme="minorHAnsi"/>
          <w:sz w:val="22"/>
          <w:szCs w:val="22"/>
        </w:rPr>
      </w:pPr>
    </w:p>
    <w:p w14:paraId="22188AD9" w14:textId="77777777" w:rsidR="00592183" w:rsidRPr="00290272" w:rsidRDefault="00592183" w:rsidP="00FF5B79">
      <w:pPr>
        <w:jc w:val="both"/>
        <w:rPr>
          <w:rFonts w:asciiTheme="minorHAnsi" w:hAnsiTheme="minorHAnsi" w:cstheme="minorHAnsi"/>
          <w:sz w:val="22"/>
          <w:szCs w:val="22"/>
        </w:rPr>
      </w:pPr>
    </w:p>
    <w:p w14:paraId="2B0B6312" w14:textId="13BE03D6" w:rsidR="00FF5B79" w:rsidRPr="00290272" w:rsidRDefault="00FF5B79" w:rsidP="00FF5B79">
      <w:pPr>
        <w:jc w:val="both"/>
        <w:rPr>
          <w:rFonts w:asciiTheme="minorHAnsi" w:hAnsiTheme="minorHAnsi" w:cstheme="minorHAnsi"/>
          <w:sz w:val="22"/>
          <w:szCs w:val="22"/>
        </w:rPr>
      </w:pPr>
      <w:r w:rsidRPr="00290272">
        <w:rPr>
          <w:rFonts w:asciiTheme="minorHAnsi" w:hAnsiTheme="minorHAnsi" w:cstheme="minorHAnsi"/>
          <w:sz w:val="22"/>
          <w:szCs w:val="22"/>
        </w:rPr>
        <w:t>Školský poriadok Materskej šk</w:t>
      </w:r>
      <w:r w:rsidR="00A97FAE" w:rsidRPr="00290272">
        <w:rPr>
          <w:rFonts w:asciiTheme="minorHAnsi" w:hAnsiTheme="minorHAnsi" w:cstheme="minorHAnsi"/>
          <w:sz w:val="22"/>
          <w:szCs w:val="22"/>
        </w:rPr>
        <w:t>oly</w:t>
      </w:r>
      <w:r w:rsidR="00DC152E">
        <w:rPr>
          <w:rFonts w:asciiTheme="minorHAnsi" w:hAnsiTheme="minorHAnsi" w:cstheme="minorHAnsi"/>
          <w:sz w:val="22"/>
          <w:szCs w:val="22"/>
        </w:rPr>
        <w:t xml:space="preserve"> v Pate je platný dňom 10.9.202</w:t>
      </w:r>
      <w:r w:rsidR="00940748">
        <w:rPr>
          <w:rFonts w:asciiTheme="minorHAnsi" w:hAnsiTheme="minorHAnsi" w:cstheme="minorHAnsi"/>
          <w:sz w:val="22"/>
          <w:szCs w:val="22"/>
        </w:rPr>
        <w:t>6</w:t>
      </w:r>
      <w:r w:rsidRPr="00290272">
        <w:rPr>
          <w:rFonts w:asciiTheme="minorHAnsi" w:hAnsiTheme="minorHAnsi" w:cstheme="minorHAnsi"/>
          <w:sz w:val="22"/>
          <w:szCs w:val="22"/>
        </w:rPr>
        <w:t>.</w:t>
      </w:r>
    </w:p>
    <w:p w14:paraId="35C934A8" w14:textId="77777777" w:rsidR="00A97FAE" w:rsidRPr="00290272" w:rsidRDefault="00A97FAE" w:rsidP="00FF5B79">
      <w:pPr>
        <w:jc w:val="both"/>
        <w:rPr>
          <w:rFonts w:asciiTheme="minorHAnsi" w:hAnsiTheme="minorHAnsi" w:cstheme="minorHAnsi"/>
          <w:sz w:val="22"/>
          <w:szCs w:val="22"/>
        </w:rPr>
      </w:pPr>
    </w:p>
    <w:p w14:paraId="6EE46807" w14:textId="0219E094" w:rsidR="00FF5B79" w:rsidRPr="00290272" w:rsidRDefault="00FF5B79" w:rsidP="00FF5B79">
      <w:pPr>
        <w:jc w:val="both"/>
        <w:rPr>
          <w:rFonts w:asciiTheme="minorHAnsi" w:hAnsiTheme="minorHAnsi" w:cstheme="minorHAnsi"/>
          <w:b/>
          <w:sz w:val="22"/>
          <w:szCs w:val="22"/>
        </w:rPr>
      </w:pPr>
      <w:r w:rsidRPr="00290272">
        <w:rPr>
          <w:rFonts w:asciiTheme="minorHAnsi" w:hAnsiTheme="minorHAnsi" w:cstheme="minorHAnsi"/>
          <w:b/>
          <w:sz w:val="22"/>
          <w:szCs w:val="22"/>
        </w:rPr>
        <w:t>Zrušovacie ustanovenie</w:t>
      </w:r>
    </w:p>
    <w:p w14:paraId="7C789357" w14:textId="1BFDD1F3" w:rsidR="00FF5B79" w:rsidRPr="00290272" w:rsidRDefault="00FF5B79" w:rsidP="00FF5B79">
      <w:pPr>
        <w:jc w:val="both"/>
        <w:rPr>
          <w:rFonts w:asciiTheme="minorHAnsi" w:hAnsiTheme="minorHAnsi" w:cstheme="minorHAnsi"/>
          <w:sz w:val="22"/>
          <w:szCs w:val="22"/>
        </w:rPr>
      </w:pPr>
      <w:r w:rsidRPr="00290272">
        <w:rPr>
          <w:rFonts w:asciiTheme="minorHAnsi" w:hAnsiTheme="minorHAnsi" w:cstheme="minorHAnsi"/>
          <w:sz w:val="22"/>
          <w:szCs w:val="22"/>
        </w:rPr>
        <w:t xml:space="preserve">Vydaním školského </w:t>
      </w:r>
      <w:r w:rsidR="00DC152E">
        <w:rPr>
          <w:rFonts w:asciiTheme="minorHAnsi" w:hAnsiTheme="minorHAnsi" w:cstheme="minorHAnsi"/>
          <w:sz w:val="22"/>
          <w:szCs w:val="22"/>
        </w:rPr>
        <w:t>poriadku sa dňom 10.09.202</w:t>
      </w:r>
      <w:r w:rsidR="00940748">
        <w:rPr>
          <w:rFonts w:asciiTheme="minorHAnsi" w:hAnsiTheme="minorHAnsi" w:cstheme="minorHAnsi"/>
          <w:sz w:val="22"/>
          <w:szCs w:val="22"/>
        </w:rPr>
        <w:t>6</w:t>
      </w:r>
      <w:r w:rsidRPr="00290272">
        <w:rPr>
          <w:rFonts w:asciiTheme="minorHAnsi" w:hAnsiTheme="minorHAnsi" w:cstheme="minorHAnsi"/>
          <w:sz w:val="22"/>
          <w:szCs w:val="22"/>
        </w:rPr>
        <w:t xml:space="preserve"> </w:t>
      </w:r>
      <w:r w:rsidR="00A97FAE" w:rsidRPr="00290272">
        <w:rPr>
          <w:rFonts w:asciiTheme="minorHAnsi" w:hAnsiTheme="minorHAnsi" w:cstheme="minorHAnsi"/>
          <w:sz w:val="22"/>
          <w:szCs w:val="22"/>
        </w:rPr>
        <w:t xml:space="preserve">ruší platnosť predchádzajúceho </w:t>
      </w:r>
      <w:r w:rsidR="001916C1">
        <w:rPr>
          <w:rFonts w:asciiTheme="minorHAnsi" w:hAnsiTheme="minorHAnsi" w:cstheme="minorHAnsi"/>
          <w:sz w:val="22"/>
          <w:szCs w:val="22"/>
        </w:rPr>
        <w:t>školského poriadku M</w:t>
      </w:r>
      <w:r w:rsidRPr="00290272">
        <w:rPr>
          <w:rFonts w:asciiTheme="minorHAnsi" w:hAnsiTheme="minorHAnsi" w:cstheme="minorHAnsi"/>
          <w:sz w:val="22"/>
          <w:szCs w:val="22"/>
        </w:rPr>
        <w:t>atersk</w:t>
      </w:r>
      <w:r w:rsidR="00A97FAE" w:rsidRPr="00290272">
        <w:rPr>
          <w:rFonts w:asciiTheme="minorHAnsi" w:hAnsiTheme="minorHAnsi" w:cstheme="minorHAnsi"/>
          <w:sz w:val="22"/>
          <w:szCs w:val="22"/>
        </w:rPr>
        <w:t xml:space="preserve">ej školy </w:t>
      </w:r>
      <w:r w:rsidR="001916C1">
        <w:rPr>
          <w:rFonts w:asciiTheme="minorHAnsi" w:hAnsiTheme="minorHAnsi" w:cstheme="minorHAnsi"/>
          <w:sz w:val="22"/>
          <w:szCs w:val="22"/>
        </w:rPr>
        <w:t xml:space="preserve">Pata </w:t>
      </w:r>
      <w:r w:rsidR="00DC152E">
        <w:rPr>
          <w:rFonts w:asciiTheme="minorHAnsi" w:hAnsiTheme="minorHAnsi" w:cstheme="minorHAnsi"/>
          <w:sz w:val="22"/>
          <w:szCs w:val="22"/>
        </w:rPr>
        <w:t>zo dňa 10.09</w:t>
      </w:r>
      <w:r w:rsidRPr="00290272">
        <w:rPr>
          <w:rFonts w:asciiTheme="minorHAnsi" w:hAnsiTheme="minorHAnsi" w:cstheme="minorHAnsi"/>
          <w:sz w:val="22"/>
          <w:szCs w:val="22"/>
        </w:rPr>
        <w:t>.</w:t>
      </w:r>
      <w:r w:rsidR="00DC152E">
        <w:rPr>
          <w:rFonts w:asciiTheme="minorHAnsi" w:hAnsiTheme="minorHAnsi" w:cstheme="minorHAnsi"/>
          <w:sz w:val="22"/>
          <w:szCs w:val="22"/>
        </w:rPr>
        <w:t>202</w:t>
      </w:r>
      <w:r w:rsidR="00940748">
        <w:rPr>
          <w:rFonts w:asciiTheme="minorHAnsi" w:hAnsiTheme="minorHAnsi" w:cstheme="minorHAnsi"/>
          <w:sz w:val="22"/>
          <w:szCs w:val="22"/>
        </w:rPr>
        <w:t>5</w:t>
      </w:r>
    </w:p>
    <w:p w14:paraId="463004D2" w14:textId="77777777" w:rsidR="000830E5" w:rsidRPr="00290272" w:rsidRDefault="000830E5" w:rsidP="00FF5B79">
      <w:pPr>
        <w:jc w:val="both"/>
        <w:rPr>
          <w:rFonts w:asciiTheme="minorHAnsi" w:hAnsiTheme="minorHAnsi" w:cstheme="minorHAnsi"/>
          <w:sz w:val="22"/>
          <w:szCs w:val="22"/>
        </w:rPr>
      </w:pPr>
    </w:p>
    <w:p w14:paraId="511D6235" w14:textId="77777777" w:rsidR="00D6572C" w:rsidRPr="007723CC" w:rsidRDefault="00D6572C">
      <w:pPr>
        <w:rPr>
          <w:rFonts w:asciiTheme="minorHAnsi" w:hAnsiTheme="minorHAnsi" w:cstheme="minorHAnsi"/>
        </w:rPr>
      </w:pPr>
    </w:p>
    <w:p w14:paraId="6F4D6A7C" w14:textId="77777777" w:rsidR="00A25A59" w:rsidRPr="007723CC" w:rsidRDefault="00A25A59">
      <w:pPr>
        <w:rPr>
          <w:rFonts w:asciiTheme="minorHAnsi" w:hAnsiTheme="minorHAnsi" w:cstheme="minorHAnsi"/>
        </w:rPr>
      </w:pPr>
    </w:p>
    <w:p w14:paraId="6FEB9DE4" w14:textId="77777777" w:rsidR="00DA190E" w:rsidRPr="007723CC" w:rsidRDefault="00DA190E">
      <w:pPr>
        <w:rPr>
          <w:rFonts w:asciiTheme="minorHAnsi" w:hAnsiTheme="minorHAnsi" w:cstheme="minorHAnsi"/>
        </w:rPr>
      </w:pPr>
    </w:p>
    <w:p w14:paraId="3D152173" w14:textId="77777777" w:rsidR="00EF76B8" w:rsidRPr="007723CC" w:rsidRDefault="00EF76B8">
      <w:pPr>
        <w:rPr>
          <w:rFonts w:asciiTheme="minorHAnsi" w:hAnsiTheme="minorHAnsi" w:cstheme="minorHAnsi"/>
        </w:rPr>
      </w:pPr>
    </w:p>
    <w:p w14:paraId="6EB108B9" w14:textId="77777777" w:rsidR="00497F65" w:rsidRDefault="00497F65"/>
    <w:p w14:paraId="18A89A25" w14:textId="77777777" w:rsidR="00497F65" w:rsidRDefault="00497F65"/>
    <w:p w14:paraId="172E3783" w14:textId="77777777" w:rsidR="00497F65" w:rsidRDefault="00497F65"/>
    <w:p w14:paraId="63146DA9" w14:textId="77777777" w:rsidR="00497F65" w:rsidRDefault="00497F65"/>
    <w:p w14:paraId="21BFDAC4" w14:textId="77777777" w:rsidR="00497F65" w:rsidRDefault="00497F65"/>
    <w:p w14:paraId="58385A08" w14:textId="77777777" w:rsidR="00497F65" w:rsidRDefault="00497F65"/>
    <w:p w14:paraId="04E2D407" w14:textId="77777777" w:rsidR="00497F65" w:rsidRDefault="00497F65"/>
    <w:p w14:paraId="0CECD255" w14:textId="77777777" w:rsidR="00497F65" w:rsidRDefault="00497F65"/>
    <w:p w14:paraId="744DCCC9" w14:textId="77777777" w:rsidR="00497F65" w:rsidRDefault="00497F65"/>
    <w:p w14:paraId="67B626EA" w14:textId="77777777" w:rsidR="00497F65" w:rsidRDefault="00497F65"/>
    <w:p w14:paraId="51FFCE6D" w14:textId="77777777" w:rsidR="00497F65" w:rsidRDefault="00497F65"/>
    <w:p w14:paraId="5D9F0942" w14:textId="77777777" w:rsidR="00497F65" w:rsidRDefault="00497F65"/>
    <w:p w14:paraId="393304C4" w14:textId="77777777" w:rsidR="00497F65" w:rsidRDefault="00497F65"/>
    <w:p w14:paraId="4E72CFDC" w14:textId="77777777" w:rsidR="00290272" w:rsidRDefault="00290272" w:rsidP="000540B6">
      <w:pPr>
        <w:jc w:val="center"/>
        <w:rPr>
          <w:b/>
        </w:rPr>
      </w:pPr>
    </w:p>
    <w:p w14:paraId="13D23E42" w14:textId="77777777" w:rsidR="00290272" w:rsidRDefault="00290272" w:rsidP="000540B6">
      <w:pPr>
        <w:jc w:val="center"/>
        <w:rPr>
          <w:b/>
        </w:rPr>
      </w:pPr>
    </w:p>
    <w:p w14:paraId="55484BD0" w14:textId="77777777" w:rsidR="00290272" w:rsidRDefault="00290272" w:rsidP="000540B6">
      <w:pPr>
        <w:jc w:val="center"/>
        <w:rPr>
          <w:b/>
        </w:rPr>
      </w:pPr>
    </w:p>
    <w:p w14:paraId="4F8F1758" w14:textId="77777777" w:rsidR="00290272" w:rsidRDefault="00290272" w:rsidP="000540B6">
      <w:pPr>
        <w:jc w:val="center"/>
        <w:rPr>
          <w:b/>
        </w:rPr>
      </w:pPr>
    </w:p>
    <w:p w14:paraId="16E91840" w14:textId="77777777" w:rsidR="00290272" w:rsidRDefault="00290272" w:rsidP="000540B6">
      <w:pPr>
        <w:jc w:val="center"/>
        <w:rPr>
          <w:b/>
        </w:rPr>
      </w:pPr>
    </w:p>
    <w:p w14:paraId="39136AAB" w14:textId="5786CE4F" w:rsidR="008B4738" w:rsidRDefault="008B4738" w:rsidP="0041385E">
      <w:pPr>
        <w:rPr>
          <w:b/>
        </w:rPr>
      </w:pPr>
    </w:p>
    <w:p w14:paraId="6A0399A4" w14:textId="272A0F4F" w:rsidR="008B4738" w:rsidRDefault="008B4738" w:rsidP="000540B6">
      <w:pPr>
        <w:jc w:val="center"/>
        <w:rPr>
          <w:b/>
        </w:rPr>
      </w:pPr>
    </w:p>
    <w:p w14:paraId="1C7317F3" w14:textId="3A338E63" w:rsidR="00A523F5" w:rsidRDefault="00A523F5" w:rsidP="000540B6">
      <w:pPr>
        <w:jc w:val="center"/>
        <w:rPr>
          <w:rFonts w:asciiTheme="minorHAnsi" w:hAnsiTheme="minorHAnsi"/>
          <w:b/>
          <w:sz w:val="22"/>
          <w:szCs w:val="22"/>
        </w:rPr>
      </w:pPr>
    </w:p>
    <w:p w14:paraId="160A3B94" w14:textId="77777777" w:rsidR="00940748" w:rsidRDefault="00940748" w:rsidP="000540B6">
      <w:pPr>
        <w:jc w:val="center"/>
        <w:rPr>
          <w:rFonts w:asciiTheme="minorHAnsi" w:hAnsiTheme="minorHAnsi"/>
          <w:b/>
          <w:sz w:val="22"/>
          <w:szCs w:val="22"/>
        </w:rPr>
      </w:pPr>
    </w:p>
    <w:p w14:paraId="0440B1E4" w14:textId="77777777" w:rsidR="00940748" w:rsidRDefault="00940748" w:rsidP="000540B6">
      <w:pPr>
        <w:jc w:val="center"/>
        <w:rPr>
          <w:rFonts w:asciiTheme="minorHAnsi" w:hAnsiTheme="minorHAnsi"/>
          <w:b/>
          <w:sz w:val="22"/>
          <w:szCs w:val="22"/>
        </w:rPr>
      </w:pPr>
    </w:p>
    <w:p w14:paraId="16E773E4" w14:textId="77777777" w:rsidR="00940748" w:rsidRDefault="00940748" w:rsidP="000540B6">
      <w:pPr>
        <w:jc w:val="center"/>
        <w:rPr>
          <w:rFonts w:asciiTheme="minorHAnsi" w:hAnsiTheme="minorHAnsi"/>
          <w:b/>
          <w:sz w:val="22"/>
          <w:szCs w:val="22"/>
        </w:rPr>
      </w:pPr>
    </w:p>
    <w:p w14:paraId="1C904686" w14:textId="77777777" w:rsidR="00940748" w:rsidRDefault="00940748" w:rsidP="000540B6">
      <w:pPr>
        <w:jc w:val="center"/>
        <w:rPr>
          <w:rFonts w:asciiTheme="minorHAnsi" w:hAnsiTheme="minorHAnsi"/>
          <w:b/>
          <w:sz w:val="22"/>
          <w:szCs w:val="22"/>
        </w:rPr>
      </w:pPr>
    </w:p>
    <w:p w14:paraId="1237B94D" w14:textId="4855BF14" w:rsidR="000540B6" w:rsidRDefault="000540B6" w:rsidP="000540B6">
      <w:pPr>
        <w:jc w:val="center"/>
        <w:rPr>
          <w:rFonts w:asciiTheme="minorHAnsi" w:hAnsiTheme="minorHAnsi"/>
          <w:b/>
          <w:sz w:val="22"/>
          <w:szCs w:val="22"/>
        </w:rPr>
      </w:pPr>
      <w:r w:rsidRPr="000A4596">
        <w:rPr>
          <w:rFonts w:asciiTheme="minorHAnsi" w:hAnsiTheme="minorHAnsi"/>
          <w:b/>
          <w:sz w:val="22"/>
          <w:szCs w:val="22"/>
        </w:rPr>
        <w:t>Zoznam použitých všeobecne záväzných právnych predpisov:</w:t>
      </w:r>
    </w:p>
    <w:p w14:paraId="2559C291" w14:textId="7F8A0884" w:rsidR="008B4738" w:rsidRDefault="008B4738" w:rsidP="000540B6">
      <w:pPr>
        <w:jc w:val="center"/>
        <w:rPr>
          <w:rFonts w:asciiTheme="minorHAnsi" w:hAnsiTheme="minorHAnsi"/>
          <w:b/>
          <w:sz w:val="22"/>
          <w:szCs w:val="22"/>
        </w:rPr>
      </w:pPr>
    </w:p>
    <w:p w14:paraId="6D75B9F8" w14:textId="77777777" w:rsidR="008B4738" w:rsidRPr="000A4596" w:rsidRDefault="008B4738" w:rsidP="008B4738">
      <w:pPr>
        <w:jc w:val="both"/>
        <w:rPr>
          <w:rFonts w:asciiTheme="minorHAnsi" w:hAnsiTheme="minorHAnsi"/>
          <w:b/>
          <w:sz w:val="22"/>
          <w:szCs w:val="22"/>
        </w:rPr>
      </w:pPr>
    </w:p>
    <w:p w14:paraId="30B1BF9A" w14:textId="77777777" w:rsidR="000540B6" w:rsidRPr="000A4596" w:rsidRDefault="000540B6" w:rsidP="000540B6">
      <w:pPr>
        <w:rPr>
          <w:rFonts w:asciiTheme="minorHAnsi" w:hAnsiTheme="minorHAnsi"/>
          <w:b/>
          <w:sz w:val="22"/>
          <w:szCs w:val="22"/>
        </w:rPr>
      </w:pPr>
    </w:p>
    <w:p w14:paraId="4E2F53C6" w14:textId="20BFA5B9" w:rsidR="008B4738" w:rsidRDefault="000540B6" w:rsidP="000540B6">
      <w:pPr>
        <w:jc w:val="both"/>
        <w:rPr>
          <w:rFonts w:asciiTheme="minorHAnsi" w:hAnsiTheme="minorHAnsi"/>
          <w:sz w:val="22"/>
          <w:szCs w:val="22"/>
        </w:rPr>
      </w:pPr>
      <w:r w:rsidRPr="000A4596">
        <w:rPr>
          <w:rFonts w:asciiTheme="minorHAnsi" w:hAnsiTheme="minorHAnsi"/>
          <w:sz w:val="22"/>
          <w:szCs w:val="22"/>
        </w:rPr>
        <w:t xml:space="preserve"> </w:t>
      </w:r>
    </w:p>
    <w:p w14:paraId="41BA0CFC" w14:textId="199AB2F7" w:rsidR="008B4738" w:rsidRPr="008B4738" w:rsidRDefault="008B4738" w:rsidP="00DD2C62">
      <w:pPr>
        <w:pStyle w:val="Odsekzoznamu"/>
        <w:numPr>
          <w:ilvl w:val="0"/>
          <w:numId w:val="4"/>
        </w:numPr>
        <w:jc w:val="both"/>
        <w:rPr>
          <w:rFonts w:asciiTheme="minorHAnsi" w:hAnsiTheme="minorHAnsi"/>
        </w:rPr>
      </w:pPr>
      <w:r>
        <w:rPr>
          <w:rFonts w:asciiTheme="minorHAnsi" w:hAnsiTheme="minorHAnsi"/>
        </w:rPr>
        <w:t>Zákon</w:t>
      </w:r>
      <w:r w:rsidRPr="008B4738">
        <w:rPr>
          <w:rFonts w:asciiTheme="minorHAnsi" w:hAnsiTheme="minorHAnsi"/>
        </w:rPr>
        <w:t xml:space="preserve"> č. 245/2008 Z. z. o výchove a vzdelávaní (školský zákon) a o zmene a doplnení niektorých zákonov</w:t>
      </w:r>
    </w:p>
    <w:p w14:paraId="1990EADA" w14:textId="5E9C0902" w:rsidR="008B4738" w:rsidRPr="008B4738" w:rsidRDefault="008B4738" w:rsidP="00DD2C62">
      <w:pPr>
        <w:pStyle w:val="Odsekzoznamu"/>
        <w:numPr>
          <w:ilvl w:val="0"/>
          <w:numId w:val="4"/>
        </w:numPr>
        <w:jc w:val="both"/>
        <w:rPr>
          <w:rFonts w:asciiTheme="minorHAnsi" w:hAnsiTheme="minorHAnsi"/>
        </w:rPr>
      </w:pPr>
      <w:r>
        <w:rPr>
          <w:rFonts w:asciiTheme="minorHAnsi" w:hAnsiTheme="minorHAnsi"/>
        </w:rPr>
        <w:t>Zákon</w:t>
      </w:r>
      <w:r w:rsidRPr="008B4738">
        <w:rPr>
          <w:rFonts w:asciiTheme="minorHAnsi" w:hAnsiTheme="minorHAnsi"/>
        </w:rPr>
        <w:t xml:space="preserve"> č. 355/2007 Z. z. o ochrane, podpore a rozvoji verejného zdravia a o zmene a doplnení niektorých zákonov v znení neskorších predpisov</w:t>
      </w:r>
    </w:p>
    <w:p w14:paraId="678E75B9" w14:textId="7111FE18" w:rsidR="008B4738" w:rsidRPr="008B4738" w:rsidRDefault="008B4738" w:rsidP="00DD2C62">
      <w:pPr>
        <w:pStyle w:val="Odsekzoznamu"/>
        <w:numPr>
          <w:ilvl w:val="0"/>
          <w:numId w:val="4"/>
        </w:numPr>
        <w:jc w:val="both"/>
        <w:rPr>
          <w:rFonts w:asciiTheme="minorHAnsi" w:hAnsiTheme="minorHAnsi"/>
        </w:rPr>
      </w:pPr>
      <w:r>
        <w:rPr>
          <w:rFonts w:asciiTheme="minorHAnsi" w:hAnsiTheme="minorHAnsi"/>
        </w:rPr>
        <w:t>Zákon č.</w:t>
      </w:r>
      <w:r w:rsidR="00710056">
        <w:rPr>
          <w:rFonts w:asciiTheme="minorHAnsi" w:hAnsiTheme="minorHAnsi"/>
        </w:rPr>
        <w:t>321</w:t>
      </w:r>
      <w:r w:rsidRPr="008B4738">
        <w:rPr>
          <w:rFonts w:asciiTheme="minorHAnsi" w:hAnsiTheme="minorHAnsi"/>
        </w:rPr>
        <w:t>/20</w:t>
      </w:r>
      <w:r w:rsidR="00710056">
        <w:rPr>
          <w:rFonts w:asciiTheme="minorHAnsi" w:hAnsiTheme="minorHAnsi"/>
        </w:rPr>
        <w:t>25</w:t>
      </w:r>
      <w:r w:rsidRPr="008B4738">
        <w:rPr>
          <w:rFonts w:asciiTheme="minorHAnsi" w:hAnsiTheme="minorHAnsi"/>
        </w:rPr>
        <w:t xml:space="preserve"> Z. z. o štátnej správe v školstve a školskej samospráve a o doplnení niektorých zákonov v znení neskorších predpisov</w:t>
      </w:r>
    </w:p>
    <w:p w14:paraId="5F4733D0" w14:textId="065477FD" w:rsidR="008B4738" w:rsidRPr="008B4738" w:rsidRDefault="008B4738" w:rsidP="00DD2C62">
      <w:pPr>
        <w:pStyle w:val="Odsekzoznamu"/>
        <w:numPr>
          <w:ilvl w:val="0"/>
          <w:numId w:val="4"/>
        </w:numPr>
        <w:jc w:val="both"/>
        <w:rPr>
          <w:rFonts w:asciiTheme="minorHAnsi" w:hAnsiTheme="minorHAnsi"/>
        </w:rPr>
      </w:pPr>
      <w:r>
        <w:rPr>
          <w:rFonts w:asciiTheme="minorHAnsi" w:hAnsiTheme="minorHAnsi"/>
        </w:rPr>
        <w:t>Zákon</w:t>
      </w:r>
      <w:r w:rsidRPr="008B4738">
        <w:rPr>
          <w:rFonts w:asciiTheme="minorHAnsi" w:hAnsiTheme="minorHAnsi"/>
        </w:rPr>
        <w:t xml:space="preserve"> č. 138/2019 Z. z. o pedagogických zamestnancoch a odborných zamestnancoch a o doplnení niektorých zákonov</w:t>
      </w:r>
    </w:p>
    <w:p w14:paraId="5A3A162C" w14:textId="45B31DEB" w:rsidR="008B4738" w:rsidRPr="008B4738" w:rsidRDefault="008B4738" w:rsidP="00DD2C62">
      <w:pPr>
        <w:pStyle w:val="Odsekzoznamu"/>
        <w:numPr>
          <w:ilvl w:val="0"/>
          <w:numId w:val="4"/>
        </w:numPr>
        <w:jc w:val="both"/>
        <w:rPr>
          <w:rFonts w:asciiTheme="minorHAnsi" w:hAnsiTheme="minorHAnsi"/>
        </w:rPr>
      </w:pPr>
      <w:r>
        <w:rPr>
          <w:rFonts w:asciiTheme="minorHAnsi" w:hAnsiTheme="minorHAnsi"/>
        </w:rPr>
        <w:t>Zákon</w:t>
      </w:r>
      <w:r w:rsidRPr="008B4738">
        <w:rPr>
          <w:rFonts w:asciiTheme="minorHAnsi" w:hAnsiTheme="minorHAnsi"/>
        </w:rPr>
        <w:t xml:space="preserve"> č. 18/2018 Z. z. Zákon o ochrane osobných údajov a o zmene a doplnení niektorých zákonov</w:t>
      </w:r>
    </w:p>
    <w:p w14:paraId="0957FF53" w14:textId="77777777" w:rsidR="008B4738" w:rsidRDefault="000540B6" w:rsidP="00DD2C62">
      <w:pPr>
        <w:pStyle w:val="Odsekzoznamu"/>
        <w:numPr>
          <w:ilvl w:val="0"/>
          <w:numId w:val="4"/>
        </w:numPr>
        <w:jc w:val="both"/>
        <w:rPr>
          <w:rFonts w:asciiTheme="minorHAnsi" w:hAnsiTheme="minorHAnsi"/>
        </w:rPr>
      </w:pPr>
      <w:r w:rsidRPr="008B4738">
        <w:rPr>
          <w:rFonts w:asciiTheme="minorHAnsi" w:hAnsiTheme="minorHAnsi"/>
        </w:rPr>
        <w:t>Zákon č. 417/2013 Z. z. o pomoci v hmotnej núdzi a príspevkov k dávke v hmotnej núdzi</w:t>
      </w:r>
    </w:p>
    <w:p w14:paraId="6B09742A" w14:textId="77777777" w:rsidR="008B4738" w:rsidRDefault="000540B6" w:rsidP="00DD2C62">
      <w:pPr>
        <w:pStyle w:val="Odsekzoznamu"/>
        <w:numPr>
          <w:ilvl w:val="0"/>
          <w:numId w:val="4"/>
        </w:numPr>
        <w:jc w:val="both"/>
        <w:rPr>
          <w:rFonts w:asciiTheme="minorHAnsi" w:hAnsiTheme="minorHAnsi"/>
        </w:rPr>
      </w:pPr>
      <w:r w:rsidRPr="008B4738">
        <w:rPr>
          <w:rFonts w:asciiTheme="minorHAnsi" w:hAnsiTheme="minorHAnsi"/>
        </w:rPr>
        <w:t>Zákon č. 124/2006 Z. z. o bezpečnosti a ochrane zdravia pri práci v znení neskorších predpisov</w:t>
      </w:r>
    </w:p>
    <w:p w14:paraId="7BE47545" w14:textId="77777777" w:rsidR="008B4738" w:rsidRPr="008B4738" w:rsidRDefault="008B4738" w:rsidP="00DD2C62">
      <w:pPr>
        <w:pStyle w:val="Odsekzoznamu"/>
        <w:numPr>
          <w:ilvl w:val="0"/>
          <w:numId w:val="4"/>
        </w:numPr>
        <w:jc w:val="both"/>
        <w:rPr>
          <w:rFonts w:asciiTheme="minorHAnsi" w:hAnsiTheme="minorHAnsi"/>
        </w:rPr>
      </w:pPr>
      <w:r>
        <w:rPr>
          <w:rFonts w:asciiTheme="minorHAnsi" w:hAnsiTheme="minorHAnsi"/>
        </w:rPr>
        <w:t>Vyhláška</w:t>
      </w:r>
      <w:r w:rsidRPr="008B4738">
        <w:rPr>
          <w:rFonts w:asciiTheme="minorHAnsi" w:hAnsiTheme="minorHAnsi"/>
        </w:rPr>
        <w:t xml:space="preserve"> MŠ SR č. 306/2008 Z. z. v znení vyhlášky MŠ SR č. 308/2009 Z. z. o materskej škole</w:t>
      </w:r>
    </w:p>
    <w:p w14:paraId="55467F9C" w14:textId="075D7616" w:rsidR="008B4738" w:rsidRPr="00057A16" w:rsidRDefault="008B4738" w:rsidP="00057A16">
      <w:pPr>
        <w:pStyle w:val="Odsekzoznamu"/>
        <w:numPr>
          <w:ilvl w:val="0"/>
          <w:numId w:val="4"/>
        </w:numPr>
        <w:jc w:val="both"/>
        <w:rPr>
          <w:rFonts w:asciiTheme="minorHAnsi" w:hAnsiTheme="minorHAnsi"/>
        </w:rPr>
      </w:pPr>
      <w:r>
        <w:rPr>
          <w:rFonts w:asciiTheme="minorHAnsi" w:hAnsiTheme="minorHAnsi"/>
        </w:rPr>
        <w:t>Vyhláška</w:t>
      </w:r>
      <w:r w:rsidRPr="008B4738">
        <w:rPr>
          <w:rFonts w:asciiTheme="minorHAnsi" w:hAnsiTheme="minorHAnsi"/>
        </w:rPr>
        <w:t xml:space="preserve"> MŠ SR č. 541/2021 </w:t>
      </w:r>
      <w:proofErr w:type="spellStart"/>
      <w:r w:rsidRPr="008B4738">
        <w:rPr>
          <w:rFonts w:asciiTheme="minorHAnsi" w:hAnsiTheme="minorHAnsi"/>
        </w:rPr>
        <w:t>Z.z</w:t>
      </w:r>
      <w:proofErr w:type="spellEnd"/>
      <w:r w:rsidRPr="008B4738">
        <w:rPr>
          <w:rFonts w:asciiTheme="minorHAnsi" w:hAnsiTheme="minorHAnsi"/>
        </w:rPr>
        <w:t xml:space="preserve"> o materskej škole v znení neskorších predpisov  </w:t>
      </w:r>
    </w:p>
    <w:p w14:paraId="4F0DF1E4" w14:textId="77777777" w:rsidR="008B4738" w:rsidRDefault="000540B6" w:rsidP="00DD2C62">
      <w:pPr>
        <w:pStyle w:val="Odsekzoznamu"/>
        <w:numPr>
          <w:ilvl w:val="0"/>
          <w:numId w:val="4"/>
        </w:numPr>
        <w:jc w:val="both"/>
        <w:rPr>
          <w:rFonts w:asciiTheme="minorHAnsi" w:hAnsiTheme="minorHAnsi"/>
        </w:rPr>
      </w:pPr>
      <w:r w:rsidRPr="008B4738">
        <w:rPr>
          <w:rFonts w:asciiTheme="minorHAnsi" w:hAnsiTheme="minorHAnsi"/>
        </w:rPr>
        <w:t>VZN obce Pata, ktorým sa určujú výšky príspevkov v školách a v školských zariadeniach v zriaďovateľskej pôsobnosti</w:t>
      </w:r>
    </w:p>
    <w:p w14:paraId="319C1EFF" w14:textId="77777777" w:rsidR="008B4738" w:rsidRDefault="000540B6" w:rsidP="00DD2C62">
      <w:pPr>
        <w:pStyle w:val="Odsekzoznamu"/>
        <w:numPr>
          <w:ilvl w:val="0"/>
          <w:numId w:val="4"/>
        </w:numPr>
        <w:jc w:val="both"/>
        <w:rPr>
          <w:rFonts w:asciiTheme="minorHAnsi" w:hAnsiTheme="minorHAnsi"/>
        </w:rPr>
      </w:pPr>
      <w:r w:rsidRPr="008B4738">
        <w:rPr>
          <w:rFonts w:asciiTheme="minorHAnsi" w:hAnsiTheme="minorHAnsi"/>
        </w:rPr>
        <w:t>Pracovný a prevádzkový poriadok materskej školy</w:t>
      </w:r>
    </w:p>
    <w:p w14:paraId="44BEAB83" w14:textId="77777777" w:rsidR="008B4738" w:rsidRDefault="000540B6" w:rsidP="00DD2C62">
      <w:pPr>
        <w:pStyle w:val="Odsekzoznamu"/>
        <w:numPr>
          <w:ilvl w:val="0"/>
          <w:numId w:val="4"/>
        </w:numPr>
        <w:jc w:val="both"/>
        <w:rPr>
          <w:rFonts w:asciiTheme="minorHAnsi" w:hAnsiTheme="minorHAnsi"/>
        </w:rPr>
      </w:pPr>
      <w:r w:rsidRPr="008B4738">
        <w:rPr>
          <w:rFonts w:asciiTheme="minorHAnsi" w:hAnsiTheme="minorHAnsi"/>
        </w:rPr>
        <w:t>Metodické usmernenie č. 4/2009-R z 11. februára 2009 k zavedeniu jednotného postupu</w:t>
      </w:r>
      <w:r w:rsidR="008B4738">
        <w:rPr>
          <w:rFonts w:asciiTheme="minorHAnsi" w:hAnsiTheme="minorHAnsi"/>
        </w:rPr>
        <w:t xml:space="preserve"> </w:t>
      </w:r>
      <w:r w:rsidRPr="008B4738">
        <w:rPr>
          <w:rFonts w:asciiTheme="minorHAnsi" w:hAnsiTheme="minorHAnsi"/>
        </w:rPr>
        <w:t>škôl, školských zariadení a vysokých škôl pri vzniku registrovaného školského úrazu a</w:t>
      </w:r>
      <w:r w:rsidR="008B4738">
        <w:rPr>
          <w:rFonts w:asciiTheme="minorHAnsi" w:hAnsiTheme="minorHAnsi"/>
        </w:rPr>
        <w:t> </w:t>
      </w:r>
      <w:r w:rsidRPr="008B4738">
        <w:rPr>
          <w:rFonts w:asciiTheme="minorHAnsi" w:hAnsiTheme="minorHAnsi"/>
        </w:rPr>
        <w:t>pri</w:t>
      </w:r>
      <w:r w:rsidR="008B4738">
        <w:rPr>
          <w:rFonts w:asciiTheme="minorHAnsi" w:hAnsiTheme="minorHAnsi"/>
        </w:rPr>
        <w:t xml:space="preserve"> </w:t>
      </w:r>
      <w:r w:rsidRPr="008B4738">
        <w:rPr>
          <w:rFonts w:asciiTheme="minorHAnsi" w:hAnsiTheme="minorHAnsi"/>
        </w:rPr>
        <w:t>evidencii nebezpečných udalostí</w:t>
      </w:r>
    </w:p>
    <w:p w14:paraId="3BB40DF0" w14:textId="154AE813" w:rsidR="008B4738" w:rsidRPr="008B4738" w:rsidRDefault="008B4738" w:rsidP="00DD2C62">
      <w:pPr>
        <w:pStyle w:val="Odsekzoznamu"/>
        <w:numPr>
          <w:ilvl w:val="0"/>
          <w:numId w:val="4"/>
        </w:numPr>
        <w:jc w:val="both"/>
        <w:rPr>
          <w:rFonts w:asciiTheme="minorHAnsi" w:hAnsiTheme="minorHAnsi"/>
        </w:rPr>
      </w:pPr>
      <w:r w:rsidRPr="008B4738">
        <w:rPr>
          <w:rFonts w:asciiTheme="minorHAnsi" w:hAnsiTheme="minorHAnsi"/>
        </w:rPr>
        <w:t>Metodický materiál MŠ SR „Vypracovanie školského poriadku v materskej škole“</w:t>
      </w:r>
      <w:r>
        <w:rPr>
          <w:rFonts w:asciiTheme="minorHAnsi" w:hAnsiTheme="minorHAnsi"/>
        </w:rPr>
        <w:t xml:space="preserve"> </w:t>
      </w:r>
      <w:r w:rsidR="00057A16">
        <w:t>Spracované podľa právneho stavu účinného od 1. januára 2026 Číslo: 2025/21404-C3700/2025-81044</w:t>
      </w:r>
    </w:p>
    <w:p w14:paraId="2D3F875B" w14:textId="77777777" w:rsidR="008B4738" w:rsidRDefault="000540B6" w:rsidP="00DD2C62">
      <w:pPr>
        <w:pStyle w:val="Odsekzoznamu"/>
        <w:numPr>
          <w:ilvl w:val="0"/>
          <w:numId w:val="4"/>
        </w:numPr>
        <w:jc w:val="both"/>
        <w:rPr>
          <w:rFonts w:asciiTheme="minorHAnsi" w:hAnsiTheme="minorHAnsi"/>
        </w:rPr>
      </w:pPr>
      <w:r w:rsidRPr="008B4738">
        <w:rPr>
          <w:rFonts w:asciiTheme="minorHAnsi" w:hAnsiTheme="minorHAnsi"/>
        </w:rPr>
        <w:t>Usmernenie regionálneho úradu verejného zdravotníctva o donáške diétnych jedál</w:t>
      </w:r>
      <w:r w:rsidR="008B4738">
        <w:rPr>
          <w:rFonts w:asciiTheme="minorHAnsi" w:hAnsiTheme="minorHAnsi"/>
        </w:rPr>
        <w:t xml:space="preserve"> </w:t>
      </w:r>
      <w:r w:rsidRPr="008B4738">
        <w:rPr>
          <w:rFonts w:asciiTheme="minorHAnsi" w:hAnsiTheme="minorHAnsi"/>
        </w:rPr>
        <w:t>pripravovaných v domácom prostredí</w:t>
      </w:r>
    </w:p>
    <w:p w14:paraId="4A0BD121" w14:textId="77777777" w:rsidR="00497F65" w:rsidRDefault="00497F65" w:rsidP="000540B6">
      <w:pPr>
        <w:jc w:val="both"/>
      </w:pPr>
    </w:p>
    <w:p w14:paraId="4262B707" w14:textId="77777777" w:rsidR="00497F65" w:rsidRDefault="00497F65"/>
    <w:p w14:paraId="2486FC67" w14:textId="77777777" w:rsidR="00057A16" w:rsidRDefault="00057A16"/>
    <w:p w14:paraId="601471CA" w14:textId="77777777" w:rsidR="00497F65" w:rsidRDefault="00497F65"/>
    <w:p w14:paraId="66476E4D" w14:textId="77777777" w:rsidR="000A4596" w:rsidRPr="000A4596" w:rsidRDefault="000A4596" w:rsidP="000A4596">
      <w:pPr>
        <w:rPr>
          <w:rFonts w:asciiTheme="minorHAnsi" w:hAnsiTheme="minorHAnsi"/>
          <w:b/>
          <w:sz w:val="22"/>
          <w:szCs w:val="22"/>
        </w:rPr>
      </w:pPr>
      <w:r w:rsidRPr="000A4596">
        <w:rPr>
          <w:rFonts w:asciiTheme="minorHAnsi" w:hAnsiTheme="minorHAnsi"/>
          <w:b/>
          <w:sz w:val="22"/>
          <w:szCs w:val="22"/>
        </w:rPr>
        <w:t xml:space="preserve">Použité skratky </w:t>
      </w:r>
    </w:p>
    <w:p w14:paraId="5D5F638D" w14:textId="77777777" w:rsidR="000A4596" w:rsidRPr="000A4596" w:rsidRDefault="000A4596" w:rsidP="000A4596">
      <w:pPr>
        <w:rPr>
          <w:rFonts w:asciiTheme="minorHAnsi" w:hAnsiTheme="minorHAnsi"/>
          <w:sz w:val="22"/>
          <w:szCs w:val="22"/>
        </w:rPr>
      </w:pPr>
      <w:r w:rsidRPr="000A4596">
        <w:rPr>
          <w:rFonts w:asciiTheme="minorHAnsi" w:hAnsiTheme="minorHAnsi"/>
          <w:sz w:val="22"/>
          <w:szCs w:val="22"/>
        </w:rPr>
        <w:t xml:space="preserve">Pre zjednodušenie textu sa v školskom poriadku používajú nasledovné skratky: </w:t>
      </w:r>
    </w:p>
    <w:p w14:paraId="1CF266FA" w14:textId="6F2A1FF7" w:rsidR="000A4596" w:rsidRPr="000A4596" w:rsidRDefault="000A4596" w:rsidP="000A4596">
      <w:pPr>
        <w:rPr>
          <w:rFonts w:asciiTheme="minorHAnsi" w:hAnsiTheme="minorHAnsi"/>
          <w:sz w:val="22"/>
          <w:szCs w:val="22"/>
        </w:rPr>
      </w:pPr>
      <w:r w:rsidRPr="000A4596">
        <w:rPr>
          <w:rFonts w:asciiTheme="minorHAnsi" w:hAnsiTheme="minorHAnsi"/>
          <w:sz w:val="22"/>
          <w:szCs w:val="22"/>
        </w:rPr>
        <w:t xml:space="preserve">ZZ - </w:t>
      </w:r>
      <w:r>
        <w:rPr>
          <w:rFonts w:asciiTheme="minorHAnsi" w:hAnsiTheme="minorHAnsi"/>
          <w:sz w:val="22"/>
          <w:szCs w:val="22"/>
        </w:rPr>
        <w:tab/>
      </w:r>
      <w:r>
        <w:rPr>
          <w:rFonts w:asciiTheme="minorHAnsi" w:hAnsiTheme="minorHAnsi"/>
          <w:sz w:val="22"/>
          <w:szCs w:val="22"/>
        </w:rPr>
        <w:tab/>
      </w:r>
      <w:r w:rsidRPr="000A4596">
        <w:rPr>
          <w:rFonts w:asciiTheme="minorHAnsi" w:hAnsiTheme="minorHAnsi"/>
          <w:sz w:val="22"/>
          <w:szCs w:val="22"/>
        </w:rPr>
        <w:t xml:space="preserve">Zákonný zástupca - Rodič alebo iná fyzická osoba, ktorá má dieťa zverené do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0A4596">
        <w:rPr>
          <w:rFonts w:asciiTheme="minorHAnsi" w:hAnsiTheme="minorHAnsi"/>
          <w:sz w:val="22"/>
          <w:szCs w:val="22"/>
        </w:rPr>
        <w:t>osobnej starostlivosti alebo pestúnskej starostlivos</w:t>
      </w:r>
      <w:r>
        <w:rPr>
          <w:rFonts w:asciiTheme="minorHAnsi" w:hAnsiTheme="minorHAnsi"/>
          <w:sz w:val="22"/>
          <w:szCs w:val="22"/>
        </w:rPr>
        <w:t xml:space="preserve">ti na základe rozhodnutia súdu </w:t>
      </w:r>
    </w:p>
    <w:p w14:paraId="1A653706" w14:textId="48BEEE1E" w:rsidR="000A4596" w:rsidRPr="000A4596" w:rsidRDefault="000A4596" w:rsidP="000A4596">
      <w:pPr>
        <w:rPr>
          <w:rFonts w:asciiTheme="minorHAnsi" w:hAnsiTheme="minorHAnsi"/>
          <w:sz w:val="22"/>
          <w:szCs w:val="22"/>
        </w:rPr>
      </w:pPr>
      <w:r w:rsidRPr="000A4596">
        <w:rPr>
          <w:rFonts w:asciiTheme="minorHAnsi" w:hAnsiTheme="minorHAnsi"/>
          <w:sz w:val="22"/>
          <w:szCs w:val="22"/>
        </w:rPr>
        <w:t xml:space="preserve">MŠ </w:t>
      </w:r>
      <w:r>
        <w:rPr>
          <w:rFonts w:asciiTheme="minorHAnsi" w:hAnsiTheme="minorHAnsi"/>
          <w:sz w:val="22"/>
          <w:szCs w:val="22"/>
        </w:rPr>
        <w:tab/>
      </w:r>
      <w:r>
        <w:rPr>
          <w:rFonts w:asciiTheme="minorHAnsi" w:hAnsiTheme="minorHAnsi"/>
          <w:sz w:val="22"/>
          <w:szCs w:val="22"/>
        </w:rPr>
        <w:tab/>
      </w:r>
      <w:r w:rsidRPr="000A4596">
        <w:rPr>
          <w:rFonts w:asciiTheme="minorHAnsi" w:hAnsiTheme="minorHAnsi"/>
          <w:sz w:val="22"/>
          <w:szCs w:val="22"/>
        </w:rPr>
        <w:t xml:space="preserve">Materská škola </w:t>
      </w:r>
    </w:p>
    <w:p w14:paraId="37FCAF7B" w14:textId="5FC1E2D1" w:rsidR="000A4596" w:rsidRPr="000A4596" w:rsidRDefault="000A4596" w:rsidP="000A4596">
      <w:pPr>
        <w:rPr>
          <w:rFonts w:asciiTheme="minorHAnsi" w:hAnsiTheme="minorHAnsi"/>
          <w:sz w:val="22"/>
          <w:szCs w:val="22"/>
        </w:rPr>
      </w:pPr>
      <w:proofErr w:type="spellStart"/>
      <w:r w:rsidRPr="000A4596">
        <w:rPr>
          <w:rFonts w:asciiTheme="minorHAnsi" w:hAnsiTheme="minorHAnsi"/>
          <w:sz w:val="22"/>
          <w:szCs w:val="22"/>
        </w:rPr>
        <w:t>CPPPaP</w:t>
      </w:r>
      <w:proofErr w:type="spellEnd"/>
      <w:r w:rsidRPr="000A4596">
        <w:rPr>
          <w:rFonts w:asciiTheme="minorHAnsi" w:hAnsiTheme="minorHAnsi"/>
          <w:sz w:val="22"/>
          <w:szCs w:val="22"/>
        </w:rPr>
        <w:t xml:space="preserve"> </w:t>
      </w:r>
      <w:r>
        <w:rPr>
          <w:rFonts w:asciiTheme="minorHAnsi" w:hAnsiTheme="minorHAnsi"/>
          <w:sz w:val="22"/>
          <w:szCs w:val="22"/>
        </w:rPr>
        <w:tab/>
      </w:r>
      <w:r w:rsidRPr="000A4596">
        <w:rPr>
          <w:rFonts w:asciiTheme="minorHAnsi" w:hAnsiTheme="minorHAnsi"/>
          <w:sz w:val="22"/>
          <w:szCs w:val="22"/>
        </w:rPr>
        <w:t xml:space="preserve">Centrum pedagogicko-psychologického poradenstva a prevencie </w:t>
      </w:r>
    </w:p>
    <w:p w14:paraId="73E4D467" w14:textId="7C5B42F6" w:rsidR="000A4596" w:rsidRPr="000A4596" w:rsidRDefault="000A4596" w:rsidP="000A4596">
      <w:pPr>
        <w:rPr>
          <w:rFonts w:asciiTheme="minorHAnsi" w:hAnsiTheme="minorHAnsi"/>
          <w:sz w:val="22"/>
          <w:szCs w:val="22"/>
        </w:rPr>
      </w:pPr>
      <w:r w:rsidRPr="000A4596">
        <w:rPr>
          <w:rFonts w:asciiTheme="minorHAnsi" w:hAnsiTheme="minorHAnsi"/>
          <w:sz w:val="22"/>
          <w:szCs w:val="22"/>
        </w:rPr>
        <w:t xml:space="preserve">CŠPP </w:t>
      </w:r>
      <w:r>
        <w:rPr>
          <w:rFonts w:asciiTheme="minorHAnsi" w:hAnsiTheme="minorHAnsi"/>
          <w:sz w:val="22"/>
          <w:szCs w:val="22"/>
        </w:rPr>
        <w:tab/>
      </w:r>
      <w:r>
        <w:rPr>
          <w:rFonts w:asciiTheme="minorHAnsi" w:hAnsiTheme="minorHAnsi"/>
          <w:sz w:val="22"/>
          <w:szCs w:val="22"/>
        </w:rPr>
        <w:tab/>
      </w:r>
      <w:r w:rsidRPr="000A4596">
        <w:rPr>
          <w:rFonts w:asciiTheme="minorHAnsi" w:hAnsiTheme="minorHAnsi"/>
          <w:sz w:val="22"/>
          <w:szCs w:val="22"/>
        </w:rPr>
        <w:t xml:space="preserve">Centrum špeciálno-pedagogického poradenstva </w:t>
      </w:r>
    </w:p>
    <w:p w14:paraId="2CB561A4" w14:textId="614DCC6F" w:rsidR="000A4596" w:rsidRPr="000A4596" w:rsidRDefault="000A4596" w:rsidP="000A4596">
      <w:pPr>
        <w:rPr>
          <w:rFonts w:asciiTheme="minorHAnsi" w:hAnsiTheme="minorHAnsi"/>
          <w:sz w:val="22"/>
          <w:szCs w:val="22"/>
        </w:rPr>
      </w:pPr>
      <w:r w:rsidRPr="000A4596">
        <w:rPr>
          <w:rFonts w:asciiTheme="minorHAnsi" w:hAnsiTheme="minorHAnsi"/>
          <w:sz w:val="22"/>
          <w:szCs w:val="22"/>
        </w:rPr>
        <w:t>ŠVVP</w:t>
      </w:r>
      <w:r>
        <w:rPr>
          <w:rFonts w:asciiTheme="minorHAnsi" w:hAnsiTheme="minorHAnsi"/>
          <w:sz w:val="22"/>
          <w:szCs w:val="22"/>
        </w:rPr>
        <w:tab/>
      </w:r>
      <w:r>
        <w:rPr>
          <w:rFonts w:asciiTheme="minorHAnsi" w:hAnsiTheme="minorHAnsi"/>
          <w:sz w:val="22"/>
          <w:szCs w:val="22"/>
        </w:rPr>
        <w:tab/>
      </w:r>
      <w:r w:rsidRPr="000A4596">
        <w:rPr>
          <w:rFonts w:asciiTheme="minorHAnsi" w:hAnsiTheme="minorHAnsi"/>
          <w:sz w:val="22"/>
          <w:szCs w:val="22"/>
        </w:rPr>
        <w:t xml:space="preserve">Špeciálne výchovno-vzdelávacie potreby </w:t>
      </w:r>
    </w:p>
    <w:p w14:paraId="051D4A62" w14:textId="6CA00DF7" w:rsidR="000A4596" w:rsidRPr="000A4596" w:rsidRDefault="00724AFE" w:rsidP="000A4596">
      <w:pPr>
        <w:rPr>
          <w:rFonts w:asciiTheme="minorHAnsi" w:hAnsiTheme="minorHAnsi"/>
          <w:sz w:val="22"/>
          <w:szCs w:val="22"/>
        </w:rPr>
      </w:pPr>
      <w:r>
        <w:rPr>
          <w:rFonts w:asciiTheme="minorHAnsi" w:hAnsiTheme="minorHAnsi"/>
          <w:sz w:val="22"/>
          <w:szCs w:val="22"/>
        </w:rPr>
        <w:t>PP</w:t>
      </w:r>
      <w:r w:rsidR="000A4596" w:rsidRPr="000A4596">
        <w:rPr>
          <w:rFonts w:asciiTheme="minorHAnsi" w:hAnsiTheme="minorHAnsi"/>
          <w:sz w:val="22"/>
          <w:szCs w:val="22"/>
        </w:rPr>
        <w:t xml:space="preserve">V </w:t>
      </w:r>
      <w:r w:rsidR="000A4596">
        <w:rPr>
          <w:rFonts w:asciiTheme="minorHAnsi" w:hAnsiTheme="minorHAnsi"/>
          <w:sz w:val="22"/>
          <w:szCs w:val="22"/>
        </w:rPr>
        <w:tab/>
      </w:r>
      <w:r w:rsidR="000A4596">
        <w:rPr>
          <w:rFonts w:asciiTheme="minorHAnsi" w:hAnsiTheme="minorHAnsi"/>
          <w:sz w:val="22"/>
          <w:szCs w:val="22"/>
        </w:rPr>
        <w:tab/>
      </w:r>
      <w:r>
        <w:rPr>
          <w:rFonts w:asciiTheme="minorHAnsi" w:hAnsiTheme="minorHAnsi"/>
          <w:sz w:val="22"/>
          <w:szCs w:val="22"/>
        </w:rPr>
        <w:t xml:space="preserve">Povinné </w:t>
      </w:r>
      <w:proofErr w:type="spellStart"/>
      <w:r>
        <w:rPr>
          <w:rFonts w:asciiTheme="minorHAnsi" w:hAnsiTheme="minorHAnsi"/>
          <w:sz w:val="22"/>
          <w:szCs w:val="22"/>
        </w:rPr>
        <w:t>predpirmárne</w:t>
      </w:r>
      <w:proofErr w:type="spellEnd"/>
      <w:r>
        <w:rPr>
          <w:rFonts w:asciiTheme="minorHAnsi" w:hAnsiTheme="minorHAnsi"/>
          <w:sz w:val="22"/>
          <w:szCs w:val="22"/>
        </w:rPr>
        <w:t xml:space="preserve"> vzdelávanie</w:t>
      </w:r>
    </w:p>
    <w:p w14:paraId="4FBB40BB" w14:textId="77777777" w:rsidR="000A4596" w:rsidRPr="000A4596" w:rsidRDefault="000A4596" w:rsidP="000A4596">
      <w:pPr>
        <w:rPr>
          <w:rFonts w:asciiTheme="minorHAnsi" w:hAnsiTheme="minorHAnsi"/>
          <w:sz w:val="22"/>
          <w:szCs w:val="22"/>
        </w:rPr>
      </w:pPr>
      <w:r w:rsidRPr="000A4596">
        <w:rPr>
          <w:rFonts w:asciiTheme="minorHAnsi" w:hAnsiTheme="minorHAnsi"/>
          <w:sz w:val="22"/>
          <w:szCs w:val="22"/>
        </w:rPr>
        <w:t>IV</w:t>
      </w:r>
      <w:r>
        <w:rPr>
          <w:rFonts w:asciiTheme="minorHAnsi" w:hAnsiTheme="minorHAnsi"/>
          <w:sz w:val="22"/>
          <w:szCs w:val="22"/>
        </w:rPr>
        <w:tab/>
      </w:r>
      <w:r>
        <w:rPr>
          <w:rFonts w:asciiTheme="minorHAnsi" w:hAnsiTheme="minorHAnsi"/>
          <w:sz w:val="22"/>
          <w:szCs w:val="22"/>
        </w:rPr>
        <w:tab/>
        <w:t>Individuálne vzdelávanie</w:t>
      </w:r>
    </w:p>
    <w:p w14:paraId="634951D3" w14:textId="62F8A5DA" w:rsidR="000A4596" w:rsidRPr="000A4596" w:rsidRDefault="000A4596" w:rsidP="000A4596">
      <w:pPr>
        <w:rPr>
          <w:rFonts w:asciiTheme="minorHAnsi" w:hAnsiTheme="minorHAnsi"/>
          <w:sz w:val="22"/>
          <w:szCs w:val="22"/>
        </w:rPr>
      </w:pPr>
      <w:r w:rsidRPr="000A4596">
        <w:rPr>
          <w:rFonts w:asciiTheme="minorHAnsi" w:hAnsiTheme="minorHAnsi"/>
          <w:sz w:val="22"/>
          <w:szCs w:val="22"/>
        </w:rPr>
        <w:t xml:space="preserve">PR </w:t>
      </w:r>
      <w:r>
        <w:rPr>
          <w:rFonts w:asciiTheme="minorHAnsi" w:hAnsiTheme="minorHAnsi"/>
          <w:sz w:val="22"/>
          <w:szCs w:val="22"/>
        </w:rPr>
        <w:tab/>
      </w:r>
      <w:r>
        <w:rPr>
          <w:rFonts w:asciiTheme="minorHAnsi" w:hAnsiTheme="minorHAnsi"/>
          <w:sz w:val="22"/>
          <w:szCs w:val="22"/>
        </w:rPr>
        <w:tab/>
      </w:r>
      <w:r w:rsidRPr="000A4596">
        <w:rPr>
          <w:rFonts w:asciiTheme="minorHAnsi" w:hAnsiTheme="minorHAnsi"/>
          <w:sz w:val="22"/>
          <w:szCs w:val="22"/>
        </w:rPr>
        <w:t xml:space="preserve">Pedagogická rada </w:t>
      </w:r>
    </w:p>
    <w:p w14:paraId="0ED4EEF0" w14:textId="237919B2" w:rsidR="000A4596" w:rsidRPr="000A4596" w:rsidRDefault="000A4596" w:rsidP="000A4596">
      <w:pPr>
        <w:rPr>
          <w:rFonts w:asciiTheme="minorHAnsi" w:hAnsiTheme="minorHAnsi"/>
          <w:sz w:val="22"/>
          <w:szCs w:val="22"/>
        </w:rPr>
      </w:pPr>
      <w:r w:rsidRPr="000A4596">
        <w:rPr>
          <w:rFonts w:asciiTheme="minorHAnsi" w:hAnsiTheme="minorHAnsi"/>
          <w:sz w:val="22"/>
          <w:szCs w:val="22"/>
        </w:rPr>
        <w:t xml:space="preserve">RŠ </w:t>
      </w:r>
      <w:r>
        <w:rPr>
          <w:rFonts w:asciiTheme="minorHAnsi" w:hAnsiTheme="minorHAnsi"/>
          <w:sz w:val="22"/>
          <w:szCs w:val="22"/>
        </w:rPr>
        <w:tab/>
      </w:r>
      <w:r>
        <w:rPr>
          <w:rFonts w:asciiTheme="minorHAnsi" w:hAnsiTheme="minorHAnsi"/>
          <w:sz w:val="22"/>
          <w:szCs w:val="22"/>
        </w:rPr>
        <w:tab/>
      </w:r>
      <w:r w:rsidRPr="000A4596">
        <w:rPr>
          <w:rFonts w:asciiTheme="minorHAnsi" w:hAnsiTheme="minorHAnsi"/>
          <w:sz w:val="22"/>
          <w:szCs w:val="22"/>
        </w:rPr>
        <w:t xml:space="preserve">Rada školy </w:t>
      </w:r>
    </w:p>
    <w:p w14:paraId="2BAF4D64" w14:textId="26A3D975" w:rsidR="008B4738" w:rsidRDefault="008B4738">
      <w:pPr>
        <w:rPr>
          <w:rFonts w:asciiTheme="minorHAnsi" w:hAnsiTheme="minorHAnsi"/>
          <w:sz w:val="22"/>
          <w:szCs w:val="22"/>
        </w:rPr>
      </w:pPr>
      <w:r>
        <w:rPr>
          <w:rFonts w:asciiTheme="minorHAnsi" w:hAnsiTheme="minorHAnsi"/>
          <w:sz w:val="22"/>
          <w:szCs w:val="22"/>
        </w:rPr>
        <w:t>ZR</w:t>
      </w:r>
      <w:r>
        <w:rPr>
          <w:rFonts w:asciiTheme="minorHAnsi" w:hAnsiTheme="minorHAnsi"/>
          <w:sz w:val="22"/>
          <w:szCs w:val="22"/>
        </w:rPr>
        <w:tab/>
      </w:r>
      <w:r>
        <w:rPr>
          <w:rFonts w:asciiTheme="minorHAnsi" w:hAnsiTheme="minorHAnsi"/>
          <w:sz w:val="22"/>
          <w:szCs w:val="22"/>
        </w:rPr>
        <w:tab/>
        <w:t>Združenie rodičov</w:t>
      </w:r>
    </w:p>
    <w:p w14:paraId="64AF64C3" w14:textId="77777777" w:rsidR="00320EDA" w:rsidRDefault="000A4596" w:rsidP="00320EDA">
      <w:pPr>
        <w:rPr>
          <w:rFonts w:asciiTheme="minorHAnsi" w:hAnsiTheme="minorHAnsi"/>
          <w:sz w:val="22"/>
          <w:szCs w:val="22"/>
        </w:rPr>
      </w:pPr>
      <w:r w:rsidRPr="000A4596">
        <w:rPr>
          <w:rFonts w:asciiTheme="minorHAnsi" w:hAnsiTheme="minorHAnsi"/>
          <w:sz w:val="22"/>
          <w:szCs w:val="22"/>
        </w:rPr>
        <w:t xml:space="preserve">VZN </w:t>
      </w:r>
      <w:r>
        <w:rPr>
          <w:rFonts w:asciiTheme="minorHAnsi" w:hAnsiTheme="minorHAnsi"/>
          <w:sz w:val="22"/>
          <w:szCs w:val="22"/>
        </w:rPr>
        <w:tab/>
      </w:r>
      <w:r>
        <w:rPr>
          <w:rFonts w:asciiTheme="minorHAnsi" w:hAnsiTheme="minorHAnsi"/>
          <w:sz w:val="22"/>
          <w:szCs w:val="22"/>
        </w:rPr>
        <w:tab/>
      </w:r>
      <w:r w:rsidR="008B4738">
        <w:rPr>
          <w:rFonts w:asciiTheme="minorHAnsi" w:hAnsiTheme="minorHAnsi"/>
          <w:sz w:val="22"/>
          <w:szCs w:val="22"/>
        </w:rPr>
        <w:t xml:space="preserve">Všeobecne záväzné nariadenie </w:t>
      </w:r>
    </w:p>
    <w:p w14:paraId="35CEB468" w14:textId="34479993" w:rsidR="00AB37B7" w:rsidRDefault="00320EDA" w:rsidP="00320EDA">
      <w:pPr>
        <w:rPr>
          <w:rFonts w:asciiTheme="minorHAnsi" w:hAnsiTheme="minorHAnsi" w:cs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320EDA">
        <w:rPr>
          <w:rFonts w:asciiTheme="minorHAnsi" w:hAnsiTheme="minorHAnsi" w:cstheme="minorHAnsi"/>
          <w:sz w:val="22"/>
          <w:szCs w:val="22"/>
        </w:rPr>
        <w:t>Príloha č.1</w:t>
      </w:r>
    </w:p>
    <w:p w14:paraId="7584FCBB" w14:textId="6D4C235E" w:rsidR="00AB37B7" w:rsidRPr="001916C1" w:rsidRDefault="00AB37B7" w:rsidP="00AB37B7">
      <w:pPr>
        <w:ind w:left="7788"/>
        <w:rPr>
          <w:rFonts w:asciiTheme="minorHAnsi" w:hAnsiTheme="minorHAnsi"/>
          <w:sz w:val="22"/>
          <w:szCs w:val="22"/>
        </w:rPr>
      </w:pPr>
    </w:p>
    <w:p w14:paraId="6AE08AF9" w14:textId="77777777" w:rsidR="00AB37B7" w:rsidRPr="001916C1" w:rsidRDefault="00AB37B7" w:rsidP="00AB37B7">
      <w:pPr>
        <w:rPr>
          <w:rFonts w:asciiTheme="minorHAnsi" w:hAnsiTheme="minorHAnsi"/>
          <w:sz w:val="22"/>
          <w:szCs w:val="22"/>
        </w:rPr>
      </w:pPr>
    </w:p>
    <w:p w14:paraId="778FE8AC" w14:textId="77777777" w:rsidR="00AB37B7" w:rsidRPr="001916C1" w:rsidRDefault="00AB37B7" w:rsidP="00AB37B7">
      <w:pPr>
        <w:rPr>
          <w:rFonts w:asciiTheme="minorHAnsi" w:hAnsiTheme="minorHAnsi"/>
          <w:sz w:val="22"/>
          <w:szCs w:val="22"/>
        </w:rPr>
      </w:pPr>
    </w:p>
    <w:p w14:paraId="6E53D9CA" w14:textId="77777777" w:rsidR="00AB37B7" w:rsidRPr="001916C1" w:rsidRDefault="00AB37B7" w:rsidP="00AB37B7">
      <w:pPr>
        <w:rPr>
          <w:rFonts w:asciiTheme="minorHAnsi" w:hAnsiTheme="minorHAnsi"/>
          <w:sz w:val="22"/>
          <w:szCs w:val="22"/>
        </w:rPr>
      </w:pPr>
    </w:p>
    <w:p w14:paraId="09E099DB" w14:textId="2C792E1C" w:rsidR="00AB37B7" w:rsidRPr="001916C1" w:rsidRDefault="00AB37B7" w:rsidP="00DC2D58">
      <w:pPr>
        <w:jc w:val="center"/>
        <w:rPr>
          <w:rFonts w:asciiTheme="minorHAnsi" w:hAnsiTheme="minorHAnsi"/>
          <w:b/>
          <w:sz w:val="22"/>
          <w:szCs w:val="22"/>
        </w:rPr>
      </w:pPr>
      <w:r w:rsidRPr="001916C1">
        <w:rPr>
          <w:rFonts w:asciiTheme="minorHAnsi" w:hAnsiTheme="minorHAnsi"/>
          <w:b/>
          <w:sz w:val="22"/>
          <w:szCs w:val="22"/>
        </w:rPr>
        <w:t>Školský rok: 202</w:t>
      </w:r>
      <w:r w:rsidR="00940748">
        <w:rPr>
          <w:rFonts w:asciiTheme="minorHAnsi" w:hAnsiTheme="minorHAnsi"/>
          <w:b/>
          <w:sz w:val="22"/>
          <w:szCs w:val="22"/>
        </w:rPr>
        <w:t>6</w:t>
      </w:r>
      <w:r w:rsidRPr="001916C1">
        <w:rPr>
          <w:rFonts w:asciiTheme="minorHAnsi" w:hAnsiTheme="minorHAnsi"/>
          <w:b/>
          <w:sz w:val="22"/>
          <w:szCs w:val="22"/>
        </w:rPr>
        <w:t>/202</w:t>
      </w:r>
      <w:r w:rsidR="00940748">
        <w:rPr>
          <w:rFonts w:asciiTheme="minorHAnsi" w:hAnsiTheme="minorHAnsi"/>
          <w:b/>
          <w:sz w:val="22"/>
          <w:szCs w:val="22"/>
        </w:rPr>
        <w:t>7</w:t>
      </w:r>
    </w:p>
    <w:p w14:paraId="0CBEA5C5" w14:textId="77777777" w:rsidR="00AB37B7" w:rsidRPr="001916C1" w:rsidRDefault="00AB37B7" w:rsidP="00DC2D58">
      <w:pPr>
        <w:jc w:val="center"/>
        <w:rPr>
          <w:rFonts w:asciiTheme="minorHAnsi" w:hAnsiTheme="minorHAnsi"/>
          <w:b/>
          <w:sz w:val="22"/>
          <w:szCs w:val="22"/>
        </w:rPr>
      </w:pPr>
    </w:p>
    <w:p w14:paraId="7DE84713" w14:textId="77777777" w:rsidR="00E32299" w:rsidRPr="001916C1" w:rsidRDefault="00E32299" w:rsidP="00DC2D58">
      <w:pPr>
        <w:jc w:val="center"/>
        <w:rPr>
          <w:rFonts w:asciiTheme="minorHAnsi" w:hAnsiTheme="minorHAnsi"/>
          <w:sz w:val="22"/>
          <w:szCs w:val="22"/>
        </w:rPr>
      </w:pPr>
      <w:r w:rsidRPr="001916C1">
        <w:rPr>
          <w:rFonts w:asciiTheme="minorHAnsi" w:hAnsiTheme="minorHAnsi"/>
          <w:sz w:val="22"/>
          <w:szCs w:val="22"/>
        </w:rPr>
        <w:t>Materská škola, Lazová 926/5, 925 53 Pata</w:t>
      </w:r>
    </w:p>
    <w:p w14:paraId="524A2ED6" w14:textId="51A90D4A" w:rsidR="00E32299" w:rsidRPr="001916C1" w:rsidRDefault="00E32299" w:rsidP="00DC2D58">
      <w:pPr>
        <w:jc w:val="center"/>
        <w:rPr>
          <w:rFonts w:asciiTheme="minorHAnsi" w:hAnsiTheme="minorHAnsi"/>
          <w:sz w:val="22"/>
          <w:szCs w:val="22"/>
        </w:rPr>
      </w:pPr>
    </w:p>
    <w:p w14:paraId="5737468D" w14:textId="6AC7ACC0" w:rsidR="00E32299" w:rsidRPr="001916C1" w:rsidRDefault="00DC2D58" w:rsidP="00DC2D58">
      <w:pPr>
        <w:jc w:val="center"/>
        <w:rPr>
          <w:rFonts w:asciiTheme="minorHAnsi" w:hAnsiTheme="minorHAnsi"/>
          <w:sz w:val="22"/>
          <w:szCs w:val="22"/>
        </w:rPr>
      </w:pPr>
      <w:r w:rsidRPr="001916C1">
        <w:rPr>
          <w:rFonts w:asciiTheme="minorHAnsi" w:hAnsiTheme="minorHAnsi"/>
          <w:sz w:val="22"/>
          <w:szCs w:val="22"/>
        </w:rPr>
        <w:t>Riaditeľka materskej</w:t>
      </w:r>
      <w:r w:rsidR="00E32299" w:rsidRPr="001916C1">
        <w:rPr>
          <w:rFonts w:asciiTheme="minorHAnsi" w:hAnsiTheme="minorHAnsi"/>
          <w:sz w:val="22"/>
          <w:szCs w:val="22"/>
        </w:rPr>
        <w:t xml:space="preserve"> šk</w:t>
      </w:r>
      <w:r w:rsidRPr="001916C1">
        <w:rPr>
          <w:rFonts w:asciiTheme="minorHAnsi" w:hAnsiTheme="minorHAnsi"/>
          <w:sz w:val="22"/>
          <w:szCs w:val="22"/>
        </w:rPr>
        <w:t xml:space="preserve">oly v Pate určuje prevádzku </w:t>
      </w:r>
      <w:r w:rsidR="00E32299" w:rsidRPr="001916C1">
        <w:rPr>
          <w:rFonts w:asciiTheme="minorHAnsi" w:hAnsiTheme="minorHAnsi"/>
          <w:sz w:val="22"/>
          <w:szCs w:val="22"/>
        </w:rPr>
        <w:t>materskej školy nasledovne :</w:t>
      </w:r>
    </w:p>
    <w:p w14:paraId="407249FE" w14:textId="77777777" w:rsidR="00DC2D58" w:rsidRPr="001916C1" w:rsidRDefault="00DC2D58" w:rsidP="00DC2D58">
      <w:pPr>
        <w:jc w:val="center"/>
        <w:rPr>
          <w:rFonts w:asciiTheme="minorHAnsi" w:hAnsiTheme="minorHAnsi"/>
          <w:sz w:val="22"/>
          <w:szCs w:val="22"/>
        </w:rPr>
      </w:pPr>
    </w:p>
    <w:p w14:paraId="7E9A6D08" w14:textId="08CD8EBD" w:rsidR="00E32299" w:rsidRDefault="00E32299" w:rsidP="00DC2D58">
      <w:pPr>
        <w:jc w:val="center"/>
        <w:rPr>
          <w:rFonts w:asciiTheme="minorHAnsi" w:hAnsiTheme="minorHAnsi"/>
          <w:sz w:val="22"/>
          <w:szCs w:val="22"/>
        </w:rPr>
      </w:pPr>
      <w:r w:rsidRPr="001916C1">
        <w:rPr>
          <w:rFonts w:asciiTheme="minorHAnsi" w:hAnsiTheme="minorHAnsi"/>
          <w:sz w:val="22"/>
          <w:szCs w:val="22"/>
        </w:rPr>
        <w:t>Materská škola je v prevádzke v pracovných dňoch od 6.30</w:t>
      </w:r>
      <w:r w:rsidR="00DC2D58" w:rsidRPr="001916C1">
        <w:rPr>
          <w:rFonts w:asciiTheme="minorHAnsi" w:hAnsiTheme="minorHAnsi"/>
          <w:sz w:val="22"/>
          <w:szCs w:val="22"/>
        </w:rPr>
        <w:t>h. do 16.00h</w:t>
      </w:r>
      <w:r w:rsidRPr="001916C1">
        <w:rPr>
          <w:rFonts w:asciiTheme="minorHAnsi" w:hAnsiTheme="minorHAnsi"/>
          <w:sz w:val="22"/>
          <w:szCs w:val="22"/>
        </w:rPr>
        <w:t>.</w:t>
      </w:r>
    </w:p>
    <w:p w14:paraId="7C90B9F3" w14:textId="77777777" w:rsidR="00940748" w:rsidRDefault="00940748" w:rsidP="00DC2D58">
      <w:pPr>
        <w:jc w:val="center"/>
        <w:rPr>
          <w:rFonts w:asciiTheme="minorHAnsi" w:hAnsiTheme="minorHAnsi"/>
          <w:sz w:val="22"/>
          <w:szCs w:val="22"/>
        </w:rPr>
      </w:pPr>
    </w:p>
    <w:p w14:paraId="7DBA7239" w14:textId="77777777" w:rsidR="00940748" w:rsidRDefault="00940748" w:rsidP="00DC2D58">
      <w:pPr>
        <w:jc w:val="center"/>
        <w:rPr>
          <w:rFonts w:asciiTheme="minorHAnsi" w:hAnsiTheme="minorHAnsi"/>
          <w:sz w:val="22"/>
          <w:szCs w:val="22"/>
        </w:rPr>
      </w:pPr>
    </w:p>
    <w:p w14:paraId="120369D6" w14:textId="77777777" w:rsidR="00940748" w:rsidRDefault="00940748" w:rsidP="00DC2D58">
      <w:pPr>
        <w:jc w:val="center"/>
        <w:rPr>
          <w:rFonts w:asciiTheme="minorHAnsi" w:hAnsiTheme="minorHAnsi"/>
          <w:sz w:val="22"/>
          <w:szCs w:val="22"/>
        </w:rPr>
      </w:pPr>
    </w:p>
    <w:p w14:paraId="22F9934A" w14:textId="77777777" w:rsidR="00940748" w:rsidRDefault="00940748" w:rsidP="00DC2D58">
      <w:pPr>
        <w:jc w:val="center"/>
        <w:rPr>
          <w:rFonts w:asciiTheme="minorHAnsi" w:hAnsiTheme="minorHAnsi"/>
          <w:sz w:val="22"/>
          <w:szCs w:val="22"/>
        </w:rPr>
      </w:pPr>
    </w:p>
    <w:p w14:paraId="61F98847" w14:textId="77777777" w:rsidR="00940748" w:rsidRDefault="00940748" w:rsidP="00DC2D58">
      <w:pPr>
        <w:jc w:val="center"/>
        <w:rPr>
          <w:rFonts w:asciiTheme="minorHAnsi" w:hAnsiTheme="minorHAnsi"/>
          <w:sz w:val="22"/>
          <w:szCs w:val="22"/>
        </w:rPr>
      </w:pPr>
    </w:p>
    <w:p w14:paraId="10CB2448" w14:textId="77777777" w:rsidR="00940748" w:rsidRDefault="00940748" w:rsidP="00DC2D58">
      <w:pPr>
        <w:jc w:val="center"/>
        <w:rPr>
          <w:rFonts w:asciiTheme="minorHAnsi" w:hAnsiTheme="minorHAnsi"/>
          <w:sz w:val="22"/>
          <w:szCs w:val="22"/>
        </w:rPr>
      </w:pPr>
    </w:p>
    <w:p w14:paraId="74998228" w14:textId="77777777" w:rsidR="00940748" w:rsidRDefault="00940748" w:rsidP="00DC2D58">
      <w:pPr>
        <w:jc w:val="center"/>
        <w:rPr>
          <w:rFonts w:asciiTheme="minorHAnsi" w:hAnsiTheme="minorHAnsi"/>
          <w:sz w:val="22"/>
          <w:szCs w:val="22"/>
        </w:rPr>
      </w:pPr>
    </w:p>
    <w:p w14:paraId="2363C91D" w14:textId="77777777" w:rsidR="00940748" w:rsidRDefault="00940748" w:rsidP="00DC2D58">
      <w:pPr>
        <w:jc w:val="center"/>
        <w:rPr>
          <w:rFonts w:asciiTheme="minorHAnsi" w:hAnsiTheme="minorHAnsi"/>
          <w:sz w:val="22"/>
          <w:szCs w:val="22"/>
        </w:rPr>
      </w:pPr>
    </w:p>
    <w:p w14:paraId="6639F570" w14:textId="77777777" w:rsidR="00940748" w:rsidRDefault="00940748" w:rsidP="00DC2D58">
      <w:pPr>
        <w:jc w:val="center"/>
        <w:rPr>
          <w:rFonts w:asciiTheme="minorHAnsi" w:hAnsiTheme="minorHAnsi"/>
          <w:sz w:val="22"/>
          <w:szCs w:val="22"/>
        </w:rPr>
      </w:pPr>
    </w:p>
    <w:p w14:paraId="35FC8511" w14:textId="77777777" w:rsidR="00940748" w:rsidRDefault="00940748" w:rsidP="00DC2D58">
      <w:pPr>
        <w:jc w:val="center"/>
        <w:rPr>
          <w:rFonts w:asciiTheme="minorHAnsi" w:hAnsiTheme="minorHAnsi"/>
          <w:sz w:val="22"/>
          <w:szCs w:val="22"/>
        </w:rPr>
      </w:pPr>
    </w:p>
    <w:p w14:paraId="428A254B" w14:textId="77777777" w:rsidR="00940748" w:rsidRDefault="00940748" w:rsidP="00DC2D58">
      <w:pPr>
        <w:jc w:val="center"/>
        <w:rPr>
          <w:rFonts w:asciiTheme="minorHAnsi" w:hAnsiTheme="minorHAnsi"/>
          <w:sz w:val="22"/>
          <w:szCs w:val="22"/>
        </w:rPr>
      </w:pPr>
    </w:p>
    <w:p w14:paraId="5C4D6DCF" w14:textId="77777777" w:rsidR="00940748" w:rsidRDefault="00940748" w:rsidP="00DC2D58">
      <w:pPr>
        <w:jc w:val="center"/>
        <w:rPr>
          <w:rFonts w:asciiTheme="minorHAnsi" w:hAnsiTheme="minorHAnsi"/>
          <w:sz w:val="22"/>
          <w:szCs w:val="22"/>
        </w:rPr>
      </w:pPr>
    </w:p>
    <w:p w14:paraId="76B45741" w14:textId="248B636A" w:rsidR="00940748" w:rsidRDefault="00940748" w:rsidP="00DC2D58">
      <w:pPr>
        <w:jc w:val="center"/>
        <w:rPr>
          <w:rFonts w:asciiTheme="minorHAnsi" w:hAnsiTheme="minorHAnsi"/>
          <w:sz w:val="22"/>
          <w:szCs w:val="22"/>
        </w:rPr>
      </w:pPr>
      <w:r>
        <w:rPr>
          <w:rFonts w:asciiTheme="minorHAnsi" w:hAnsiTheme="minorHAnsi"/>
          <w:sz w:val="22"/>
          <w:szCs w:val="22"/>
        </w:rPr>
        <w:t xml:space="preserve">V Pate dňa 10.9.2026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w:t>
      </w:r>
    </w:p>
    <w:p w14:paraId="4BFB7281" w14:textId="372475CC" w:rsidR="00940748" w:rsidRDefault="00940748" w:rsidP="00DC2D58">
      <w:pPr>
        <w:jc w:val="center"/>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proofErr w:type="spellStart"/>
      <w:r>
        <w:rPr>
          <w:rFonts w:asciiTheme="minorHAnsi" w:hAnsiTheme="minorHAnsi"/>
          <w:sz w:val="22"/>
          <w:szCs w:val="22"/>
        </w:rPr>
        <w:t>Mgr.Zuzana</w:t>
      </w:r>
      <w:proofErr w:type="spellEnd"/>
      <w:r>
        <w:rPr>
          <w:rFonts w:asciiTheme="minorHAnsi" w:hAnsiTheme="minorHAnsi"/>
          <w:sz w:val="22"/>
          <w:szCs w:val="22"/>
        </w:rPr>
        <w:t xml:space="preserve"> </w:t>
      </w:r>
      <w:proofErr w:type="spellStart"/>
      <w:r>
        <w:rPr>
          <w:rFonts w:asciiTheme="minorHAnsi" w:hAnsiTheme="minorHAnsi"/>
          <w:sz w:val="22"/>
          <w:szCs w:val="22"/>
        </w:rPr>
        <w:t>Mrenková</w:t>
      </w:r>
      <w:proofErr w:type="spellEnd"/>
    </w:p>
    <w:p w14:paraId="5E04B79C" w14:textId="083DDDD9" w:rsidR="00940748" w:rsidRPr="001916C1" w:rsidRDefault="00940748" w:rsidP="00940748">
      <w:pPr>
        <w:ind w:left="2832" w:firstLine="708"/>
        <w:jc w:val="center"/>
        <w:rPr>
          <w:rFonts w:asciiTheme="minorHAnsi" w:hAnsiTheme="minorHAnsi"/>
          <w:sz w:val="22"/>
          <w:szCs w:val="22"/>
        </w:rPr>
      </w:pPr>
      <w:r>
        <w:rPr>
          <w:rFonts w:asciiTheme="minorHAnsi" w:hAnsiTheme="minorHAnsi"/>
          <w:sz w:val="22"/>
          <w:szCs w:val="22"/>
        </w:rPr>
        <w:t>riaditeľka MŠ Pata</w:t>
      </w:r>
    </w:p>
    <w:p w14:paraId="54CBD8D8" w14:textId="5D6FAA9F" w:rsidR="00DC2D58" w:rsidRPr="001916C1" w:rsidRDefault="00DC2D58" w:rsidP="00DC2D58">
      <w:pPr>
        <w:jc w:val="center"/>
        <w:rPr>
          <w:rFonts w:asciiTheme="minorHAnsi" w:hAnsiTheme="minorHAnsi"/>
          <w:sz w:val="22"/>
          <w:szCs w:val="22"/>
        </w:rPr>
      </w:pPr>
    </w:p>
    <w:p w14:paraId="6DFB3A1B" w14:textId="77777777" w:rsidR="00DC2D58" w:rsidRPr="001916C1" w:rsidRDefault="00DC2D58" w:rsidP="00DC2D58">
      <w:pPr>
        <w:jc w:val="center"/>
        <w:rPr>
          <w:rFonts w:asciiTheme="minorHAnsi" w:hAnsiTheme="minorHAnsi"/>
          <w:sz w:val="22"/>
          <w:szCs w:val="22"/>
        </w:rPr>
      </w:pPr>
    </w:p>
    <w:p w14:paraId="113EB4AB" w14:textId="77777777" w:rsidR="00DC2D58" w:rsidRPr="001916C1" w:rsidRDefault="00DC2D58" w:rsidP="00DC2D58">
      <w:pPr>
        <w:jc w:val="center"/>
        <w:rPr>
          <w:rFonts w:asciiTheme="minorHAnsi" w:hAnsiTheme="minorHAnsi"/>
          <w:sz w:val="22"/>
          <w:szCs w:val="22"/>
        </w:rPr>
      </w:pPr>
    </w:p>
    <w:p w14:paraId="77071D58" w14:textId="51E7FAA6" w:rsidR="00E32299" w:rsidRPr="001916C1" w:rsidRDefault="00E32299" w:rsidP="00E32299">
      <w:pPr>
        <w:rPr>
          <w:rFonts w:asciiTheme="minorHAnsi" w:hAnsiTheme="minorHAnsi"/>
          <w:sz w:val="22"/>
          <w:szCs w:val="22"/>
        </w:rPr>
      </w:pPr>
    </w:p>
    <w:p w14:paraId="783067AD" w14:textId="77777777" w:rsidR="00DC2D58" w:rsidRPr="001916C1" w:rsidRDefault="00DC2D58" w:rsidP="00E32299">
      <w:pPr>
        <w:rPr>
          <w:rFonts w:asciiTheme="minorHAnsi" w:hAnsiTheme="minorHAnsi"/>
          <w:sz w:val="22"/>
          <w:szCs w:val="22"/>
        </w:rPr>
      </w:pPr>
    </w:p>
    <w:p w14:paraId="11B75072" w14:textId="4095E39B" w:rsidR="00025214" w:rsidRPr="001916C1" w:rsidRDefault="00025214" w:rsidP="00E32299">
      <w:pPr>
        <w:rPr>
          <w:rFonts w:asciiTheme="minorHAnsi" w:hAnsiTheme="minorHAnsi"/>
          <w:sz w:val="22"/>
          <w:szCs w:val="22"/>
        </w:rPr>
      </w:pPr>
    </w:p>
    <w:p w14:paraId="51499902" w14:textId="0F7FCA8E" w:rsidR="00025214" w:rsidRPr="001916C1" w:rsidRDefault="00025214" w:rsidP="00E32299">
      <w:pPr>
        <w:rPr>
          <w:rFonts w:asciiTheme="minorHAnsi" w:hAnsiTheme="minorHAnsi"/>
          <w:sz w:val="22"/>
          <w:szCs w:val="22"/>
        </w:rPr>
      </w:pPr>
    </w:p>
    <w:p w14:paraId="348A617C" w14:textId="3BCA98DB" w:rsidR="00025214" w:rsidRPr="001916C1" w:rsidRDefault="00025214" w:rsidP="00E32299">
      <w:pPr>
        <w:rPr>
          <w:rFonts w:asciiTheme="minorHAnsi" w:hAnsiTheme="minorHAnsi"/>
          <w:sz w:val="22"/>
          <w:szCs w:val="22"/>
        </w:rPr>
      </w:pPr>
    </w:p>
    <w:p w14:paraId="6656D5FC" w14:textId="2C5C08E1" w:rsidR="00025214" w:rsidRPr="001916C1" w:rsidRDefault="00025214" w:rsidP="00E32299">
      <w:pPr>
        <w:rPr>
          <w:rFonts w:asciiTheme="minorHAnsi" w:hAnsiTheme="minorHAnsi"/>
          <w:sz w:val="22"/>
          <w:szCs w:val="22"/>
        </w:rPr>
      </w:pPr>
    </w:p>
    <w:p w14:paraId="61CD5B88" w14:textId="1E3D484D" w:rsidR="00025214" w:rsidRPr="001916C1" w:rsidRDefault="00025214" w:rsidP="00E32299">
      <w:pPr>
        <w:rPr>
          <w:rFonts w:asciiTheme="minorHAnsi" w:hAnsiTheme="minorHAnsi"/>
          <w:sz w:val="22"/>
          <w:szCs w:val="22"/>
        </w:rPr>
      </w:pPr>
    </w:p>
    <w:p w14:paraId="300B67EC" w14:textId="409E9A2F" w:rsidR="00025214" w:rsidRPr="001916C1" w:rsidRDefault="00025214" w:rsidP="00E32299">
      <w:pPr>
        <w:rPr>
          <w:rFonts w:asciiTheme="minorHAnsi" w:hAnsiTheme="minorHAnsi"/>
          <w:sz w:val="22"/>
          <w:szCs w:val="22"/>
        </w:rPr>
      </w:pPr>
    </w:p>
    <w:p w14:paraId="1F8DC190" w14:textId="1C47658A" w:rsidR="00025214" w:rsidRPr="001916C1" w:rsidRDefault="00025214" w:rsidP="00E32299">
      <w:pPr>
        <w:rPr>
          <w:rFonts w:asciiTheme="minorHAnsi" w:hAnsiTheme="minorHAnsi"/>
          <w:sz w:val="22"/>
          <w:szCs w:val="22"/>
        </w:rPr>
      </w:pPr>
    </w:p>
    <w:p w14:paraId="7A0F29C2" w14:textId="32C1F462" w:rsidR="00025214" w:rsidRPr="001916C1" w:rsidRDefault="00025214" w:rsidP="00E32299">
      <w:pPr>
        <w:rPr>
          <w:rFonts w:asciiTheme="minorHAnsi" w:hAnsiTheme="minorHAnsi"/>
          <w:sz w:val="22"/>
          <w:szCs w:val="22"/>
        </w:rPr>
      </w:pPr>
    </w:p>
    <w:p w14:paraId="55C925A6" w14:textId="20B6272D" w:rsidR="00025214" w:rsidRPr="001916C1" w:rsidRDefault="00025214" w:rsidP="00E32299">
      <w:pPr>
        <w:rPr>
          <w:rFonts w:asciiTheme="minorHAnsi" w:hAnsiTheme="minorHAnsi"/>
          <w:sz w:val="22"/>
          <w:szCs w:val="22"/>
        </w:rPr>
      </w:pPr>
    </w:p>
    <w:p w14:paraId="0709A2F9" w14:textId="17BDD1B9" w:rsidR="00025214" w:rsidRPr="001916C1" w:rsidRDefault="00025214" w:rsidP="00E32299">
      <w:pPr>
        <w:rPr>
          <w:rFonts w:asciiTheme="minorHAnsi" w:hAnsiTheme="minorHAnsi"/>
          <w:sz w:val="22"/>
          <w:szCs w:val="22"/>
        </w:rPr>
      </w:pPr>
    </w:p>
    <w:p w14:paraId="68236093" w14:textId="303CD459" w:rsidR="00025214" w:rsidRPr="001916C1" w:rsidRDefault="00025214" w:rsidP="00E32299">
      <w:pPr>
        <w:rPr>
          <w:rFonts w:asciiTheme="minorHAnsi" w:hAnsiTheme="minorHAnsi"/>
          <w:sz w:val="22"/>
          <w:szCs w:val="22"/>
        </w:rPr>
      </w:pPr>
    </w:p>
    <w:p w14:paraId="28AB3838" w14:textId="4B9886AC" w:rsidR="00025214" w:rsidRPr="001916C1" w:rsidRDefault="00025214" w:rsidP="00E32299">
      <w:pPr>
        <w:rPr>
          <w:rFonts w:asciiTheme="minorHAnsi" w:hAnsiTheme="minorHAnsi"/>
          <w:sz w:val="22"/>
          <w:szCs w:val="22"/>
        </w:rPr>
      </w:pPr>
    </w:p>
    <w:p w14:paraId="35735584" w14:textId="24A48B69" w:rsidR="00025214" w:rsidRPr="001916C1" w:rsidRDefault="00025214" w:rsidP="00E32299">
      <w:pPr>
        <w:rPr>
          <w:rFonts w:asciiTheme="minorHAnsi" w:hAnsiTheme="minorHAnsi"/>
          <w:sz w:val="22"/>
          <w:szCs w:val="22"/>
        </w:rPr>
      </w:pPr>
    </w:p>
    <w:p w14:paraId="5785088B" w14:textId="25A5AEB0" w:rsidR="00025214" w:rsidRPr="001916C1" w:rsidRDefault="00025214" w:rsidP="00E32299">
      <w:pPr>
        <w:rPr>
          <w:rFonts w:asciiTheme="minorHAnsi" w:hAnsiTheme="minorHAnsi"/>
          <w:sz w:val="22"/>
          <w:szCs w:val="22"/>
        </w:rPr>
      </w:pPr>
    </w:p>
    <w:p w14:paraId="602B68E2" w14:textId="7C6382DC" w:rsidR="00025214" w:rsidRPr="001916C1" w:rsidRDefault="00025214" w:rsidP="00E32299">
      <w:pPr>
        <w:rPr>
          <w:rFonts w:asciiTheme="minorHAnsi" w:hAnsiTheme="minorHAnsi"/>
          <w:sz w:val="22"/>
          <w:szCs w:val="22"/>
        </w:rPr>
      </w:pPr>
    </w:p>
    <w:p w14:paraId="10A02D2F" w14:textId="6BF20FE8" w:rsidR="00025214" w:rsidRPr="001916C1" w:rsidRDefault="00025214" w:rsidP="00E32299">
      <w:pPr>
        <w:rPr>
          <w:rFonts w:asciiTheme="minorHAnsi" w:hAnsiTheme="minorHAnsi"/>
          <w:sz w:val="22"/>
          <w:szCs w:val="22"/>
        </w:rPr>
      </w:pPr>
    </w:p>
    <w:p w14:paraId="40591B16" w14:textId="3570F2BC" w:rsidR="00025214" w:rsidRPr="001916C1" w:rsidRDefault="00025214" w:rsidP="00E32299">
      <w:pPr>
        <w:rPr>
          <w:rFonts w:asciiTheme="minorHAnsi" w:hAnsiTheme="minorHAnsi"/>
          <w:sz w:val="22"/>
          <w:szCs w:val="22"/>
        </w:rPr>
      </w:pPr>
    </w:p>
    <w:p w14:paraId="491CE4AC" w14:textId="747D742C" w:rsidR="00025214" w:rsidRPr="001916C1" w:rsidRDefault="00025214" w:rsidP="00E32299">
      <w:pPr>
        <w:rPr>
          <w:rFonts w:asciiTheme="minorHAnsi" w:hAnsiTheme="minorHAnsi"/>
          <w:sz w:val="22"/>
          <w:szCs w:val="22"/>
        </w:rPr>
      </w:pPr>
    </w:p>
    <w:p w14:paraId="0BDEA616" w14:textId="77965542" w:rsidR="00025214" w:rsidRPr="001916C1" w:rsidRDefault="00025214" w:rsidP="00E32299">
      <w:pPr>
        <w:rPr>
          <w:rFonts w:asciiTheme="minorHAnsi" w:hAnsiTheme="minorHAnsi"/>
          <w:sz w:val="22"/>
          <w:szCs w:val="22"/>
        </w:rPr>
      </w:pPr>
    </w:p>
    <w:p w14:paraId="481A9DF4" w14:textId="77777777" w:rsidR="00940748" w:rsidRDefault="00940748" w:rsidP="001F6423">
      <w:pPr>
        <w:rPr>
          <w:rFonts w:asciiTheme="minorHAnsi" w:hAnsiTheme="minorHAnsi"/>
          <w:sz w:val="22"/>
          <w:szCs w:val="22"/>
        </w:rPr>
      </w:pPr>
    </w:p>
    <w:p w14:paraId="3815D8ED" w14:textId="77777777" w:rsidR="00940748" w:rsidRDefault="00940748" w:rsidP="00025214">
      <w:pPr>
        <w:ind w:left="7080" w:firstLine="708"/>
        <w:rPr>
          <w:rFonts w:asciiTheme="minorHAnsi" w:hAnsiTheme="minorHAnsi"/>
          <w:sz w:val="22"/>
          <w:szCs w:val="22"/>
        </w:rPr>
      </w:pPr>
    </w:p>
    <w:p w14:paraId="6BEC291D" w14:textId="402A76A1" w:rsidR="00025214" w:rsidRPr="001916C1" w:rsidRDefault="00320EDA" w:rsidP="00025214">
      <w:pPr>
        <w:ind w:left="7080" w:firstLine="708"/>
        <w:rPr>
          <w:rFonts w:asciiTheme="minorHAnsi" w:hAnsiTheme="minorHAnsi"/>
          <w:sz w:val="22"/>
          <w:szCs w:val="22"/>
        </w:rPr>
      </w:pPr>
      <w:r>
        <w:rPr>
          <w:rFonts w:asciiTheme="minorHAnsi" w:hAnsiTheme="minorHAnsi"/>
          <w:sz w:val="22"/>
          <w:szCs w:val="22"/>
        </w:rPr>
        <w:t>Príloha č. 2</w:t>
      </w:r>
    </w:p>
    <w:p w14:paraId="309BC114" w14:textId="77777777" w:rsidR="00025214" w:rsidRPr="001916C1" w:rsidRDefault="00025214" w:rsidP="00025214">
      <w:pPr>
        <w:rPr>
          <w:rFonts w:asciiTheme="minorHAnsi" w:hAnsiTheme="minorHAnsi"/>
          <w:sz w:val="22"/>
          <w:szCs w:val="22"/>
        </w:rPr>
      </w:pPr>
    </w:p>
    <w:p w14:paraId="2F8B00C1" w14:textId="2A220233" w:rsidR="00025214" w:rsidRPr="001916C1" w:rsidRDefault="00025214" w:rsidP="00025214">
      <w:pPr>
        <w:rPr>
          <w:rFonts w:asciiTheme="minorHAnsi" w:hAnsiTheme="minorHAnsi"/>
          <w:sz w:val="22"/>
          <w:szCs w:val="22"/>
        </w:rPr>
      </w:pPr>
      <w:r w:rsidRPr="001916C1">
        <w:rPr>
          <w:rFonts w:asciiTheme="minorHAnsi" w:hAnsiTheme="minorHAnsi"/>
          <w:sz w:val="22"/>
          <w:szCs w:val="22"/>
        </w:rPr>
        <w:t>Svojim podpisom potvrdzujem, že som sa oboznámil (á) so Školským poriadkom Materskej školy v Pat</w:t>
      </w:r>
      <w:r w:rsidR="00DC152E">
        <w:rPr>
          <w:rFonts w:asciiTheme="minorHAnsi" w:hAnsiTheme="minorHAnsi"/>
          <w:sz w:val="22"/>
          <w:szCs w:val="22"/>
        </w:rPr>
        <w:t xml:space="preserve">e vydaným dňom </w:t>
      </w:r>
      <w:r w:rsidR="00DF461A">
        <w:rPr>
          <w:rFonts w:asciiTheme="minorHAnsi" w:hAnsiTheme="minorHAnsi"/>
          <w:sz w:val="22"/>
          <w:szCs w:val="22"/>
        </w:rPr>
        <w:t>10.09.2026</w:t>
      </w:r>
    </w:p>
    <w:p w14:paraId="7476B49C" w14:textId="08FBC627" w:rsidR="00194879" w:rsidRPr="001916C1" w:rsidRDefault="00194879" w:rsidP="00025214">
      <w:pPr>
        <w:rPr>
          <w:rFonts w:asciiTheme="minorHAnsi" w:hAnsiTheme="minorHAnsi"/>
          <w:sz w:val="22"/>
          <w:szCs w:val="22"/>
        </w:rPr>
      </w:pPr>
    </w:p>
    <w:p w14:paraId="3DED74D9" w14:textId="20F92C1A" w:rsidR="00194879" w:rsidRPr="00170713" w:rsidRDefault="00194879" w:rsidP="00025214">
      <w:pPr>
        <w:rPr>
          <w:rFonts w:asciiTheme="minorHAnsi" w:hAnsiTheme="minorHAnsi"/>
          <w:b/>
          <w:sz w:val="22"/>
          <w:szCs w:val="22"/>
        </w:rPr>
      </w:pPr>
      <w:r w:rsidRPr="00170713">
        <w:rPr>
          <w:rFonts w:asciiTheme="minorHAnsi" w:hAnsiTheme="minorHAnsi"/>
          <w:b/>
          <w:sz w:val="22"/>
          <w:szCs w:val="22"/>
        </w:rPr>
        <w:t xml:space="preserve">Pedagogická rada </w:t>
      </w:r>
    </w:p>
    <w:p w14:paraId="6F3AEDB6" w14:textId="77777777" w:rsidR="00025214" w:rsidRPr="001916C1" w:rsidRDefault="00025214" w:rsidP="00025214">
      <w:pPr>
        <w:rPr>
          <w:rFonts w:asciiTheme="minorHAnsi" w:hAnsiTheme="minorHAnsi"/>
          <w:sz w:val="22"/>
          <w:szCs w:val="22"/>
        </w:rPr>
      </w:pPr>
    </w:p>
    <w:p w14:paraId="7633A320" w14:textId="0B38AB7F" w:rsidR="00194879" w:rsidRDefault="009257BC" w:rsidP="00025214">
      <w:pPr>
        <w:rPr>
          <w:rFonts w:asciiTheme="minorHAnsi" w:hAnsiTheme="minorHAnsi"/>
          <w:sz w:val="22"/>
          <w:szCs w:val="22"/>
        </w:rPr>
      </w:pPr>
      <w:r>
        <w:rPr>
          <w:rFonts w:asciiTheme="minorHAnsi" w:hAnsiTheme="minorHAnsi"/>
          <w:sz w:val="22"/>
          <w:szCs w:val="22"/>
        </w:rPr>
        <w:t xml:space="preserve">Bc. Andrea </w:t>
      </w:r>
      <w:proofErr w:type="spellStart"/>
      <w:r>
        <w:rPr>
          <w:rFonts w:asciiTheme="minorHAnsi" w:hAnsiTheme="minorHAnsi"/>
          <w:sz w:val="22"/>
          <w:szCs w:val="22"/>
        </w:rPr>
        <w:t>Jávorková</w:t>
      </w:r>
      <w:proofErr w:type="spellEnd"/>
    </w:p>
    <w:p w14:paraId="794593B5" w14:textId="77777777" w:rsidR="00170713" w:rsidRDefault="00170713" w:rsidP="00025214">
      <w:pPr>
        <w:rPr>
          <w:rFonts w:asciiTheme="minorHAnsi" w:hAnsiTheme="minorHAnsi"/>
          <w:sz w:val="22"/>
          <w:szCs w:val="22"/>
        </w:rPr>
      </w:pPr>
    </w:p>
    <w:p w14:paraId="1817E5A1" w14:textId="1C1F567C" w:rsidR="009257BC" w:rsidRDefault="009257BC" w:rsidP="00025214">
      <w:pPr>
        <w:rPr>
          <w:rFonts w:asciiTheme="minorHAnsi" w:hAnsiTheme="minorHAnsi"/>
          <w:sz w:val="22"/>
          <w:szCs w:val="22"/>
        </w:rPr>
      </w:pPr>
      <w:r>
        <w:rPr>
          <w:rFonts w:asciiTheme="minorHAnsi" w:hAnsiTheme="minorHAnsi"/>
          <w:sz w:val="22"/>
          <w:szCs w:val="22"/>
        </w:rPr>
        <w:t>Petra Slaninová</w:t>
      </w:r>
    </w:p>
    <w:p w14:paraId="2E1EE6FE" w14:textId="77777777" w:rsidR="00170713" w:rsidRDefault="00170713" w:rsidP="00025214">
      <w:pPr>
        <w:rPr>
          <w:rFonts w:asciiTheme="minorHAnsi" w:hAnsiTheme="minorHAnsi"/>
          <w:sz w:val="22"/>
          <w:szCs w:val="22"/>
        </w:rPr>
      </w:pPr>
    </w:p>
    <w:p w14:paraId="6E61C6E3" w14:textId="7D407D96" w:rsidR="009257BC" w:rsidRDefault="00170713" w:rsidP="00025214">
      <w:pPr>
        <w:rPr>
          <w:rFonts w:asciiTheme="minorHAnsi" w:hAnsiTheme="minorHAnsi"/>
          <w:sz w:val="22"/>
          <w:szCs w:val="22"/>
        </w:rPr>
      </w:pPr>
      <w:r>
        <w:rPr>
          <w:rFonts w:asciiTheme="minorHAnsi" w:hAnsiTheme="minorHAnsi"/>
          <w:sz w:val="22"/>
          <w:szCs w:val="22"/>
        </w:rPr>
        <w:t>Ing. Monika Jašková</w:t>
      </w:r>
    </w:p>
    <w:p w14:paraId="2A1AD0B1" w14:textId="77777777" w:rsidR="00170713" w:rsidRDefault="00170713" w:rsidP="00025214">
      <w:pPr>
        <w:rPr>
          <w:rFonts w:asciiTheme="minorHAnsi" w:hAnsiTheme="minorHAnsi"/>
          <w:sz w:val="22"/>
          <w:szCs w:val="22"/>
        </w:rPr>
      </w:pPr>
    </w:p>
    <w:p w14:paraId="48C749E5" w14:textId="72906FB8" w:rsidR="00170713" w:rsidRDefault="00170713" w:rsidP="00025214">
      <w:pPr>
        <w:rPr>
          <w:rFonts w:asciiTheme="minorHAnsi" w:hAnsiTheme="minorHAnsi"/>
          <w:sz w:val="22"/>
          <w:szCs w:val="22"/>
        </w:rPr>
      </w:pPr>
      <w:r>
        <w:rPr>
          <w:rFonts w:asciiTheme="minorHAnsi" w:hAnsiTheme="minorHAnsi"/>
          <w:sz w:val="22"/>
          <w:szCs w:val="22"/>
        </w:rPr>
        <w:t xml:space="preserve">Mgr. Nikoleta </w:t>
      </w:r>
      <w:proofErr w:type="spellStart"/>
      <w:r>
        <w:rPr>
          <w:rFonts w:asciiTheme="minorHAnsi" w:hAnsiTheme="minorHAnsi"/>
          <w:sz w:val="22"/>
          <w:szCs w:val="22"/>
        </w:rPr>
        <w:t>Heráková</w:t>
      </w:r>
      <w:proofErr w:type="spellEnd"/>
    </w:p>
    <w:p w14:paraId="5B5FE532" w14:textId="77777777" w:rsidR="00170713" w:rsidRDefault="00170713" w:rsidP="00025214">
      <w:pPr>
        <w:rPr>
          <w:rFonts w:asciiTheme="minorHAnsi" w:hAnsiTheme="minorHAnsi"/>
          <w:sz w:val="22"/>
          <w:szCs w:val="22"/>
        </w:rPr>
      </w:pPr>
    </w:p>
    <w:p w14:paraId="547BCC39" w14:textId="61C4F10A" w:rsidR="00170713" w:rsidRDefault="00170713" w:rsidP="00025214">
      <w:pPr>
        <w:rPr>
          <w:rFonts w:asciiTheme="minorHAnsi" w:hAnsiTheme="minorHAnsi"/>
          <w:sz w:val="22"/>
          <w:szCs w:val="22"/>
        </w:rPr>
      </w:pPr>
      <w:r>
        <w:rPr>
          <w:rFonts w:asciiTheme="minorHAnsi" w:hAnsiTheme="minorHAnsi"/>
          <w:sz w:val="22"/>
          <w:szCs w:val="22"/>
        </w:rPr>
        <w:t>Dominika Pavelková</w:t>
      </w:r>
    </w:p>
    <w:p w14:paraId="5FE1CEBC" w14:textId="77777777" w:rsidR="00170713" w:rsidRDefault="00170713" w:rsidP="00025214">
      <w:pPr>
        <w:rPr>
          <w:rFonts w:asciiTheme="minorHAnsi" w:hAnsiTheme="minorHAnsi"/>
          <w:sz w:val="22"/>
          <w:szCs w:val="22"/>
        </w:rPr>
      </w:pPr>
    </w:p>
    <w:p w14:paraId="704B504A" w14:textId="3A5911B6" w:rsidR="00170713" w:rsidRDefault="00170713" w:rsidP="00025214">
      <w:pPr>
        <w:rPr>
          <w:rFonts w:asciiTheme="minorHAnsi" w:hAnsiTheme="minorHAnsi"/>
          <w:sz w:val="22"/>
          <w:szCs w:val="22"/>
        </w:rPr>
      </w:pPr>
      <w:r>
        <w:rPr>
          <w:rFonts w:asciiTheme="minorHAnsi" w:hAnsiTheme="minorHAnsi"/>
          <w:sz w:val="22"/>
          <w:szCs w:val="22"/>
        </w:rPr>
        <w:t xml:space="preserve">Mgr. </w:t>
      </w:r>
      <w:r w:rsidR="001F6423">
        <w:rPr>
          <w:rFonts w:asciiTheme="minorHAnsi" w:hAnsiTheme="minorHAnsi"/>
          <w:sz w:val="22"/>
          <w:szCs w:val="22"/>
        </w:rPr>
        <w:t>Monika Mikulová</w:t>
      </w:r>
    </w:p>
    <w:p w14:paraId="424BD936" w14:textId="77777777" w:rsidR="00170713" w:rsidRDefault="00170713" w:rsidP="00025214">
      <w:pPr>
        <w:rPr>
          <w:rFonts w:asciiTheme="minorHAnsi" w:hAnsiTheme="minorHAnsi"/>
          <w:sz w:val="22"/>
          <w:szCs w:val="22"/>
        </w:rPr>
      </w:pPr>
    </w:p>
    <w:p w14:paraId="21551034" w14:textId="74C4F083" w:rsidR="00170713" w:rsidRDefault="00170713" w:rsidP="00025214">
      <w:pPr>
        <w:rPr>
          <w:rFonts w:asciiTheme="minorHAnsi" w:hAnsiTheme="minorHAnsi"/>
          <w:sz w:val="22"/>
          <w:szCs w:val="22"/>
        </w:rPr>
      </w:pPr>
      <w:r>
        <w:rPr>
          <w:rFonts w:asciiTheme="minorHAnsi" w:hAnsiTheme="minorHAnsi"/>
          <w:sz w:val="22"/>
          <w:szCs w:val="22"/>
        </w:rPr>
        <w:t>Bc. Andrea Viskupová</w:t>
      </w:r>
    </w:p>
    <w:p w14:paraId="7FF4D72D" w14:textId="77777777" w:rsidR="00170713" w:rsidRDefault="00170713" w:rsidP="00025214">
      <w:pPr>
        <w:rPr>
          <w:rFonts w:asciiTheme="minorHAnsi" w:hAnsiTheme="minorHAnsi"/>
          <w:sz w:val="22"/>
          <w:szCs w:val="22"/>
        </w:rPr>
      </w:pPr>
    </w:p>
    <w:p w14:paraId="02E52EFD" w14:textId="72D8BDC3" w:rsidR="00170713" w:rsidRDefault="00170713" w:rsidP="00025214">
      <w:pPr>
        <w:rPr>
          <w:rFonts w:asciiTheme="minorHAnsi" w:hAnsiTheme="minorHAnsi"/>
          <w:sz w:val="22"/>
          <w:szCs w:val="22"/>
        </w:rPr>
      </w:pPr>
      <w:proofErr w:type="spellStart"/>
      <w:r>
        <w:rPr>
          <w:rFonts w:asciiTheme="minorHAnsi" w:hAnsiTheme="minorHAnsi"/>
          <w:sz w:val="22"/>
          <w:szCs w:val="22"/>
        </w:rPr>
        <w:t>Bianka</w:t>
      </w:r>
      <w:proofErr w:type="spellEnd"/>
      <w:r>
        <w:rPr>
          <w:rFonts w:asciiTheme="minorHAnsi" w:hAnsiTheme="minorHAnsi"/>
          <w:sz w:val="22"/>
          <w:szCs w:val="22"/>
        </w:rPr>
        <w:t xml:space="preserve"> </w:t>
      </w:r>
      <w:proofErr w:type="spellStart"/>
      <w:r>
        <w:rPr>
          <w:rFonts w:asciiTheme="minorHAnsi" w:hAnsiTheme="minorHAnsi"/>
          <w:sz w:val="22"/>
          <w:szCs w:val="22"/>
        </w:rPr>
        <w:t>Paulusová</w:t>
      </w:r>
      <w:proofErr w:type="spellEnd"/>
    </w:p>
    <w:p w14:paraId="2C58F602" w14:textId="77777777" w:rsidR="001F6423" w:rsidRDefault="001F6423" w:rsidP="00025214">
      <w:pPr>
        <w:rPr>
          <w:rFonts w:asciiTheme="minorHAnsi" w:hAnsiTheme="minorHAnsi"/>
          <w:sz w:val="22"/>
          <w:szCs w:val="22"/>
        </w:rPr>
      </w:pPr>
    </w:p>
    <w:p w14:paraId="68782936" w14:textId="5D243EEF" w:rsidR="001F6423" w:rsidRDefault="001F6423" w:rsidP="00025214">
      <w:pPr>
        <w:rPr>
          <w:rFonts w:asciiTheme="minorHAnsi" w:hAnsiTheme="minorHAnsi"/>
          <w:sz w:val="22"/>
          <w:szCs w:val="22"/>
        </w:rPr>
      </w:pPr>
      <w:r>
        <w:rPr>
          <w:rFonts w:asciiTheme="minorHAnsi" w:hAnsiTheme="minorHAnsi"/>
          <w:sz w:val="22"/>
          <w:szCs w:val="22"/>
        </w:rPr>
        <w:t xml:space="preserve">Katarína </w:t>
      </w:r>
      <w:proofErr w:type="spellStart"/>
      <w:r>
        <w:rPr>
          <w:rFonts w:asciiTheme="minorHAnsi" w:hAnsiTheme="minorHAnsi"/>
          <w:sz w:val="22"/>
          <w:szCs w:val="22"/>
        </w:rPr>
        <w:t>Sečányová</w:t>
      </w:r>
      <w:proofErr w:type="spellEnd"/>
    </w:p>
    <w:p w14:paraId="5CE2BD8E" w14:textId="77777777" w:rsidR="001F6423" w:rsidRDefault="001F6423" w:rsidP="00025214">
      <w:pPr>
        <w:rPr>
          <w:rFonts w:asciiTheme="minorHAnsi" w:hAnsiTheme="minorHAnsi"/>
          <w:sz w:val="22"/>
          <w:szCs w:val="22"/>
        </w:rPr>
      </w:pPr>
    </w:p>
    <w:p w14:paraId="5EF85DC2" w14:textId="2BBD3C1F" w:rsidR="001F6423" w:rsidRDefault="001F6423" w:rsidP="00025214">
      <w:pPr>
        <w:rPr>
          <w:rFonts w:asciiTheme="minorHAnsi" w:hAnsiTheme="minorHAnsi"/>
          <w:sz w:val="22"/>
          <w:szCs w:val="22"/>
        </w:rPr>
      </w:pPr>
      <w:r>
        <w:rPr>
          <w:rFonts w:asciiTheme="minorHAnsi" w:hAnsiTheme="minorHAnsi"/>
          <w:sz w:val="22"/>
          <w:szCs w:val="22"/>
        </w:rPr>
        <w:t>Viktória Bérešová</w:t>
      </w:r>
    </w:p>
    <w:p w14:paraId="0F9D8099" w14:textId="285B306B" w:rsidR="00194879" w:rsidRPr="001916C1" w:rsidRDefault="00194879" w:rsidP="00025214">
      <w:pPr>
        <w:rPr>
          <w:rFonts w:asciiTheme="minorHAnsi" w:hAnsiTheme="minorHAnsi"/>
          <w:sz w:val="22"/>
          <w:szCs w:val="22"/>
        </w:rPr>
      </w:pPr>
    </w:p>
    <w:p w14:paraId="4D5D539C" w14:textId="105D603E" w:rsidR="00194879" w:rsidRPr="001916C1" w:rsidRDefault="00194879" w:rsidP="00025214">
      <w:pPr>
        <w:rPr>
          <w:rFonts w:asciiTheme="minorHAnsi" w:hAnsiTheme="minorHAnsi"/>
          <w:sz w:val="22"/>
          <w:szCs w:val="22"/>
        </w:rPr>
      </w:pPr>
    </w:p>
    <w:p w14:paraId="6941D275" w14:textId="1D33CB97" w:rsidR="00194879" w:rsidRPr="001916C1" w:rsidRDefault="00194879" w:rsidP="00025214">
      <w:pPr>
        <w:rPr>
          <w:rFonts w:asciiTheme="minorHAnsi" w:hAnsiTheme="minorHAnsi"/>
          <w:sz w:val="22"/>
          <w:szCs w:val="22"/>
        </w:rPr>
      </w:pPr>
    </w:p>
    <w:p w14:paraId="671627B6" w14:textId="57FE525F" w:rsidR="00194879" w:rsidRPr="001916C1" w:rsidRDefault="00194879" w:rsidP="00025214">
      <w:pPr>
        <w:rPr>
          <w:rFonts w:asciiTheme="minorHAnsi" w:hAnsiTheme="minorHAnsi"/>
          <w:sz w:val="22"/>
          <w:szCs w:val="22"/>
        </w:rPr>
      </w:pPr>
    </w:p>
    <w:p w14:paraId="52AAFDDF" w14:textId="04DA3B6B" w:rsidR="00194879" w:rsidRPr="001916C1" w:rsidRDefault="00194879" w:rsidP="00025214">
      <w:pPr>
        <w:rPr>
          <w:rFonts w:asciiTheme="minorHAnsi" w:hAnsiTheme="minorHAnsi"/>
          <w:sz w:val="22"/>
          <w:szCs w:val="22"/>
        </w:rPr>
      </w:pPr>
    </w:p>
    <w:p w14:paraId="43261E76" w14:textId="77777777" w:rsidR="00194879" w:rsidRPr="001916C1" w:rsidRDefault="00194879" w:rsidP="00025214">
      <w:pPr>
        <w:rPr>
          <w:rFonts w:asciiTheme="minorHAnsi" w:hAnsiTheme="minorHAnsi"/>
          <w:sz w:val="22"/>
          <w:szCs w:val="22"/>
        </w:rPr>
      </w:pPr>
    </w:p>
    <w:p w14:paraId="1BB37E4A" w14:textId="50008FAF" w:rsidR="00194879" w:rsidRPr="001916C1" w:rsidRDefault="00194879" w:rsidP="00025214">
      <w:pPr>
        <w:rPr>
          <w:rFonts w:asciiTheme="minorHAnsi" w:hAnsiTheme="minorHAnsi"/>
          <w:sz w:val="22"/>
          <w:szCs w:val="22"/>
        </w:rPr>
      </w:pPr>
    </w:p>
    <w:p w14:paraId="40950C42" w14:textId="31041818" w:rsidR="00194879" w:rsidRPr="001916C1" w:rsidRDefault="00194879" w:rsidP="00025214">
      <w:pPr>
        <w:rPr>
          <w:rFonts w:asciiTheme="minorHAnsi" w:hAnsiTheme="minorHAnsi"/>
          <w:sz w:val="22"/>
          <w:szCs w:val="22"/>
        </w:rPr>
      </w:pPr>
    </w:p>
    <w:p w14:paraId="051D1B93" w14:textId="48B79B7C" w:rsidR="00194879" w:rsidRPr="001916C1" w:rsidRDefault="00194879" w:rsidP="00025214">
      <w:pPr>
        <w:rPr>
          <w:rFonts w:asciiTheme="minorHAnsi" w:hAnsiTheme="minorHAnsi"/>
          <w:sz w:val="22"/>
          <w:szCs w:val="22"/>
        </w:rPr>
      </w:pPr>
    </w:p>
    <w:p w14:paraId="46D4D005" w14:textId="6D3D1FD6" w:rsidR="00194879" w:rsidRPr="001916C1" w:rsidRDefault="00194879" w:rsidP="00025214">
      <w:pPr>
        <w:rPr>
          <w:rFonts w:asciiTheme="minorHAnsi" w:hAnsiTheme="minorHAnsi"/>
          <w:sz w:val="22"/>
          <w:szCs w:val="22"/>
        </w:rPr>
      </w:pPr>
    </w:p>
    <w:p w14:paraId="5CFB54A5" w14:textId="30EB1A2E" w:rsidR="00194879" w:rsidRPr="001916C1" w:rsidRDefault="00194879" w:rsidP="00025214">
      <w:pPr>
        <w:rPr>
          <w:rFonts w:asciiTheme="minorHAnsi" w:hAnsiTheme="minorHAnsi"/>
          <w:sz w:val="22"/>
          <w:szCs w:val="22"/>
        </w:rPr>
      </w:pPr>
    </w:p>
    <w:p w14:paraId="46582131" w14:textId="3DFE1D68" w:rsidR="00194879" w:rsidRPr="001916C1" w:rsidRDefault="00194879" w:rsidP="00025214">
      <w:pPr>
        <w:rPr>
          <w:rFonts w:asciiTheme="minorHAnsi" w:hAnsiTheme="minorHAnsi"/>
          <w:sz w:val="22"/>
          <w:szCs w:val="22"/>
        </w:rPr>
      </w:pPr>
    </w:p>
    <w:p w14:paraId="58BAF8FE" w14:textId="17EF1CCA" w:rsidR="00194879" w:rsidRPr="001916C1" w:rsidRDefault="00194879" w:rsidP="00025214">
      <w:pPr>
        <w:rPr>
          <w:rFonts w:asciiTheme="minorHAnsi" w:hAnsiTheme="minorHAnsi"/>
          <w:sz w:val="22"/>
          <w:szCs w:val="22"/>
        </w:rPr>
      </w:pPr>
    </w:p>
    <w:p w14:paraId="4B30362B" w14:textId="139ADFB9" w:rsidR="00194879" w:rsidRPr="001916C1" w:rsidRDefault="00194879" w:rsidP="00025214">
      <w:pPr>
        <w:rPr>
          <w:rFonts w:asciiTheme="minorHAnsi" w:hAnsiTheme="minorHAnsi"/>
          <w:sz w:val="22"/>
          <w:szCs w:val="22"/>
        </w:rPr>
      </w:pPr>
    </w:p>
    <w:p w14:paraId="3785765A" w14:textId="161A32BD" w:rsidR="00194879" w:rsidRPr="001916C1" w:rsidRDefault="00194879" w:rsidP="00025214">
      <w:pPr>
        <w:rPr>
          <w:rFonts w:asciiTheme="minorHAnsi" w:hAnsiTheme="minorHAnsi"/>
          <w:sz w:val="22"/>
          <w:szCs w:val="22"/>
        </w:rPr>
      </w:pPr>
    </w:p>
    <w:p w14:paraId="0619408D" w14:textId="11CE0411" w:rsidR="00194879" w:rsidRPr="001916C1" w:rsidRDefault="00194879" w:rsidP="00025214">
      <w:pPr>
        <w:rPr>
          <w:rFonts w:asciiTheme="minorHAnsi" w:hAnsiTheme="minorHAnsi"/>
          <w:sz w:val="22"/>
          <w:szCs w:val="22"/>
        </w:rPr>
      </w:pPr>
    </w:p>
    <w:p w14:paraId="277EC569" w14:textId="456820B1" w:rsidR="00194879" w:rsidRPr="001916C1" w:rsidRDefault="00194879" w:rsidP="00025214">
      <w:pPr>
        <w:rPr>
          <w:rFonts w:asciiTheme="minorHAnsi" w:hAnsiTheme="minorHAnsi"/>
          <w:sz w:val="22"/>
          <w:szCs w:val="22"/>
        </w:rPr>
      </w:pPr>
    </w:p>
    <w:p w14:paraId="46BAEE15" w14:textId="0C4C75EC" w:rsidR="00194879" w:rsidRPr="001916C1" w:rsidRDefault="00194879" w:rsidP="00025214">
      <w:pPr>
        <w:rPr>
          <w:rFonts w:asciiTheme="minorHAnsi" w:hAnsiTheme="minorHAnsi"/>
          <w:sz w:val="22"/>
          <w:szCs w:val="22"/>
        </w:rPr>
      </w:pPr>
    </w:p>
    <w:p w14:paraId="6C548D7D" w14:textId="02C4DB71" w:rsidR="00194879" w:rsidRPr="001916C1" w:rsidRDefault="00194879" w:rsidP="00025214">
      <w:pPr>
        <w:rPr>
          <w:rFonts w:asciiTheme="minorHAnsi" w:hAnsiTheme="minorHAnsi"/>
          <w:sz w:val="22"/>
          <w:szCs w:val="22"/>
        </w:rPr>
      </w:pPr>
    </w:p>
    <w:p w14:paraId="5523283C" w14:textId="40CB69C1" w:rsidR="00194879" w:rsidRPr="001916C1" w:rsidRDefault="00194879" w:rsidP="00025214">
      <w:pPr>
        <w:rPr>
          <w:rFonts w:asciiTheme="minorHAnsi" w:hAnsiTheme="minorHAnsi"/>
          <w:sz w:val="22"/>
          <w:szCs w:val="22"/>
        </w:rPr>
      </w:pPr>
    </w:p>
    <w:p w14:paraId="56A4E76E" w14:textId="0F4F4A65" w:rsidR="00194879" w:rsidRPr="001916C1" w:rsidRDefault="00194879" w:rsidP="00025214">
      <w:pPr>
        <w:rPr>
          <w:rFonts w:asciiTheme="minorHAnsi" w:hAnsiTheme="minorHAnsi"/>
          <w:sz w:val="22"/>
          <w:szCs w:val="22"/>
        </w:rPr>
      </w:pPr>
    </w:p>
    <w:p w14:paraId="6FE5B997" w14:textId="5B0DB8D6" w:rsidR="00194879" w:rsidRPr="001916C1" w:rsidRDefault="00194879" w:rsidP="00025214">
      <w:pPr>
        <w:rPr>
          <w:rFonts w:asciiTheme="minorHAnsi" w:hAnsiTheme="minorHAnsi"/>
          <w:sz w:val="22"/>
          <w:szCs w:val="22"/>
        </w:rPr>
      </w:pPr>
    </w:p>
    <w:p w14:paraId="3878C1A2" w14:textId="0BA9402B" w:rsidR="00194879" w:rsidRPr="001916C1" w:rsidRDefault="00194879" w:rsidP="00025214">
      <w:pPr>
        <w:rPr>
          <w:rFonts w:asciiTheme="minorHAnsi" w:hAnsiTheme="minorHAnsi"/>
          <w:sz w:val="22"/>
          <w:szCs w:val="22"/>
        </w:rPr>
      </w:pPr>
    </w:p>
    <w:p w14:paraId="06BDE51B" w14:textId="77777777" w:rsidR="00DC152E" w:rsidRDefault="00DC152E" w:rsidP="001F6423">
      <w:pPr>
        <w:rPr>
          <w:rFonts w:asciiTheme="minorHAnsi" w:hAnsiTheme="minorHAnsi"/>
          <w:sz w:val="22"/>
          <w:szCs w:val="22"/>
        </w:rPr>
      </w:pPr>
    </w:p>
    <w:p w14:paraId="5BF9FCE5" w14:textId="77777777" w:rsidR="001F6423" w:rsidRDefault="001F6423" w:rsidP="001F6423">
      <w:pPr>
        <w:rPr>
          <w:rFonts w:asciiTheme="minorHAnsi" w:hAnsiTheme="minorHAnsi"/>
          <w:sz w:val="22"/>
          <w:szCs w:val="22"/>
        </w:rPr>
      </w:pPr>
    </w:p>
    <w:p w14:paraId="32D399F6" w14:textId="34539D14" w:rsidR="00194879" w:rsidRPr="001916C1" w:rsidRDefault="00DC152E" w:rsidP="00290272">
      <w:pPr>
        <w:jc w:val="right"/>
        <w:rPr>
          <w:rFonts w:asciiTheme="minorHAnsi" w:hAnsiTheme="minorHAnsi"/>
          <w:sz w:val="22"/>
          <w:szCs w:val="22"/>
        </w:rPr>
      </w:pPr>
      <w:r>
        <w:rPr>
          <w:rFonts w:asciiTheme="minorHAnsi" w:hAnsiTheme="minorHAnsi"/>
          <w:sz w:val="22"/>
          <w:szCs w:val="22"/>
        </w:rPr>
        <w:t>Príloha č.3</w:t>
      </w:r>
    </w:p>
    <w:p w14:paraId="19289EBA" w14:textId="77777777" w:rsidR="00194879" w:rsidRPr="001916C1" w:rsidRDefault="00194879" w:rsidP="00194879">
      <w:pPr>
        <w:rPr>
          <w:rFonts w:asciiTheme="minorHAnsi" w:hAnsiTheme="minorHAnsi"/>
          <w:sz w:val="22"/>
          <w:szCs w:val="22"/>
        </w:rPr>
      </w:pPr>
    </w:p>
    <w:p w14:paraId="0453421E" w14:textId="1F5C20F6" w:rsidR="00194879" w:rsidRPr="001916C1" w:rsidRDefault="00194879" w:rsidP="00194879">
      <w:pPr>
        <w:rPr>
          <w:rFonts w:asciiTheme="minorHAnsi" w:hAnsiTheme="minorHAnsi"/>
          <w:sz w:val="22"/>
          <w:szCs w:val="22"/>
        </w:rPr>
      </w:pPr>
      <w:r w:rsidRPr="001916C1">
        <w:rPr>
          <w:rFonts w:asciiTheme="minorHAnsi" w:hAnsiTheme="minorHAnsi"/>
          <w:sz w:val="22"/>
          <w:szCs w:val="22"/>
        </w:rPr>
        <w:t xml:space="preserve">Svojim podpisom potvrdzujem, že som sa oboznámil (á) so Školským poriadkom Materskej školy v Pate vydaným dňom </w:t>
      </w:r>
      <w:r w:rsidR="001F6423">
        <w:rPr>
          <w:rFonts w:asciiTheme="minorHAnsi" w:hAnsiTheme="minorHAnsi"/>
          <w:sz w:val="22"/>
          <w:szCs w:val="22"/>
        </w:rPr>
        <w:t>10</w:t>
      </w:r>
      <w:r w:rsidRPr="001916C1">
        <w:rPr>
          <w:rFonts w:asciiTheme="minorHAnsi" w:hAnsiTheme="minorHAnsi"/>
          <w:sz w:val="22"/>
          <w:szCs w:val="22"/>
        </w:rPr>
        <w:t>.</w:t>
      </w:r>
      <w:r w:rsidR="00DF461A">
        <w:rPr>
          <w:rFonts w:asciiTheme="minorHAnsi" w:hAnsiTheme="minorHAnsi"/>
          <w:sz w:val="22"/>
          <w:szCs w:val="22"/>
        </w:rPr>
        <w:t>09.</w:t>
      </w:r>
      <w:r w:rsidRPr="001916C1">
        <w:rPr>
          <w:rFonts w:asciiTheme="minorHAnsi" w:hAnsiTheme="minorHAnsi"/>
          <w:sz w:val="22"/>
          <w:szCs w:val="22"/>
        </w:rPr>
        <w:t xml:space="preserve"> 202</w:t>
      </w:r>
      <w:r w:rsidR="001F6423">
        <w:rPr>
          <w:rFonts w:asciiTheme="minorHAnsi" w:hAnsiTheme="minorHAnsi"/>
          <w:sz w:val="22"/>
          <w:szCs w:val="22"/>
        </w:rPr>
        <w:t>6</w:t>
      </w:r>
    </w:p>
    <w:p w14:paraId="5E1B598D" w14:textId="5A476D82" w:rsidR="00194879" w:rsidRPr="001916C1" w:rsidRDefault="00194879" w:rsidP="00194879">
      <w:pPr>
        <w:rPr>
          <w:rFonts w:asciiTheme="minorHAnsi" w:hAnsiTheme="minorHAnsi"/>
          <w:sz w:val="22"/>
          <w:szCs w:val="22"/>
        </w:rPr>
      </w:pPr>
    </w:p>
    <w:p w14:paraId="0140F4AA" w14:textId="77777777" w:rsidR="00194879" w:rsidRPr="001916C1" w:rsidRDefault="00194879" w:rsidP="00194879">
      <w:pPr>
        <w:rPr>
          <w:rFonts w:asciiTheme="minorHAnsi" w:hAnsiTheme="minorHAnsi"/>
          <w:sz w:val="22"/>
          <w:szCs w:val="22"/>
        </w:rPr>
      </w:pPr>
    </w:p>
    <w:p w14:paraId="7ACDA94C" w14:textId="16014961" w:rsidR="00194879" w:rsidRPr="001916C1" w:rsidRDefault="00194879" w:rsidP="00194879">
      <w:pPr>
        <w:rPr>
          <w:rFonts w:asciiTheme="minorHAnsi" w:hAnsiTheme="minorHAnsi"/>
          <w:sz w:val="22"/>
          <w:szCs w:val="22"/>
        </w:rPr>
      </w:pPr>
      <w:r w:rsidRPr="001916C1">
        <w:rPr>
          <w:rFonts w:asciiTheme="minorHAnsi" w:hAnsiTheme="minorHAnsi"/>
          <w:sz w:val="22"/>
          <w:szCs w:val="22"/>
        </w:rPr>
        <w:t xml:space="preserve">Rodičovské združenie dňa </w:t>
      </w:r>
    </w:p>
    <w:p w14:paraId="4A68D498" w14:textId="32B0BA90" w:rsidR="00194879" w:rsidRPr="001916C1" w:rsidRDefault="00194879" w:rsidP="00194879">
      <w:pPr>
        <w:rPr>
          <w:rFonts w:asciiTheme="minorHAnsi" w:hAnsiTheme="minorHAnsi"/>
          <w:sz w:val="22"/>
          <w:szCs w:val="22"/>
        </w:rPr>
      </w:pPr>
    </w:p>
    <w:p w14:paraId="40F1FD01" w14:textId="6E4894B9" w:rsidR="00194879" w:rsidRPr="001916C1" w:rsidRDefault="00194879" w:rsidP="00194879">
      <w:pPr>
        <w:rPr>
          <w:rFonts w:asciiTheme="minorHAnsi" w:hAnsiTheme="minorHAnsi"/>
          <w:sz w:val="22"/>
          <w:szCs w:val="22"/>
        </w:rPr>
      </w:pPr>
      <w:r w:rsidRPr="001916C1">
        <w:rPr>
          <w:rFonts w:asciiTheme="minorHAnsi" w:hAnsiTheme="minorHAnsi"/>
          <w:sz w:val="22"/>
          <w:szCs w:val="22"/>
        </w:rPr>
        <w:t>Prezenčná listina</w:t>
      </w:r>
    </w:p>
    <w:sectPr w:rsidR="00194879" w:rsidRPr="001916C1" w:rsidSect="00695773">
      <w:headerReference w:type="default" r:id="rId10"/>
      <w:footerReference w:type="default" r:id="rId11"/>
      <w:footnotePr>
        <w:pos w:val="beneathText"/>
      </w:footnotePr>
      <w:pgSz w:w="11905" w:h="16837"/>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AA8D8" w14:textId="77777777" w:rsidR="00CB6DA5" w:rsidRDefault="00CB6DA5" w:rsidP="00AD430C">
      <w:r>
        <w:separator/>
      </w:r>
    </w:p>
  </w:endnote>
  <w:endnote w:type="continuationSeparator" w:id="0">
    <w:p w14:paraId="08B29238" w14:textId="77777777" w:rsidR="00CB6DA5" w:rsidRDefault="00CB6DA5" w:rsidP="00AD4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944647"/>
      <w:docPartObj>
        <w:docPartGallery w:val="Page Numbers (Bottom of Page)"/>
        <w:docPartUnique/>
      </w:docPartObj>
    </w:sdtPr>
    <w:sdtContent>
      <w:p w14:paraId="4FD82D10" w14:textId="62C8F178" w:rsidR="00CB6DA5" w:rsidRDefault="00CB6DA5">
        <w:pPr>
          <w:pStyle w:val="Pta"/>
          <w:jc w:val="center"/>
        </w:pPr>
        <w:r>
          <w:fldChar w:fldCharType="begin"/>
        </w:r>
        <w:r>
          <w:instrText>PAGE   \* MERGEFORMAT</w:instrText>
        </w:r>
        <w:r>
          <w:fldChar w:fldCharType="separate"/>
        </w:r>
        <w:r w:rsidR="006A6C12">
          <w:rPr>
            <w:noProof/>
          </w:rPr>
          <w:t>17</w:t>
        </w:r>
        <w:r>
          <w:fldChar w:fldCharType="end"/>
        </w:r>
      </w:p>
    </w:sdtContent>
  </w:sdt>
  <w:p w14:paraId="71CF6301" w14:textId="77777777" w:rsidR="00CB6DA5" w:rsidRDefault="00CB6DA5">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875DF" w14:textId="77777777" w:rsidR="00CB6DA5" w:rsidRDefault="00CB6DA5" w:rsidP="00AD430C">
      <w:r>
        <w:separator/>
      </w:r>
    </w:p>
  </w:footnote>
  <w:footnote w:type="continuationSeparator" w:id="0">
    <w:p w14:paraId="4CA5F815" w14:textId="77777777" w:rsidR="00CB6DA5" w:rsidRDefault="00CB6DA5" w:rsidP="00AD430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65508" w14:textId="5971ADD8" w:rsidR="00CB6DA5" w:rsidRDefault="00CB6DA5">
    <w:pPr>
      <w:pStyle w:val="Hlavika"/>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720"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720"/>
        </w:tabs>
        <w:ind w:left="720" w:hanging="360"/>
      </w:pPr>
    </w:lvl>
  </w:abstractNum>
  <w:abstractNum w:abstractNumId="3" w15:restartNumberingAfterBreak="0">
    <w:nsid w:val="00000004"/>
    <w:multiLevelType w:val="singleLevel"/>
    <w:tmpl w:val="00000004"/>
    <w:name w:val="WW8Num4"/>
    <w:lvl w:ilvl="0">
      <w:start w:val="7"/>
      <w:numFmt w:val="bullet"/>
      <w:lvlText w:val="-"/>
      <w:lvlJc w:val="left"/>
      <w:pPr>
        <w:tabs>
          <w:tab w:val="num" w:pos="720"/>
        </w:tabs>
        <w:ind w:left="720" w:hanging="360"/>
      </w:pPr>
      <w:rPr>
        <w:rFonts w:ascii="Times New Roman" w:hAnsi="Times New Roman"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15:restartNumberingAfterBreak="0">
    <w:nsid w:val="00000007"/>
    <w:multiLevelType w:val="singleLevel"/>
    <w:tmpl w:val="00000007"/>
    <w:name w:val="WW8Num7"/>
    <w:lvl w:ilvl="0">
      <w:start w:val="3"/>
      <w:numFmt w:val="decimal"/>
      <w:lvlText w:val="%1."/>
      <w:lvlJc w:val="left"/>
      <w:pPr>
        <w:tabs>
          <w:tab w:val="num" w:pos="720"/>
        </w:tabs>
        <w:ind w:left="720" w:hanging="360"/>
      </w:pPr>
    </w:lvl>
  </w:abstractNum>
  <w:abstractNum w:abstractNumId="6"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7"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9" w15:restartNumberingAfterBreak="0">
    <w:nsid w:val="042F38F7"/>
    <w:multiLevelType w:val="hybridMultilevel"/>
    <w:tmpl w:val="496E8B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0AE6EE6"/>
    <w:multiLevelType w:val="hybridMultilevel"/>
    <w:tmpl w:val="1CF6931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51E03C5"/>
    <w:multiLevelType w:val="hybridMultilevel"/>
    <w:tmpl w:val="F8A42F44"/>
    <w:lvl w:ilvl="0" w:tplc="8B802836">
      <w:start w:val="1"/>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6A939AC"/>
    <w:multiLevelType w:val="hybridMultilevel"/>
    <w:tmpl w:val="6B66B56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7CD6C27"/>
    <w:multiLevelType w:val="multilevel"/>
    <w:tmpl w:val="DFAA3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A92E2E"/>
    <w:multiLevelType w:val="hybridMultilevel"/>
    <w:tmpl w:val="CB4A62B2"/>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4D3F39DC"/>
    <w:multiLevelType w:val="hybridMultilevel"/>
    <w:tmpl w:val="5B8C5D0E"/>
    <w:lvl w:ilvl="0" w:tplc="0456ABFC">
      <w:start w:val="2"/>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5B0A5E"/>
    <w:multiLevelType w:val="hybridMultilevel"/>
    <w:tmpl w:val="054208B8"/>
    <w:lvl w:ilvl="0" w:tplc="F5E03EE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62551C29"/>
    <w:multiLevelType w:val="hybridMultilevel"/>
    <w:tmpl w:val="35F685F8"/>
    <w:lvl w:ilvl="0" w:tplc="847AA1CA">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CB94F70"/>
    <w:multiLevelType w:val="hybridMultilevel"/>
    <w:tmpl w:val="6AD038D8"/>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7"/>
  </w:num>
  <w:num w:numId="2">
    <w:abstractNumId w:val="9"/>
  </w:num>
  <w:num w:numId="3">
    <w:abstractNumId w:val="11"/>
  </w:num>
  <w:num w:numId="4">
    <w:abstractNumId w:val="12"/>
  </w:num>
  <w:num w:numId="5">
    <w:abstractNumId w:val="10"/>
  </w:num>
  <w:num w:numId="6">
    <w:abstractNumId w:val="14"/>
  </w:num>
  <w:num w:numId="7">
    <w:abstractNumId w:val="15"/>
  </w:num>
  <w:num w:numId="8">
    <w:abstractNumId w:val="16"/>
  </w:num>
  <w:num w:numId="9">
    <w:abstractNumId w:val="18"/>
  </w:num>
  <w:num w:numId="10">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9C2"/>
    <w:rsid w:val="0001209C"/>
    <w:rsid w:val="000124E3"/>
    <w:rsid w:val="00013DEE"/>
    <w:rsid w:val="0002233B"/>
    <w:rsid w:val="00025214"/>
    <w:rsid w:val="00025370"/>
    <w:rsid w:val="00025753"/>
    <w:rsid w:val="00026103"/>
    <w:rsid w:val="00031065"/>
    <w:rsid w:val="00033788"/>
    <w:rsid w:val="000353B6"/>
    <w:rsid w:val="000435D5"/>
    <w:rsid w:val="00050A0F"/>
    <w:rsid w:val="00050D12"/>
    <w:rsid w:val="0005119E"/>
    <w:rsid w:val="00051C03"/>
    <w:rsid w:val="00053579"/>
    <w:rsid w:val="000540B6"/>
    <w:rsid w:val="00057274"/>
    <w:rsid w:val="00057A16"/>
    <w:rsid w:val="000628B1"/>
    <w:rsid w:val="000752C8"/>
    <w:rsid w:val="000830E5"/>
    <w:rsid w:val="00083724"/>
    <w:rsid w:val="00090404"/>
    <w:rsid w:val="00092DC2"/>
    <w:rsid w:val="00095229"/>
    <w:rsid w:val="000A2951"/>
    <w:rsid w:val="000A2C6B"/>
    <w:rsid w:val="000A4596"/>
    <w:rsid w:val="000A6893"/>
    <w:rsid w:val="000B11FE"/>
    <w:rsid w:val="000B7339"/>
    <w:rsid w:val="000C1CB0"/>
    <w:rsid w:val="000C3182"/>
    <w:rsid w:val="000C4DF8"/>
    <w:rsid w:val="000C75F8"/>
    <w:rsid w:val="000D15C4"/>
    <w:rsid w:val="000D4E6E"/>
    <w:rsid w:val="000D6220"/>
    <w:rsid w:val="000E030F"/>
    <w:rsid w:val="000E0F28"/>
    <w:rsid w:val="000F6E37"/>
    <w:rsid w:val="0010251C"/>
    <w:rsid w:val="001035F4"/>
    <w:rsid w:val="00105412"/>
    <w:rsid w:val="00105E27"/>
    <w:rsid w:val="00107E0B"/>
    <w:rsid w:val="00112AFA"/>
    <w:rsid w:val="0011477E"/>
    <w:rsid w:val="0012064F"/>
    <w:rsid w:val="001264A7"/>
    <w:rsid w:val="00126EBE"/>
    <w:rsid w:val="001311DD"/>
    <w:rsid w:val="0013724C"/>
    <w:rsid w:val="00137BD2"/>
    <w:rsid w:val="0014008B"/>
    <w:rsid w:val="00141F95"/>
    <w:rsid w:val="001475A3"/>
    <w:rsid w:val="00150BEA"/>
    <w:rsid w:val="00155709"/>
    <w:rsid w:val="001566D9"/>
    <w:rsid w:val="00170713"/>
    <w:rsid w:val="00173E3A"/>
    <w:rsid w:val="001742E0"/>
    <w:rsid w:val="0017569D"/>
    <w:rsid w:val="001916C1"/>
    <w:rsid w:val="001926FC"/>
    <w:rsid w:val="00194879"/>
    <w:rsid w:val="001B090C"/>
    <w:rsid w:val="001B12DC"/>
    <w:rsid w:val="001C4C45"/>
    <w:rsid w:val="001D1F6F"/>
    <w:rsid w:val="001D4010"/>
    <w:rsid w:val="001E1693"/>
    <w:rsid w:val="001E41BD"/>
    <w:rsid w:val="001F6423"/>
    <w:rsid w:val="00200177"/>
    <w:rsid w:val="00210CEF"/>
    <w:rsid w:val="00210F46"/>
    <w:rsid w:val="002114F0"/>
    <w:rsid w:val="0021546A"/>
    <w:rsid w:val="00233566"/>
    <w:rsid w:val="00240A34"/>
    <w:rsid w:val="0024272A"/>
    <w:rsid w:val="002428C5"/>
    <w:rsid w:val="00256F21"/>
    <w:rsid w:val="00257B16"/>
    <w:rsid w:val="00261116"/>
    <w:rsid w:val="00272BCF"/>
    <w:rsid w:val="00275713"/>
    <w:rsid w:val="0027713A"/>
    <w:rsid w:val="00281739"/>
    <w:rsid w:val="00290272"/>
    <w:rsid w:val="002940CF"/>
    <w:rsid w:val="00295831"/>
    <w:rsid w:val="00297B53"/>
    <w:rsid w:val="00297BF0"/>
    <w:rsid w:val="002A3D93"/>
    <w:rsid w:val="002A4007"/>
    <w:rsid w:val="002A6719"/>
    <w:rsid w:val="002B3923"/>
    <w:rsid w:val="002B7543"/>
    <w:rsid w:val="002B7CFE"/>
    <w:rsid w:val="002C068D"/>
    <w:rsid w:val="002C286D"/>
    <w:rsid w:val="002C2A32"/>
    <w:rsid w:val="002C3040"/>
    <w:rsid w:val="002C52D5"/>
    <w:rsid w:val="002C55A3"/>
    <w:rsid w:val="002D7E9C"/>
    <w:rsid w:val="002F1F3A"/>
    <w:rsid w:val="002F27E8"/>
    <w:rsid w:val="002F5808"/>
    <w:rsid w:val="003170E0"/>
    <w:rsid w:val="00320EDA"/>
    <w:rsid w:val="00321240"/>
    <w:rsid w:val="0032265C"/>
    <w:rsid w:val="003344EE"/>
    <w:rsid w:val="0033452C"/>
    <w:rsid w:val="00336ADC"/>
    <w:rsid w:val="003414F4"/>
    <w:rsid w:val="00344B2D"/>
    <w:rsid w:val="00347008"/>
    <w:rsid w:val="0035104C"/>
    <w:rsid w:val="00356F3C"/>
    <w:rsid w:val="00365C8A"/>
    <w:rsid w:val="00365F78"/>
    <w:rsid w:val="00371D1C"/>
    <w:rsid w:val="003751C0"/>
    <w:rsid w:val="00375361"/>
    <w:rsid w:val="00377C97"/>
    <w:rsid w:val="00381359"/>
    <w:rsid w:val="003961F4"/>
    <w:rsid w:val="00396751"/>
    <w:rsid w:val="00397E39"/>
    <w:rsid w:val="003A1948"/>
    <w:rsid w:val="003A30D4"/>
    <w:rsid w:val="003A3E19"/>
    <w:rsid w:val="003B2FF5"/>
    <w:rsid w:val="003C230E"/>
    <w:rsid w:val="003C529A"/>
    <w:rsid w:val="003D1C6F"/>
    <w:rsid w:val="003D5FF1"/>
    <w:rsid w:val="003D6755"/>
    <w:rsid w:val="003E3E2A"/>
    <w:rsid w:val="003E61A8"/>
    <w:rsid w:val="003F1119"/>
    <w:rsid w:val="003F159B"/>
    <w:rsid w:val="003F263F"/>
    <w:rsid w:val="004001F4"/>
    <w:rsid w:val="00402358"/>
    <w:rsid w:val="004118F1"/>
    <w:rsid w:val="0041385E"/>
    <w:rsid w:val="00417ADB"/>
    <w:rsid w:val="00420FD9"/>
    <w:rsid w:val="004235FB"/>
    <w:rsid w:val="00424B93"/>
    <w:rsid w:val="00432F67"/>
    <w:rsid w:val="0043704D"/>
    <w:rsid w:val="00437B2F"/>
    <w:rsid w:val="00441388"/>
    <w:rsid w:val="0045131C"/>
    <w:rsid w:val="00452CC9"/>
    <w:rsid w:val="00464716"/>
    <w:rsid w:val="00472CBE"/>
    <w:rsid w:val="00474C72"/>
    <w:rsid w:val="004836C0"/>
    <w:rsid w:val="004850FD"/>
    <w:rsid w:val="00487228"/>
    <w:rsid w:val="00495866"/>
    <w:rsid w:val="00497F65"/>
    <w:rsid w:val="004B15BC"/>
    <w:rsid w:val="004B3BAA"/>
    <w:rsid w:val="004B673D"/>
    <w:rsid w:val="004C3952"/>
    <w:rsid w:val="004D3F96"/>
    <w:rsid w:val="004D40F4"/>
    <w:rsid w:val="004D4830"/>
    <w:rsid w:val="004E3A39"/>
    <w:rsid w:val="004E6036"/>
    <w:rsid w:val="004F1498"/>
    <w:rsid w:val="00504E3C"/>
    <w:rsid w:val="0051032C"/>
    <w:rsid w:val="005139C2"/>
    <w:rsid w:val="00520335"/>
    <w:rsid w:val="005219FA"/>
    <w:rsid w:val="00522EFA"/>
    <w:rsid w:val="005237B8"/>
    <w:rsid w:val="00537A9D"/>
    <w:rsid w:val="0054069B"/>
    <w:rsid w:val="0055783A"/>
    <w:rsid w:val="005620E7"/>
    <w:rsid w:val="00562262"/>
    <w:rsid w:val="00580843"/>
    <w:rsid w:val="00582FB4"/>
    <w:rsid w:val="00583D2C"/>
    <w:rsid w:val="00584E3D"/>
    <w:rsid w:val="00585E6E"/>
    <w:rsid w:val="00590025"/>
    <w:rsid w:val="00590A8C"/>
    <w:rsid w:val="00592183"/>
    <w:rsid w:val="00593990"/>
    <w:rsid w:val="00596FA2"/>
    <w:rsid w:val="005A0B11"/>
    <w:rsid w:val="005A2B9F"/>
    <w:rsid w:val="005A33E5"/>
    <w:rsid w:val="005A6377"/>
    <w:rsid w:val="005B5E78"/>
    <w:rsid w:val="005C5E7E"/>
    <w:rsid w:val="005D05ED"/>
    <w:rsid w:val="005D0617"/>
    <w:rsid w:val="005D38F8"/>
    <w:rsid w:val="005D4B89"/>
    <w:rsid w:val="005E13D1"/>
    <w:rsid w:val="005E4D5C"/>
    <w:rsid w:val="005F2768"/>
    <w:rsid w:val="005F2B53"/>
    <w:rsid w:val="005F6FE3"/>
    <w:rsid w:val="00600256"/>
    <w:rsid w:val="00603349"/>
    <w:rsid w:val="00603AAD"/>
    <w:rsid w:val="006047C2"/>
    <w:rsid w:val="00611540"/>
    <w:rsid w:val="00613160"/>
    <w:rsid w:val="006269A5"/>
    <w:rsid w:val="00631349"/>
    <w:rsid w:val="00633602"/>
    <w:rsid w:val="0063605C"/>
    <w:rsid w:val="006412CF"/>
    <w:rsid w:val="00643131"/>
    <w:rsid w:val="00643958"/>
    <w:rsid w:val="006505DC"/>
    <w:rsid w:val="006510D8"/>
    <w:rsid w:val="00652E47"/>
    <w:rsid w:val="0065374E"/>
    <w:rsid w:val="0066331A"/>
    <w:rsid w:val="006841CF"/>
    <w:rsid w:val="00685BE7"/>
    <w:rsid w:val="0068775E"/>
    <w:rsid w:val="00695773"/>
    <w:rsid w:val="006968C4"/>
    <w:rsid w:val="006A2721"/>
    <w:rsid w:val="006A6C12"/>
    <w:rsid w:val="006B71EF"/>
    <w:rsid w:val="006C6445"/>
    <w:rsid w:val="006D2FAC"/>
    <w:rsid w:val="006D37C9"/>
    <w:rsid w:val="006D71C7"/>
    <w:rsid w:val="006D76E1"/>
    <w:rsid w:val="006E3F98"/>
    <w:rsid w:val="006E4268"/>
    <w:rsid w:val="006E4BD9"/>
    <w:rsid w:val="006E4C83"/>
    <w:rsid w:val="006E52A0"/>
    <w:rsid w:val="006F1B30"/>
    <w:rsid w:val="006F30DC"/>
    <w:rsid w:val="00710056"/>
    <w:rsid w:val="0072072A"/>
    <w:rsid w:val="00724AFE"/>
    <w:rsid w:val="00724C1D"/>
    <w:rsid w:val="00726372"/>
    <w:rsid w:val="007265C3"/>
    <w:rsid w:val="00726F41"/>
    <w:rsid w:val="00741464"/>
    <w:rsid w:val="00742CFB"/>
    <w:rsid w:val="00751869"/>
    <w:rsid w:val="007520E6"/>
    <w:rsid w:val="00762F74"/>
    <w:rsid w:val="007632B7"/>
    <w:rsid w:val="007648C3"/>
    <w:rsid w:val="0076534A"/>
    <w:rsid w:val="00766764"/>
    <w:rsid w:val="0076715B"/>
    <w:rsid w:val="007677DC"/>
    <w:rsid w:val="007723CC"/>
    <w:rsid w:val="00794714"/>
    <w:rsid w:val="00796983"/>
    <w:rsid w:val="007C7C4E"/>
    <w:rsid w:val="007D0548"/>
    <w:rsid w:val="007D4D43"/>
    <w:rsid w:val="007E1423"/>
    <w:rsid w:val="007E143A"/>
    <w:rsid w:val="007F1F80"/>
    <w:rsid w:val="007F733D"/>
    <w:rsid w:val="00805522"/>
    <w:rsid w:val="008067DC"/>
    <w:rsid w:val="00811FA6"/>
    <w:rsid w:val="00820B23"/>
    <w:rsid w:val="0082737D"/>
    <w:rsid w:val="00831A99"/>
    <w:rsid w:val="00832B8F"/>
    <w:rsid w:val="008343CA"/>
    <w:rsid w:val="00836E69"/>
    <w:rsid w:val="00847209"/>
    <w:rsid w:val="00853C8A"/>
    <w:rsid w:val="00854413"/>
    <w:rsid w:val="008563C0"/>
    <w:rsid w:val="00860912"/>
    <w:rsid w:val="008820A8"/>
    <w:rsid w:val="008936DC"/>
    <w:rsid w:val="008A022A"/>
    <w:rsid w:val="008B4738"/>
    <w:rsid w:val="008B6CD4"/>
    <w:rsid w:val="008B7404"/>
    <w:rsid w:val="008C5FE3"/>
    <w:rsid w:val="008D3E9F"/>
    <w:rsid w:val="008F1C98"/>
    <w:rsid w:val="0090188E"/>
    <w:rsid w:val="0091416F"/>
    <w:rsid w:val="009141B5"/>
    <w:rsid w:val="0091443D"/>
    <w:rsid w:val="009173EA"/>
    <w:rsid w:val="00923237"/>
    <w:rsid w:val="009257BC"/>
    <w:rsid w:val="00933055"/>
    <w:rsid w:val="00934A3C"/>
    <w:rsid w:val="0093766F"/>
    <w:rsid w:val="00940748"/>
    <w:rsid w:val="009411DE"/>
    <w:rsid w:val="0095086C"/>
    <w:rsid w:val="00951969"/>
    <w:rsid w:val="00957C15"/>
    <w:rsid w:val="00961BD1"/>
    <w:rsid w:val="00983EEE"/>
    <w:rsid w:val="0099519A"/>
    <w:rsid w:val="009A6B49"/>
    <w:rsid w:val="009B139C"/>
    <w:rsid w:val="009B4345"/>
    <w:rsid w:val="009B6437"/>
    <w:rsid w:val="009C0A5B"/>
    <w:rsid w:val="009E29D2"/>
    <w:rsid w:val="009E3FA4"/>
    <w:rsid w:val="009E41A4"/>
    <w:rsid w:val="00A005EE"/>
    <w:rsid w:val="00A02E86"/>
    <w:rsid w:val="00A06D6F"/>
    <w:rsid w:val="00A11CF4"/>
    <w:rsid w:val="00A12085"/>
    <w:rsid w:val="00A12C74"/>
    <w:rsid w:val="00A12E10"/>
    <w:rsid w:val="00A1755D"/>
    <w:rsid w:val="00A25A59"/>
    <w:rsid w:val="00A274B3"/>
    <w:rsid w:val="00A32C56"/>
    <w:rsid w:val="00A35838"/>
    <w:rsid w:val="00A4570D"/>
    <w:rsid w:val="00A523F5"/>
    <w:rsid w:val="00A5621C"/>
    <w:rsid w:val="00A56F64"/>
    <w:rsid w:val="00A61241"/>
    <w:rsid w:val="00A66205"/>
    <w:rsid w:val="00A70B0F"/>
    <w:rsid w:val="00A73DAF"/>
    <w:rsid w:val="00A93FF7"/>
    <w:rsid w:val="00A97FAE"/>
    <w:rsid w:val="00AA1DC7"/>
    <w:rsid w:val="00AB257C"/>
    <w:rsid w:val="00AB37B7"/>
    <w:rsid w:val="00AD430C"/>
    <w:rsid w:val="00AD445A"/>
    <w:rsid w:val="00AE31EE"/>
    <w:rsid w:val="00AE64D8"/>
    <w:rsid w:val="00AE7316"/>
    <w:rsid w:val="00AF0530"/>
    <w:rsid w:val="00AF106D"/>
    <w:rsid w:val="00B047D9"/>
    <w:rsid w:val="00B07564"/>
    <w:rsid w:val="00B10E1C"/>
    <w:rsid w:val="00B11E9A"/>
    <w:rsid w:val="00B176E2"/>
    <w:rsid w:val="00B30A83"/>
    <w:rsid w:val="00B3185D"/>
    <w:rsid w:val="00B33D5E"/>
    <w:rsid w:val="00B41325"/>
    <w:rsid w:val="00B46425"/>
    <w:rsid w:val="00B509AB"/>
    <w:rsid w:val="00B51328"/>
    <w:rsid w:val="00B61AC7"/>
    <w:rsid w:val="00B639A1"/>
    <w:rsid w:val="00B65490"/>
    <w:rsid w:val="00B67FCA"/>
    <w:rsid w:val="00B70E27"/>
    <w:rsid w:val="00B70F3E"/>
    <w:rsid w:val="00B77BEB"/>
    <w:rsid w:val="00B85E9B"/>
    <w:rsid w:val="00B926C5"/>
    <w:rsid w:val="00B93BB9"/>
    <w:rsid w:val="00B95BFC"/>
    <w:rsid w:val="00BA3236"/>
    <w:rsid w:val="00BA4DDD"/>
    <w:rsid w:val="00BB07DB"/>
    <w:rsid w:val="00BC2270"/>
    <w:rsid w:val="00BC2DD9"/>
    <w:rsid w:val="00BD1CF7"/>
    <w:rsid w:val="00BD2EF0"/>
    <w:rsid w:val="00BE010E"/>
    <w:rsid w:val="00BE7303"/>
    <w:rsid w:val="00BF2D86"/>
    <w:rsid w:val="00BF3B78"/>
    <w:rsid w:val="00C12E0C"/>
    <w:rsid w:val="00C15BCA"/>
    <w:rsid w:val="00C23916"/>
    <w:rsid w:val="00C303D9"/>
    <w:rsid w:val="00C3376E"/>
    <w:rsid w:val="00C34810"/>
    <w:rsid w:val="00C36531"/>
    <w:rsid w:val="00C420AB"/>
    <w:rsid w:val="00C55491"/>
    <w:rsid w:val="00C65659"/>
    <w:rsid w:val="00C82C73"/>
    <w:rsid w:val="00C83F97"/>
    <w:rsid w:val="00C84B42"/>
    <w:rsid w:val="00C84E16"/>
    <w:rsid w:val="00C853EC"/>
    <w:rsid w:val="00C8765F"/>
    <w:rsid w:val="00C94DED"/>
    <w:rsid w:val="00CA47B6"/>
    <w:rsid w:val="00CA6856"/>
    <w:rsid w:val="00CB3DC0"/>
    <w:rsid w:val="00CB55BE"/>
    <w:rsid w:val="00CB6DA5"/>
    <w:rsid w:val="00CC0224"/>
    <w:rsid w:val="00CC1CC5"/>
    <w:rsid w:val="00CC2584"/>
    <w:rsid w:val="00CD732D"/>
    <w:rsid w:val="00CF009F"/>
    <w:rsid w:val="00CF505A"/>
    <w:rsid w:val="00D13A9C"/>
    <w:rsid w:val="00D15CB3"/>
    <w:rsid w:val="00D167BF"/>
    <w:rsid w:val="00D32CD3"/>
    <w:rsid w:val="00D404B4"/>
    <w:rsid w:val="00D44916"/>
    <w:rsid w:val="00D47774"/>
    <w:rsid w:val="00D52F7D"/>
    <w:rsid w:val="00D576DB"/>
    <w:rsid w:val="00D60EE0"/>
    <w:rsid w:val="00D6462E"/>
    <w:rsid w:val="00D6515E"/>
    <w:rsid w:val="00D6572C"/>
    <w:rsid w:val="00D65C19"/>
    <w:rsid w:val="00D66B26"/>
    <w:rsid w:val="00D678D9"/>
    <w:rsid w:val="00D73823"/>
    <w:rsid w:val="00D767F2"/>
    <w:rsid w:val="00D76B58"/>
    <w:rsid w:val="00D772D2"/>
    <w:rsid w:val="00D8474B"/>
    <w:rsid w:val="00D86DCD"/>
    <w:rsid w:val="00D91F4E"/>
    <w:rsid w:val="00DA190E"/>
    <w:rsid w:val="00DA1A5E"/>
    <w:rsid w:val="00DA4FEE"/>
    <w:rsid w:val="00DA5A68"/>
    <w:rsid w:val="00DA5ED3"/>
    <w:rsid w:val="00DA6ADD"/>
    <w:rsid w:val="00DA6E56"/>
    <w:rsid w:val="00DB25C7"/>
    <w:rsid w:val="00DB36F7"/>
    <w:rsid w:val="00DC1301"/>
    <w:rsid w:val="00DC152E"/>
    <w:rsid w:val="00DC2D58"/>
    <w:rsid w:val="00DC3B62"/>
    <w:rsid w:val="00DC517C"/>
    <w:rsid w:val="00DD2C62"/>
    <w:rsid w:val="00DD4115"/>
    <w:rsid w:val="00DE497D"/>
    <w:rsid w:val="00DE4B9B"/>
    <w:rsid w:val="00DF461A"/>
    <w:rsid w:val="00DF5F5B"/>
    <w:rsid w:val="00DF64D4"/>
    <w:rsid w:val="00E0548A"/>
    <w:rsid w:val="00E14E45"/>
    <w:rsid w:val="00E16E24"/>
    <w:rsid w:val="00E32299"/>
    <w:rsid w:val="00E327FE"/>
    <w:rsid w:val="00E441EA"/>
    <w:rsid w:val="00E51900"/>
    <w:rsid w:val="00E51DBC"/>
    <w:rsid w:val="00E5729E"/>
    <w:rsid w:val="00E64833"/>
    <w:rsid w:val="00E666CF"/>
    <w:rsid w:val="00E66E09"/>
    <w:rsid w:val="00E70EA8"/>
    <w:rsid w:val="00E75DFF"/>
    <w:rsid w:val="00E7613B"/>
    <w:rsid w:val="00E82020"/>
    <w:rsid w:val="00E84CE9"/>
    <w:rsid w:val="00E85B44"/>
    <w:rsid w:val="00E97F55"/>
    <w:rsid w:val="00EA267C"/>
    <w:rsid w:val="00EA4EA4"/>
    <w:rsid w:val="00EA66F8"/>
    <w:rsid w:val="00EA6A7A"/>
    <w:rsid w:val="00ED4545"/>
    <w:rsid w:val="00EE5DFF"/>
    <w:rsid w:val="00EE6466"/>
    <w:rsid w:val="00EE691A"/>
    <w:rsid w:val="00EF1ACF"/>
    <w:rsid w:val="00EF3808"/>
    <w:rsid w:val="00EF3C9E"/>
    <w:rsid w:val="00EF76B8"/>
    <w:rsid w:val="00F04509"/>
    <w:rsid w:val="00F06B2A"/>
    <w:rsid w:val="00F103AF"/>
    <w:rsid w:val="00F12B82"/>
    <w:rsid w:val="00F1458F"/>
    <w:rsid w:val="00F2101A"/>
    <w:rsid w:val="00F2121E"/>
    <w:rsid w:val="00F25E73"/>
    <w:rsid w:val="00F27B4B"/>
    <w:rsid w:val="00F30486"/>
    <w:rsid w:val="00F37D6B"/>
    <w:rsid w:val="00F409C7"/>
    <w:rsid w:val="00F459CE"/>
    <w:rsid w:val="00F55C44"/>
    <w:rsid w:val="00F622AA"/>
    <w:rsid w:val="00F63571"/>
    <w:rsid w:val="00F7572D"/>
    <w:rsid w:val="00F80921"/>
    <w:rsid w:val="00F819AA"/>
    <w:rsid w:val="00F85CD9"/>
    <w:rsid w:val="00F9416B"/>
    <w:rsid w:val="00F9505B"/>
    <w:rsid w:val="00FA4645"/>
    <w:rsid w:val="00FB042D"/>
    <w:rsid w:val="00FB2D4A"/>
    <w:rsid w:val="00FC286E"/>
    <w:rsid w:val="00FC474C"/>
    <w:rsid w:val="00FC7887"/>
    <w:rsid w:val="00FD5E57"/>
    <w:rsid w:val="00FD7A2F"/>
    <w:rsid w:val="00FE24C1"/>
    <w:rsid w:val="00FE259D"/>
    <w:rsid w:val="00FE39C5"/>
    <w:rsid w:val="00FE43D0"/>
    <w:rsid w:val="00FF1A8B"/>
    <w:rsid w:val="00FF426D"/>
    <w:rsid w:val="00FF599F"/>
    <w:rsid w:val="00FF5B79"/>
    <w:rsid w:val="00FF6ED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B77F8"/>
  <w15:docId w15:val="{6A44768E-CEDE-4B4C-BF73-E93DED651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95773"/>
    <w:pPr>
      <w:suppressAutoHyphens/>
    </w:pPr>
    <w:rPr>
      <w:sz w:val="24"/>
      <w:szCs w:val="24"/>
      <w:lang w:eastAsia="ar-SA"/>
    </w:rPr>
  </w:style>
  <w:style w:type="paragraph" w:styleId="Nadpis1">
    <w:name w:val="heading 1"/>
    <w:basedOn w:val="Normlny"/>
    <w:next w:val="Normlny"/>
    <w:link w:val="Nadpis1Char"/>
    <w:uiPriority w:val="9"/>
    <w:qFormat/>
    <w:rsid w:val="007E1423"/>
    <w:pPr>
      <w:keepNext/>
      <w:keepLines/>
      <w:suppressAutoHyphens w:val="0"/>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Nadpis2">
    <w:name w:val="heading 2"/>
    <w:basedOn w:val="Normlny"/>
    <w:next w:val="Normlny"/>
    <w:link w:val="Nadpis2Char"/>
    <w:uiPriority w:val="9"/>
    <w:semiHidden/>
    <w:unhideWhenUsed/>
    <w:qFormat/>
    <w:rsid w:val="00DC3B6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2z0">
    <w:name w:val="WW8Num2z0"/>
    <w:rsid w:val="00695773"/>
    <w:rPr>
      <w:rFonts w:ascii="Symbol" w:hAnsi="Symbol"/>
    </w:rPr>
  </w:style>
  <w:style w:type="character" w:customStyle="1" w:styleId="WW8Num4z0">
    <w:name w:val="WW8Num4z0"/>
    <w:rsid w:val="00695773"/>
    <w:rPr>
      <w:rFonts w:ascii="Times New Roman" w:eastAsia="Times New Roman" w:hAnsi="Times New Roman" w:cs="Times New Roman"/>
    </w:rPr>
  </w:style>
  <w:style w:type="character" w:customStyle="1" w:styleId="WW8Num6z0">
    <w:name w:val="WW8Num6z0"/>
    <w:rsid w:val="00695773"/>
    <w:rPr>
      <w:b/>
    </w:rPr>
  </w:style>
  <w:style w:type="character" w:customStyle="1" w:styleId="WW8Num8z0">
    <w:name w:val="WW8Num8z0"/>
    <w:rsid w:val="00695773"/>
    <w:rPr>
      <w:rFonts w:ascii="Symbol" w:hAnsi="Symbol"/>
    </w:rPr>
  </w:style>
  <w:style w:type="character" w:customStyle="1" w:styleId="WW8Num9z0">
    <w:name w:val="WW8Num9z0"/>
    <w:rsid w:val="00695773"/>
    <w:rPr>
      <w:rFonts w:ascii="Symbol" w:hAnsi="Symbol"/>
    </w:rPr>
  </w:style>
  <w:style w:type="character" w:customStyle="1" w:styleId="WW8Num10z0">
    <w:name w:val="WW8Num10z0"/>
    <w:rsid w:val="00695773"/>
    <w:rPr>
      <w:rFonts w:ascii="Symbol" w:hAnsi="Symbol"/>
    </w:rPr>
  </w:style>
  <w:style w:type="character" w:customStyle="1" w:styleId="Absatz-Standardschriftart">
    <w:name w:val="Absatz-Standardschriftart"/>
    <w:rsid w:val="00695773"/>
  </w:style>
  <w:style w:type="character" w:customStyle="1" w:styleId="WW-Absatz-Standardschriftart">
    <w:name w:val="WW-Absatz-Standardschriftart"/>
    <w:rsid w:val="00695773"/>
  </w:style>
  <w:style w:type="character" w:customStyle="1" w:styleId="WW8Num2z1">
    <w:name w:val="WW8Num2z1"/>
    <w:rsid w:val="00695773"/>
    <w:rPr>
      <w:rFonts w:ascii="Courier New" w:hAnsi="Courier New" w:cs="Courier New"/>
    </w:rPr>
  </w:style>
  <w:style w:type="character" w:customStyle="1" w:styleId="WW8Num2z2">
    <w:name w:val="WW8Num2z2"/>
    <w:rsid w:val="00695773"/>
    <w:rPr>
      <w:rFonts w:ascii="Wingdings" w:hAnsi="Wingdings"/>
    </w:rPr>
  </w:style>
  <w:style w:type="character" w:customStyle="1" w:styleId="WW8Num4z1">
    <w:name w:val="WW8Num4z1"/>
    <w:rsid w:val="00695773"/>
    <w:rPr>
      <w:rFonts w:ascii="Courier New" w:hAnsi="Courier New" w:cs="Courier New"/>
    </w:rPr>
  </w:style>
  <w:style w:type="character" w:customStyle="1" w:styleId="WW8Num4z2">
    <w:name w:val="WW8Num4z2"/>
    <w:rsid w:val="00695773"/>
    <w:rPr>
      <w:rFonts w:ascii="Wingdings" w:hAnsi="Wingdings"/>
    </w:rPr>
  </w:style>
  <w:style w:type="character" w:customStyle="1" w:styleId="WW8Num4z3">
    <w:name w:val="WW8Num4z3"/>
    <w:rsid w:val="00695773"/>
    <w:rPr>
      <w:rFonts w:ascii="Symbol" w:hAnsi="Symbol"/>
    </w:rPr>
  </w:style>
  <w:style w:type="character" w:customStyle="1" w:styleId="WW8Num8z1">
    <w:name w:val="WW8Num8z1"/>
    <w:rsid w:val="00695773"/>
    <w:rPr>
      <w:rFonts w:ascii="Courier New" w:hAnsi="Courier New" w:cs="Courier New"/>
    </w:rPr>
  </w:style>
  <w:style w:type="character" w:customStyle="1" w:styleId="WW8Num8z2">
    <w:name w:val="WW8Num8z2"/>
    <w:rsid w:val="00695773"/>
    <w:rPr>
      <w:rFonts w:ascii="Wingdings" w:hAnsi="Wingdings"/>
    </w:rPr>
  </w:style>
  <w:style w:type="character" w:customStyle="1" w:styleId="WW8Num9z1">
    <w:name w:val="WW8Num9z1"/>
    <w:rsid w:val="00695773"/>
    <w:rPr>
      <w:rFonts w:ascii="Courier New" w:hAnsi="Courier New" w:cs="Courier New"/>
    </w:rPr>
  </w:style>
  <w:style w:type="character" w:customStyle="1" w:styleId="WW8Num9z2">
    <w:name w:val="WW8Num9z2"/>
    <w:rsid w:val="00695773"/>
    <w:rPr>
      <w:rFonts w:ascii="Wingdings" w:hAnsi="Wingdings"/>
    </w:rPr>
  </w:style>
  <w:style w:type="character" w:customStyle="1" w:styleId="WW8Num10z1">
    <w:name w:val="WW8Num10z1"/>
    <w:rsid w:val="00695773"/>
    <w:rPr>
      <w:rFonts w:ascii="Courier New" w:hAnsi="Courier New" w:cs="Courier New"/>
    </w:rPr>
  </w:style>
  <w:style w:type="character" w:customStyle="1" w:styleId="WW8Num10z2">
    <w:name w:val="WW8Num10z2"/>
    <w:rsid w:val="00695773"/>
    <w:rPr>
      <w:rFonts w:ascii="Wingdings" w:hAnsi="Wingdings"/>
    </w:rPr>
  </w:style>
  <w:style w:type="character" w:customStyle="1" w:styleId="Predvolenpsmoodseku1">
    <w:name w:val="Predvolené písmo odseku1"/>
    <w:rsid w:val="00695773"/>
  </w:style>
  <w:style w:type="paragraph" w:customStyle="1" w:styleId="Nadpis">
    <w:name w:val="Nadpis"/>
    <w:basedOn w:val="Normlny"/>
    <w:next w:val="Zkladntext"/>
    <w:rsid w:val="00695773"/>
    <w:pPr>
      <w:keepNext/>
      <w:spacing w:before="240" w:after="120"/>
    </w:pPr>
    <w:rPr>
      <w:rFonts w:ascii="Arial" w:eastAsia="MS Mincho" w:hAnsi="Arial" w:cs="Tahoma"/>
      <w:sz w:val="28"/>
      <w:szCs w:val="28"/>
    </w:rPr>
  </w:style>
  <w:style w:type="paragraph" w:styleId="Zkladntext">
    <w:name w:val="Body Text"/>
    <w:basedOn w:val="Normlny"/>
    <w:semiHidden/>
    <w:rsid w:val="00695773"/>
    <w:pPr>
      <w:spacing w:after="120"/>
    </w:pPr>
  </w:style>
  <w:style w:type="paragraph" w:styleId="Zoznam">
    <w:name w:val="List"/>
    <w:basedOn w:val="Zkladntext"/>
    <w:semiHidden/>
    <w:rsid w:val="00695773"/>
    <w:rPr>
      <w:rFonts w:cs="Tahoma"/>
    </w:rPr>
  </w:style>
  <w:style w:type="paragraph" w:customStyle="1" w:styleId="Popisok">
    <w:name w:val="Popisok"/>
    <w:basedOn w:val="Normlny"/>
    <w:rsid w:val="00695773"/>
    <w:pPr>
      <w:suppressLineNumbers/>
      <w:spacing w:before="120" w:after="120"/>
    </w:pPr>
    <w:rPr>
      <w:rFonts w:cs="Tahoma"/>
      <w:i/>
      <w:iCs/>
    </w:rPr>
  </w:style>
  <w:style w:type="paragraph" w:customStyle="1" w:styleId="Index">
    <w:name w:val="Index"/>
    <w:basedOn w:val="Normlny"/>
    <w:rsid w:val="00695773"/>
    <w:pPr>
      <w:suppressLineNumbers/>
    </w:pPr>
    <w:rPr>
      <w:rFonts w:cs="Tahoma"/>
    </w:rPr>
  </w:style>
  <w:style w:type="paragraph" w:styleId="Odsekzoznamu">
    <w:name w:val="List Paragraph"/>
    <w:aliases w:val="ODRAZKY PRVA UROVEN,Odsek zoznamu1"/>
    <w:basedOn w:val="Normlny"/>
    <w:link w:val="OdsekzoznamuChar"/>
    <w:uiPriority w:val="34"/>
    <w:qFormat/>
    <w:rsid w:val="007677DC"/>
    <w:pPr>
      <w:suppressAutoHyphens w:val="0"/>
      <w:spacing w:after="200" w:line="276" w:lineRule="auto"/>
      <w:ind w:left="720"/>
      <w:contextualSpacing/>
    </w:pPr>
    <w:rPr>
      <w:rFonts w:ascii="Calibri" w:eastAsia="Calibri" w:hAnsi="Calibri"/>
      <w:sz w:val="22"/>
      <w:szCs w:val="22"/>
      <w:lang w:eastAsia="en-US"/>
    </w:rPr>
  </w:style>
  <w:style w:type="paragraph" w:styleId="Textbubliny">
    <w:name w:val="Balloon Text"/>
    <w:basedOn w:val="Normlny"/>
    <w:link w:val="TextbublinyChar"/>
    <w:uiPriority w:val="99"/>
    <w:semiHidden/>
    <w:unhideWhenUsed/>
    <w:rsid w:val="00025753"/>
    <w:rPr>
      <w:rFonts w:ascii="Segoe UI" w:hAnsi="Segoe UI" w:cs="Segoe UI"/>
      <w:sz w:val="18"/>
      <w:szCs w:val="18"/>
    </w:rPr>
  </w:style>
  <w:style w:type="character" w:customStyle="1" w:styleId="TextbublinyChar">
    <w:name w:val="Text bubliny Char"/>
    <w:basedOn w:val="Predvolenpsmoodseku"/>
    <w:link w:val="Textbubliny"/>
    <w:uiPriority w:val="99"/>
    <w:semiHidden/>
    <w:rsid w:val="00025753"/>
    <w:rPr>
      <w:rFonts w:ascii="Segoe UI" w:hAnsi="Segoe UI" w:cs="Segoe UI"/>
      <w:sz w:val="18"/>
      <w:szCs w:val="18"/>
      <w:lang w:eastAsia="ar-SA"/>
    </w:rPr>
  </w:style>
  <w:style w:type="table" w:styleId="Mriekatabuky">
    <w:name w:val="Table Grid"/>
    <w:basedOn w:val="Normlnatabuka"/>
    <w:uiPriority w:val="59"/>
    <w:rsid w:val="00D738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Predvolenpsmoodseku"/>
    <w:link w:val="Nadpis1"/>
    <w:uiPriority w:val="9"/>
    <w:rsid w:val="007E1423"/>
    <w:rPr>
      <w:rFonts w:asciiTheme="majorHAnsi" w:eastAsiaTheme="majorEastAsia" w:hAnsiTheme="majorHAnsi" w:cstheme="majorBidi"/>
      <w:b/>
      <w:bCs/>
      <w:color w:val="365F91" w:themeColor="accent1" w:themeShade="BF"/>
      <w:sz w:val="28"/>
      <w:szCs w:val="28"/>
      <w:lang w:eastAsia="en-US"/>
    </w:rPr>
  </w:style>
  <w:style w:type="character" w:customStyle="1" w:styleId="markedcontent">
    <w:name w:val="markedcontent"/>
    <w:basedOn w:val="Predvolenpsmoodseku"/>
    <w:rsid w:val="000628B1"/>
  </w:style>
  <w:style w:type="table" w:customStyle="1" w:styleId="TableNormal">
    <w:name w:val="Table Normal"/>
    <w:uiPriority w:val="2"/>
    <w:semiHidden/>
    <w:qFormat/>
    <w:rsid w:val="004B673D"/>
    <w:pPr>
      <w:widowControl w:val="0"/>
      <w:autoSpaceDE w:val="0"/>
      <w:autoSpaceDN w:val="0"/>
    </w:pPr>
    <w:rPr>
      <w:rFonts w:asciiTheme="minorHAnsi" w:eastAsiaTheme="minorHAnsi" w:hAnsiTheme="minorHAnsi" w:cstheme="minorBidi"/>
      <w:sz w:val="22"/>
      <w:szCs w:val="22"/>
      <w:lang w:val="en-US" w:eastAsia="en-US"/>
      <w14:ligatures w14:val="standardContextual"/>
    </w:rPr>
    <w:tblPr>
      <w:tblCellMar>
        <w:top w:w="0" w:type="dxa"/>
        <w:left w:w="0" w:type="dxa"/>
        <w:bottom w:w="0" w:type="dxa"/>
        <w:right w:w="0" w:type="dxa"/>
      </w:tblCellMar>
    </w:tblPr>
  </w:style>
  <w:style w:type="paragraph" w:styleId="Hlavika">
    <w:name w:val="header"/>
    <w:basedOn w:val="Normlny"/>
    <w:link w:val="HlavikaChar"/>
    <w:uiPriority w:val="99"/>
    <w:unhideWhenUsed/>
    <w:rsid w:val="00AD430C"/>
    <w:pPr>
      <w:tabs>
        <w:tab w:val="center" w:pos="4536"/>
        <w:tab w:val="right" w:pos="9072"/>
      </w:tabs>
    </w:pPr>
  </w:style>
  <w:style w:type="character" w:customStyle="1" w:styleId="HlavikaChar">
    <w:name w:val="Hlavička Char"/>
    <w:basedOn w:val="Predvolenpsmoodseku"/>
    <w:link w:val="Hlavika"/>
    <w:uiPriority w:val="99"/>
    <w:rsid w:val="00AD430C"/>
    <w:rPr>
      <w:sz w:val="24"/>
      <w:szCs w:val="24"/>
      <w:lang w:eastAsia="ar-SA"/>
    </w:rPr>
  </w:style>
  <w:style w:type="paragraph" w:styleId="Pta">
    <w:name w:val="footer"/>
    <w:basedOn w:val="Normlny"/>
    <w:link w:val="PtaChar"/>
    <w:uiPriority w:val="99"/>
    <w:unhideWhenUsed/>
    <w:rsid w:val="00AD430C"/>
    <w:pPr>
      <w:tabs>
        <w:tab w:val="center" w:pos="4536"/>
        <w:tab w:val="right" w:pos="9072"/>
      </w:tabs>
    </w:pPr>
  </w:style>
  <w:style w:type="character" w:customStyle="1" w:styleId="PtaChar">
    <w:name w:val="Päta Char"/>
    <w:basedOn w:val="Predvolenpsmoodseku"/>
    <w:link w:val="Pta"/>
    <w:uiPriority w:val="99"/>
    <w:rsid w:val="00AD430C"/>
    <w:rPr>
      <w:sz w:val="24"/>
      <w:szCs w:val="24"/>
      <w:lang w:eastAsia="ar-SA"/>
    </w:rPr>
  </w:style>
  <w:style w:type="table" w:customStyle="1" w:styleId="TableNormal1">
    <w:name w:val="Table Normal1"/>
    <w:uiPriority w:val="2"/>
    <w:semiHidden/>
    <w:qFormat/>
    <w:rsid w:val="00F04509"/>
    <w:pPr>
      <w:widowControl w:val="0"/>
      <w:autoSpaceDE w:val="0"/>
      <w:autoSpaceDN w:val="0"/>
    </w:pPr>
    <w:rPr>
      <w:rFonts w:asciiTheme="minorHAnsi" w:eastAsiaTheme="minorHAnsi" w:hAnsiTheme="minorHAnsi" w:cstheme="minorBidi"/>
      <w:sz w:val="22"/>
      <w:szCs w:val="22"/>
      <w:lang w:val="en-US" w:eastAsia="en-US"/>
      <w14:ligatures w14:val="standardContextual"/>
    </w:rPr>
    <w:tblPr>
      <w:tblCellMar>
        <w:top w:w="0" w:type="dxa"/>
        <w:left w:w="0" w:type="dxa"/>
        <w:bottom w:w="0" w:type="dxa"/>
        <w:right w:w="0" w:type="dxa"/>
      </w:tblCellMar>
    </w:tblPr>
  </w:style>
  <w:style w:type="character" w:customStyle="1" w:styleId="Nadpis2Char">
    <w:name w:val="Nadpis 2 Char"/>
    <w:basedOn w:val="Predvolenpsmoodseku"/>
    <w:link w:val="Nadpis2"/>
    <w:uiPriority w:val="9"/>
    <w:semiHidden/>
    <w:rsid w:val="00DC3B62"/>
    <w:rPr>
      <w:rFonts w:asciiTheme="majorHAnsi" w:eastAsiaTheme="majorEastAsia" w:hAnsiTheme="majorHAnsi" w:cstheme="majorBidi"/>
      <w:color w:val="365F91" w:themeColor="accent1" w:themeShade="BF"/>
      <w:sz w:val="26"/>
      <w:szCs w:val="26"/>
      <w:lang w:eastAsia="ar-SA"/>
    </w:rPr>
  </w:style>
  <w:style w:type="character" w:customStyle="1" w:styleId="OdsekzoznamuChar">
    <w:name w:val="Odsek zoznamu Char"/>
    <w:aliases w:val="ODRAZKY PRVA UROVEN Char,Odsek zoznamu1 Char"/>
    <w:link w:val="Odsekzoznamu"/>
    <w:uiPriority w:val="34"/>
    <w:locked/>
    <w:rsid w:val="00D576DB"/>
    <w:rPr>
      <w:rFonts w:ascii="Calibri" w:eastAsia="Calibri" w:hAnsi="Calibri"/>
      <w:sz w:val="22"/>
      <w:szCs w:val="22"/>
      <w:lang w:eastAsia="en-US"/>
    </w:rPr>
  </w:style>
  <w:style w:type="character" w:styleId="Hypertextovprepojenie">
    <w:name w:val="Hyperlink"/>
    <w:basedOn w:val="Predvolenpsmoodseku"/>
    <w:uiPriority w:val="99"/>
    <w:unhideWhenUsed/>
    <w:rsid w:val="00CB6D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spi://module='ASPI'&amp;link='597/2004%20Z.z.'&amp;ucin-k-dni='30.12.999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uips.sk/urazy/"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91DFD48-8C8F-49B1-BA32-45A4CB57C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TotalTime>
  <Pages>32</Pages>
  <Words>14038</Words>
  <Characters>80022</Characters>
  <Application>Microsoft Office Word</Application>
  <DocSecurity>0</DocSecurity>
  <Lines>666</Lines>
  <Paragraphs>187</Paragraphs>
  <ScaleCrop>false</ScaleCrop>
  <HeadingPairs>
    <vt:vector size="2" baseType="variant">
      <vt:variant>
        <vt:lpstr>Názov</vt:lpstr>
      </vt:variant>
      <vt:variant>
        <vt:i4>1</vt:i4>
      </vt:variant>
    </vt:vector>
  </HeadingPairs>
  <TitlesOfParts>
    <vt:vector size="1" baseType="lpstr">
      <vt:lpstr>Názov predškolského zariadenia: MATERSKÁ ŠKOLA</vt:lpstr>
    </vt:vector>
  </TitlesOfParts>
  <Company/>
  <LinksUpToDate>false</LinksUpToDate>
  <CharactersWithSpaces>93873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predškolského zariadenia: MATERSKÁ ŠKOLA</dc:title>
  <dc:creator>Miroslav Paldan</dc:creator>
  <cp:lastModifiedBy>Admin</cp:lastModifiedBy>
  <cp:revision>40</cp:revision>
  <cp:lastPrinted>2026-09-09T07:19:00Z</cp:lastPrinted>
  <dcterms:created xsi:type="dcterms:W3CDTF">2026-08-03T05:37:00Z</dcterms:created>
  <dcterms:modified xsi:type="dcterms:W3CDTF">2026-09-09T07:57:00Z</dcterms:modified>
</cp:coreProperties>
</file>